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B688" w14:textId="77777777" w:rsidR="004F0824" w:rsidRPr="005B219E" w:rsidRDefault="004F0824" w:rsidP="00C716EB">
      <w:pPr>
        <w:spacing w:before="1"/>
        <w:ind w:right="49"/>
        <w:jc w:val="center"/>
      </w:pPr>
      <w:r w:rsidRPr="005B219E">
        <w:rPr>
          <w:rFonts w:ascii="Times New Roman" w:hAnsi="Times New Roman" w:cs="Times New Roman"/>
          <w:b/>
          <w:sz w:val="28"/>
        </w:rPr>
        <w:t>ВСП «Харківський торговельно-економічний фаховий коледж Державного торговельно-економічного університету»</w:t>
      </w:r>
    </w:p>
    <w:p w14:paraId="5F5544B7" w14:textId="77777777" w:rsidR="004F0824" w:rsidRPr="005B219E" w:rsidRDefault="004F0824" w:rsidP="004F0824">
      <w:pPr>
        <w:pStyle w:val="a3"/>
        <w:rPr>
          <w:rFonts w:ascii="Times New Roman" w:hAnsi="Times New Roman" w:cs="Times New Roman"/>
          <w:b/>
        </w:rPr>
      </w:pPr>
    </w:p>
    <w:p w14:paraId="6539FAFE" w14:textId="77777777" w:rsidR="004F0824" w:rsidRPr="005B219E" w:rsidRDefault="004F0824" w:rsidP="004F0824">
      <w:pPr>
        <w:pStyle w:val="a3"/>
        <w:rPr>
          <w:rFonts w:ascii="Times New Roman" w:hAnsi="Times New Roman" w:cs="Times New Roman"/>
          <w:b/>
        </w:rPr>
      </w:pPr>
    </w:p>
    <w:p w14:paraId="7C5ECC4B" w14:textId="77777777" w:rsidR="004F0824" w:rsidRPr="005B219E" w:rsidRDefault="004F0824" w:rsidP="004F0824">
      <w:pPr>
        <w:spacing w:before="1"/>
        <w:ind w:right="49"/>
        <w:jc w:val="center"/>
        <w:rPr>
          <w:rFonts w:ascii="Times New Roman" w:hAnsi="Times New Roman" w:cs="Times New Roman"/>
          <w:b/>
          <w:sz w:val="28"/>
        </w:rPr>
      </w:pPr>
      <w:r w:rsidRPr="005B219E">
        <w:rPr>
          <w:rFonts w:ascii="Times New Roman" w:hAnsi="Times New Roman" w:cs="Times New Roman"/>
          <w:b/>
          <w:sz w:val="28"/>
        </w:rPr>
        <w:t>Циклова</w:t>
      </w:r>
      <w:r w:rsidRPr="005B219E">
        <w:rPr>
          <w:rFonts w:ascii="Times New Roman" w:hAnsi="Times New Roman" w:cs="Times New Roman"/>
          <w:b/>
          <w:spacing w:val="-7"/>
          <w:sz w:val="28"/>
        </w:rPr>
        <w:t xml:space="preserve"> </w:t>
      </w:r>
      <w:r w:rsidRPr="005B219E">
        <w:rPr>
          <w:rFonts w:ascii="Times New Roman" w:hAnsi="Times New Roman" w:cs="Times New Roman"/>
          <w:b/>
          <w:sz w:val="28"/>
        </w:rPr>
        <w:t>комісія</w:t>
      </w:r>
      <w:r w:rsidRPr="005B219E">
        <w:rPr>
          <w:rFonts w:ascii="Times New Roman" w:hAnsi="Times New Roman" w:cs="Times New Roman"/>
          <w:b/>
          <w:spacing w:val="-6"/>
          <w:sz w:val="28"/>
        </w:rPr>
        <w:t xml:space="preserve"> </w:t>
      </w:r>
      <w:r w:rsidRPr="005B219E">
        <w:rPr>
          <w:rFonts w:ascii="Times New Roman" w:hAnsi="Times New Roman" w:cs="Times New Roman"/>
          <w:b/>
          <w:sz w:val="28"/>
        </w:rPr>
        <w:t>економіки,</w:t>
      </w:r>
      <w:r w:rsidRPr="005B219E">
        <w:rPr>
          <w:rFonts w:ascii="Times New Roman" w:hAnsi="Times New Roman" w:cs="Times New Roman"/>
          <w:b/>
          <w:spacing w:val="-5"/>
          <w:sz w:val="28"/>
        </w:rPr>
        <w:t xml:space="preserve"> </w:t>
      </w:r>
      <w:r w:rsidRPr="005B219E">
        <w:rPr>
          <w:rFonts w:ascii="Times New Roman" w:hAnsi="Times New Roman" w:cs="Times New Roman"/>
          <w:b/>
          <w:sz w:val="28"/>
        </w:rPr>
        <w:t>управління</w:t>
      </w:r>
      <w:r w:rsidRPr="005B219E">
        <w:rPr>
          <w:rFonts w:ascii="Times New Roman" w:hAnsi="Times New Roman" w:cs="Times New Roman"/>
          <w:b/>
          <w:spacing w:val="-6"/>
          <w:sz w:val="28"/>
        </w:rPr>
        <w:t xml:space="preserve"> </w:t>
      </w:r>
      <w:r w:rsidRPr="005B219E">
        <w:rPr>
          <w:rFonts w:ascii="Times New Roman" w:hAnsi="Times New Roman" w:cs="Times New Roman"/>
          <w:b/>
          <w:sz w:val="28"/>
        </w:rPr>
        <w:t>та</w:t>
      </w:r>
      <w:r w:rsidRPr="005B219E">
        <w:rPr>
          <w:rFonts w:ascii="Times New Roman" w:hAnsi="Times New Roman" w:cs="Times New Roman"/>
          <w:b/>
          <w:spacing w:val="-4"/>
          <w:sz w:val="28"/>
        </w:rPr>
        <w:t xml:space="preserve"> </w:t>
      </w:r>
      <w:r w:rsidRPr="005B219E">
        <w:rPr>
          <w:rFonts w:ascii="Times New Roman" w:hAnsi="Times New Roman" w:cs="Times New Roman"/>
          <w:b/>
          <w:spacing w:val="-2"/>
          <w:sz w:val="28"/>
        </w:rPr>
        <w:t>адміністрування</w:t>
      </w:r>
    </w:p>
    <w:p w14:paraId="5BD05A45" w14:textId="77777777" w:rsidR="004F0824" w:rsidRPr="005B219E" w:rsidRDefault="004F0824" w:rsidP="004F0824">
      <w:pPr>
        <w:pStyle w:val="a3"/>
        <w:rPr>
          <w:rFonts w:ascii="Times New Roman" w:hAnsi="Times New Roman" w:cs="Times New Roman"/>
          <w:b/>
          <w:sz w:val="20"/>
        </w:rPr>
      </w:pPr>
    </w:p>
    <w:p w14:paraId="6324012D" w14:textId="77777777" w:rsidR="004F0824" w:rsidRPr="005B219E" w:rsidRDefault="004F0824" w:rsidP="004F0824">
      <w:pPr>
        <w:pStyle w:val="a3"/>
        <w:rPr>
          <w:rFonts w:ascii="Times New Roman" w:hAnsi="Times New Roman" w:cs="Times New Roman"/>
          <w:b/>
          <w:sz w:val="20"/>
        </w:rPr>
      </w:pPr>
    </w:p>
    <w:p w14:paraId="774DFBB4" w14:textId="77777777" w:rsidR="004F0824" w:rsidRPr="005B219E" w:rsidRDefault="004F0824" w:rsidP="004F0824">
      <w:pPr>
        <w:pStyle w:val="a3"/>
        <w:rPr>
          <w:rFonts w:ascii="Times New Roman" w:hAnsi="Times New Roman" w:cs="Times New Roman"/>
          <w:b/>
          <w:sz w:val="20"/>
        </w:rPr>
      </w:pPr>
    </w:p>
    <w:p w14:paraId="05BE18DD" w14:textId="77777777" w:rsidR="004F0824" w:rsidRPr="005B219E" w:rsidRDefault="004F0824" w:rsidP="004F0824">
      <w:pPr>
        <w:pStyle w:val="a3"/>
        <w:rPr>
          <w:rFonts w:ascii="Times New Roman" w:hAnsi="Times New Roman" w:cs="Times New Roman"/>
          <w:b/>
          <w:sz w:val="20"/>
        </w:rPr>
      </w:pPr>
    </w:p>
    <w:p w14:paraId="68CC7C1F" w14:textId="2632D377" w:rsidR="00DB52DF" w:rsidRPr="005B219E" w:rsidRDefault="00DB52DF" w:rsidP="00DB52DF">
      <w:pPr>
        <w:pStyle w:val="a3"/>
        <w:tabs>
          <w:tab w:val="left" w:pos="3119"/>
          <w:tab w:val="left" w:pos="9498"/>
        </w:tabs>
        <w:spacing w:before="173"/>
        <w:rPr>
          <w:rFonts w:ascii="Times New Roman" w:hAnsi="Times New Roman" w:cs="Times New Roman"/>
          <w:b/>
          <w:sz w:val="20"/>
        </w:rPr>
      </w:pPr>
      <w:r w:rsidRPr="005B219E">
        <w:rPr>
          <w:rFonts w:ascii="Times New Roman" w:hAnsi="Times New Roman" w:cs="Times New Roman"/>
          <w:u w:val="single"/>
        </w:rPr>
        <w:tab/>
      </w:r>
      <w:r w:rsidR="003C5A15" w:rsidRPr="005B219E">
        <w:rPr>
          <w:rFonts w:ascii="Times New Roman" w:hAnsi="Times New Roman" w:cs="Times New Roman"/>
          <w:u w:val="single"/>
        </w:rPr>
        <w:t>Жигулін Кирило Ігорович</w:t>
      </w:r>
      <w:r w:rsidRPr="005B219E">
        <w:rPr>
          <w:rFonts w:ascii="Times New Roman" w:hAnsi="Times New Roman" w:cs="Times New Roman"/>
          <w:u w:val="single"/>
        </w:rPr>
        <w:tab/>
      </w:r>
    </w:p>
    <w:p w14:paraId="07C2A70E" w14:textId="77777777" w:rsidR="004F0824" w:rsidRPr="005B219E" w:rsidRDefault="004F0824" w:rsidP="004F0824">
      <w:pPr>
        <w:spacing w:before="1"/>
        <w:ind w:left="1063" w:right="407"/>
        <w:jc w:val="center"/>
        <w:rPr>
          <w:rFonts w:ascii="Times New Roman" w:hAnsi="Times New Roman" w:cs="Times New Roman"/>
          <w:sz w:val="20"/>
        </w:rPr>
      </w:pPr>
      <w:r w:rsidRPr="005B219E">
        <w:rPr>
          <w:rFonts w:ascii="Times New Roman" w:hAnsi="Times New Roman" w:cs="Times New Roman"/>
          <w:sz w:val="20"/>
        </w:rPr>
        <w:t>ПІБ</w:t>
      </w:r>
      <w:r w:rsidRPr="005B219E">
        <w:rPr>
          <w:rFonts w:ascii="Times New Roman" w:hAnsi="Times New Roman" w:cs="Times New Roman"/>
          <w:spacing w:val="-3"/>
          <w:sz w:val="20"/>
        </w:rPr>
        <w:t xml:space="preserve"> </w:t>
      </w:r>
      <w:r w:rsidRPr="005B219E">
        <w:rPr>
          <w:rFonts w:ascii="Times New Roman" w:hAnsi="Times New Roman" w:cs="Times New Roman"/>
          <w:spacing w:val="-2"/>
          <w:sz w:val="20"/>
        </w:rPr>
        <w:t>здобувача</w:t>
      </w:r>
    </w:p>
    <w:p w14:paraId="518F65E1" w14:textId="77777777" w:rsidR="004F0824" w:rsidRPr="005B219E" w:rsidRDefault="004F0824" w:rsidP="004F0824">
      <w:pPr>
        <w:pStyle w:val="a3"/>
        <w:rPr>
          <w:rFonts w:ascii="Times New Roman" w:hAnsi="Times New Roman" w:cs="Times New Roman"/>
          <w:sz w:val="32"/>
        </w:rPr>
      </w:pPr>
    </w:p>
    <w:p w14:paraId="05443F82" w14:textId="77777777" w:rsidR="004F0824" w:rsidRPr="005B219E" w:rsidRDefault="004F0824" w:rsidP="004F0824">
      <w:pPr>
        <w:pStyle w:val="a3"/>
        <w:spacing w:before="243"/>
        <w:rPr>
          <w:rFonts w:ascii="Times New Roman" w:hAnsi="Times New Roman" w:cs="Times New Roman"/>
          <w:sz w:val="32"/>
        </w:rPr>
      </w:pPr>
    </w:p>
    <w:p w14:paraId="26451EBE" w14:textId="77777777" w:rsidR="004F0824" w:rsidRPr="005B219E" w:rsidRDefault="004F0824" w:rsidP="004F0824">
      <w:pPr>
        <w:jc w:val="center"/>
        <w:rPr>
          <w:rFonts w:ascii="Times New Roman" w:hAnsi="Times New Roman" w:cs="Times New Roman"/>
          <w:b/>
          <w:sz w:val="28"/>
          <w:szCs w:val="28"/>
        </w:rPr>
      </w:pPr>
      <w:r w:rsidRPr="005B219E">
        <w:rPr>
          <w:rFonts w:ascii="Times New Roman" w:hAnsi="Times New Roman" w:cs="Times New Roman"/>
          <w:b/>
          <w:sz w:val="28"/>
          <w:szCs w:val="28"/>
        </w:rPr>
        <w:t>КУРСОВА</w:t>
      </w:r>
      <w:r w:rsidRPr="005B219E">
        <w:rPr>
          <w:rFonts w:ascii="Times New Roman" w:hAnsi="Times New Roman" w:cs="Times New Roman"/>
          <w:b/>
          <w:spacing w:val="-14"/>
          <w:sz w:val="28"/>
          <w:szCs w:val="28"/>
        </w:rPr>
        <w:t xml:space="preserve"> </w:t>
      </w:r>
      <w:r w:rsidRPr="005B219E">
        <w:rPr>
          <w:rFonts w:ascii="Times New Roman" w:hAnsi="Times New Roman" w:cs="Times New Roman"/>
          <w:b/>
          <w:spacing w:val="-2"/>
          <w:sz w:val="28"/>
          <w:szCs w:val="28"/>
        </w:rPr>
        <w:t>РОБОТА</w:t>
      </w:r>
    </w:p>
    <w:p w14:paraId="44B9218F" w14:textId="77777777" w:rsidR="004F0824" w:rsidRPr="005B219E" w:rsidRDefault="004F0824" w:rsidP="004F0824">
      <w:pPr>
        <w:pStyle w:val="a3"/>
        <w:rPr>
          <w:rFonts w:ascii="Times New Roman" w:hAnsi="Times New Roman" w:cs="Times New Roman"/>
          <w:b/>
          <w:sz w:val="20"/>
        </w:rPr>
      </w:pPr>
    </w:p>
    <w:p w14:paraId="0D49502E" w14:textId="2A1EDE22" w:rsidR="00DB52DF" w:rsidRPr="005B219E" w:rsidRDefault="00DB52DF" w:rsidP="00DB52DF">
      <w:pPr>
        <w:tabs>
          <w:tab w:val="left" w:pos="851"/>
          <w:tab w:val="left" w:pos="9498"/>
        </w:tabs>
        <w:spacing w:before="1"/>
        <w:ind w:right="3"/>
        <w:jc w:val="both"/>
        <w:rPr>
          <w:rFonts w:ascii="Times New Roman" w:hAnsi="Times New Roman" w:cs="Times New Roman"/>
          <w:spacing w:val="-4"/>
          <w:sz w:val="20"/>
        </w:rPr>
      </w:pPr>
      <w:r w:rsidRPr="005B219E">
        <w:rPr>
          <w:rFonts w:ascii="Times New Roman" w:hAnsi="Times New Roman" w:cs="Times New Roman"/>
          <w:sz w:val="28"/>
          <w:u w:val="single"/>
        </w:rPr>
        <w:tab/>
      </w:r>
      <w:r w:rsidR="003C5A15" w:rsidRPr="005B219E">
        <w:rPr>
          <w:rFonts w:ascii="Times New Roman" w:hAnsi="Times New Roman" w:cs="Times New Roman"/>
          <w:sz w:val="28"/>
          <w:u w:val="single"/>
        </w:rPr>
        <w:t xml:space="preserve">                           Аналіз рентабельності підприємства</w:t>
      </w:r>
      <w:r w:rsidRPr="005B219E">
        <w:rPr>
          <w:rFonts w:ascii="Times New Roman" w:hAnsi="Times New Roman" w:cs="Times New Roman"/>
          <w:sz w:val="28"/>
          <w:u w:val="single"/>
        </w:rPr>
        <w:tab/>
      </w:r>
    </w:p>
    <w:p w14:paraId="5095B765" w14:textId="77777777" w:rsidR="004F0824" w:rsidRPr="005B219E" w:rsidRDefault="004F0824" w:rsidP="004F0824">
      <w:pPr>
        <w:spacing w:before="1"/>
        <w:ind w:left="1064" w:right="407"/>
        <w:jc w:val="center"/>
        <w:rPr>
          <w:rFonts w:ascii="Times New Roman" w:hAnsi="Times New Roman" w:cs="Times New Roman"/>
          <w:sz w:val="20"/>
        </w:rPr>
      </w:pPr>
      <w:r w:rsidRPr="005B219E">
        <w:rPr>
          <w:rFonts w:ascii="Times New Roman" w:hAnsi="Times New Roman" w:cs="Times New Roman"/>
          <w:spacing w:val="-4"/>
          <w:sz w:val="20"/>
        </w:rPr>
        <w:t>тема</w:t>
      </w:r>
    </w:p>
    <w:p w14:paraId="19330D59" w14:textId="6A4131FA" w:rsidR="001C3C46" w:rsidRPr="005B219E" w:rsidRDefault="001C3C46" w:rsidP="001C3C46">
      <w:pPr>
        <w:ind w:firstLine="709"/>
        <w:jc w:val="both"/>
        <w:rPr>
          <w:rFonts w:ascii="Times New Roman" w:hAnsi="Times New Roman" w:cs="Times New Roman"/>
          <w:sz w:val="28"/>
          <w:szCs w:val="20"/>
        </w:rPr>
      </w:pPr>
    </w:p>
    <w:p w14:paraId="62273017" w14:textId="77777777" w:rsidR="00572A60" w:rsidRPr="005B219E" w:rsidRDefault="00572A60" w:rsidP="001C3C46">
      <w:pPr>
        <w:ind w:firstLine="709"/>
        <w:jc w:val="both"/>
        <w:rPr>
          <w:rFonts w:ascii="Times New Roman" w:hAnsi="Times New Roman" w:cs="Times New Roman"/>
          <w:sz w:val="28"/>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81"/>
        <w:gridCol w:w="420"/>
        <w:gridCol w:w="6641"/>
      </w:tblGrid>
      <w:tr w:rsidR="001C3C46" w:rsidRPr="005B219E" w14:paraId="3A47E081" w14:textId="77777777" w:rsidTr="003B18E9">
        <w:tc>
          <w:tcPr>
            <w:tcW w:w="1338" w:type="pct"/>
          </w:tcPr>
          <w:p w14:paraId="5693DA09" w14:textId="77777777" w:rsidR="001C3C46" w:rsidRPr="005B219E" w:rsidRDefault="001C3C46" w:rsidP="003B18E9">
            <w:pPr>
              <w:ind w:left="-55"/>
              <w:rPr>
                <w:rFonts w:ascii="Times New Roman" w:hAnsi="Times New Roman" w:cs="Times New Roman"/>
                <w:sz w:val="28"/>
              </w:rPr>
            </w:pPr>
            <w:r w:rsidRPr="005B219E">
              <w:rPr>
                <w:rFonts w:ascii="Times New Roman" w:hAnsi="Times New Roman" w:cs="Times New Roman"/>
                <w:sz w:val="28"/>
              </w:rPr>
              <w:t>Навчальна дисципліна</w:t>
            </w:r>
          </w:p>
        </w:tc>
        <w:tc>
          <w:tcPr>
            <w:tcW w:w="218" w:type="pct"/>
          </w:tcPr>
          <w:p w14:paraId="012068C9" w14:textId="77777777" w:rsidR="001C3C46" w:rsidRPr="005B219E" w:rsidRDefault="001C3C46" w:rsidP="003B18E9">
            <w:pPr>
              <w:rPr>
                <w:rFonts w:ascii="Times New Roman" w:hAnsi="Times New Roman" w:cs="Times New Roman"/>
                <w:sz w:val="28"/>
              </w:rPr>
            </w:pPr>
          </w:p>
        </w:tc>
        <w:tc>
          <w:tcPr>
            <w:tcW w:w="3444" w:type="pct"/>
            <w:tcBorders>
              <w:bottom w:val="single" w:sz="4" w:space="0" w:color="auto"/>
            </w:tcBorders>
            <w:vAlign w:val="bottom"/>
          </w:tcPr>
          <w:p w14:paraId="53608E82" w14:textId="42D4296D" w:rsidR="001C3C46" w:rsidRPr="005B219E" w:rsidRDefault="001C3C46" w:rsidP="003B18E9">
            <w:pPr>
              <w:rPr>
                <w:rFonts w:ascii="Times New Roman" w:hAnsi="Times New Roman" w:cs="Times New Roman"/>
                <w:sz w:val="28"/>
              </w:rPr>
            </w:pPr>
            <w:r w:rsidRPr="005B219E">
              <w:rPr>
                <w:rFonts w:ascii="Times New Roman" w:hAnsi="Times New Roman" w:cs="Times New Roman"/>
                <w:sz w:val="28"/>
              </w:rPr>
              <w:t>Аналіз господарської діяльності</w:t>
            </w:r>
          </w:p>
        </w:tc>
      </w:tr>
      <w:tr w:rsidR="001C3C46" w:rsidRPr="005B219E" w14:paraId="3D335748" w14:textId="77777777" w:rsidTr="003B18E9">
        <w:tc>
          <w:tcPr>
            <w:tcW w:w="1338" w:type="pct"/>
          </w:tcPr>
          <w:p w14:paraId="727C7A8B" w14:textId="77777777" w:rsidR="001C3C46" w:rsidRPr="005B219E" w:rsidRDefault="001C3C46" w:rsidP="003B18E9">
            <w:pPr>
              <w:rPr>
                <w:rFonts w:ascii="Times New Roman" w:hAnsi="Times New Roman" w:cs="Times New Roman"/>
                <w:sz w:val="28"/>
              </w:rPr>
            </w:pPr>
          </w:p>
        </w:tc>
        <w:tc>
          <w:tcPr>
            <w:tcW w:w="218" w:type="pct"/>
          </w:tcPr>
          <w:p w14:paraId="2C7623DA" w14:textId="77777777" w:rsidR="001C3C46" w:rsidRPr="005B219E" w:rsidRDefault="001C3C46" w:rsidP="003B18E9">
            <w:pPr>
              <w:rPr>
                <w:rFonts w:ascii="Times New Roman" w:hAnsi="Times New Roman" w:cs="Times New Roman"/>
                <w:sz w:val="28"/>
              </w:rPr>
            </w:pPr>
          </w:p>
        </w:tc>
        <w:tc>
          <w:tcPr>
            <w:tcW w:w="3444" w:type="pct"/>
            <w:tcBorders>
              <w:top w:val="single" w:sz="4" w:space="0" w:color="auto"/>
            </w:tcBorders>
            <w:vAlign w:val="bottom"/>
          </w:tcPr>
          <w:p w14:paraId="4B4A37B0" w14:textId="77777777" w:rsidR="001C3C46" w:rsidRPr="005B219E" w:rsidRDefault="001C3C46" w:rsidP="003B18E9">
            <w:pPr>
              <w:rPr>
                <w:rFonts w:ascii="Times New Roman" w:hAnsi="Times New Roman" w:cs="Times New Roman"/>
              </w:rPr>
            </w:pPr>
            <w:r w:rsidRPr="005B219E">
              <w:rPr>
                <w:rFonts w:ascii="Times New Roman" w:hAnsi="Times New Roman" w:cs="Times New Roman"/>
              </w:rPr>
              <w:t>назва навчальної дисципліни</w:t>
            </w:r>
          </w:p>
          <w:p w14:paraId="79473E70" w14:textId="77777777" w:rsidR="001C3C46" w:rsidRPr="005B219E" w:rsidRDefault="001C3C46" w:rsidP="003B18E9">
            <w:pPr>
              <w:rPr>
                <w:rFonts w:ascii="Times New Roman" w:hAnsi="Times New Roman" w:cs="Times New Roman"/>
                <w:sz w:val="28"/>
              </w:rPr>
            </w:pPr>
          </w:p>
        </w:tc>
      </w:tr>
      <w:tr w:rsidR="001C3C46" w:rsidRPr="005B219E" w14:paraId="5425BC1C" w14:textId="77777777" w:rsidTr="003B18E9">
        <w:tc>
          <w:tcPr>
            <w:tcW w:w="1338" w:type="pct"/>
          </w:tcPr>
          <w:p w14:paraId="75A84416" w14:textId="77777777" w:rsidR="001C3C46" w:rsidRPr="005B219E" w:rsidRDefault="001C3C46" w:rsidP="003B18E9">
            <w:pPr>
              <w:ind w:left="-55"/>
              <w:rPr>
                <w:rFonts w:ascii="Times New Roman" w:hAnsi="Times New Roman" w:cs="Times New Roman"/>
                <w:sz w:val="28"/>
              </w:rPr>
            </w:pPr>
            <w:r w:rsidRPr="005B219E">
              <w:rPr>
                <w:rFonts w:ascii="Times New Roman" w:hAnsi="Times New Roman" w:cs="Times New Roman"/>
                <w:sz w:val="28"/>
              </w:rPr>
              <w:t>Ступінь освіти</w:t>
            </w:r>
          </w:p>
        </w:tc>
        <w:tc>
          <w:tcPr>
            <w:tcW w:w="218" w:type="pct"/>
          </w:tcPr>
          <w:p w14:paraId="53490583" w14:textId="77777777" w:rsidR="001C3C46" w:rsidRPr="005B219E" w:rsidRDefault="001C3C46" w:rsidP="003B18E9">
            <w:pPr>
              <w:rPr>
                <w:rFonts w:ascii="Times New Roman" w:hAnsi="Times New Roman" w:cs="Times New Roman"/>
                <w:sz w:val="28"/>
              </w:rPr>
            </w:pPr>
          </w:p>
        </w:tc>
        <w:tc>
          <w:tcPr>
            <w:tcW w:w="3444" w:type="pct"/>
            <w:tcBorders>
              <w:bottom w:val="single" w:sz="4" w:space="0" w:color="auto"/>
            </w:tcBorders>
            <w:vAlign w:val="bottom"/>
          </w:tcPr>
          <w:p w14:paraId="336566CE" w14:textId="65F5248C" w:rsidR="001C3C46" w:rsidRPr="005B219E" w:rsidRDefault="00572A60" w:rsidP="003B18E9">
            <w:pPr>
              <w:rPr>
                <w:rFonts w:ascii="Times New Roman" w:hAnsi="Times New Roman" w:cs="Times New Roman"/>
                <w:sz w:val="28"/>
              </w:rPr>
            </w:pPr>
            <w:r w:rsidRPr="005B219E">
              <w:rPr>
                <w:rFonts w:ascii="Times New Roman" w:hAnsi="Times New Roman" w:cs="Times New Roman"/>
                <w:sz w:val="28"/>
              </w:rPr>
              <w:t>Б</w:t>
            </w:r>
            <w:r w:rsidR="001C3C46" w:rsidRPr="005B219E">
              <w:rPr>
                <w:rFonts w:ascii="Times New Roman" w:hAnsi="Times New Roman" w:cs="Times New Roman"/>
                <w:sz w:val="28"/>
              </w:rPr>
              <w:t>акалавр</w:t>
            </w:r>
          </w:p>
        </w:tc>
      </w:tr>
      <w:tr w:rsidR="001C3C46" w:rsidRPr="005B219E" w14:paraId="43A47DE8" w14:textId="77777777" w:rsidTr="003B18E9">
        <w:tc>
          <w:tcPr>
            <w:tcW w:w="1338" w:type="pct"/>
          </w:tcPr>
          <w:p w14:paraId="46AE5EC1" w14:textId="77777777" w:rsidR="001C3C46" w:rsidRPr="005B219E" w:rsidRDefault="001C3C46" w:rsidP="003B18E9">
            <w:pPr>
              <w:rPr>
                <w:rFonts w:ascii="Times New Roman" w:hAnsi="Times New Roman" w:cs="Times New Roman"/>
                <w:sz w:val="28"/>
              </w:rPr>
            </w:pPr>
          </w:p>
        </w:tc>
        <w:tc>
          <w:tcPr>
            <w:tcW w:w="218" w:type="pct"/>
          </w:tcPr>
          <w:p w14:paraId="2A75F120" w14:textId="77777777" w:rsidR="001C3C46" w:rsidRPr="005B219E" w:rsidRDefault="001C3C46" w:rsidP="003B18E9">
            <w:pPr>
              <w:rPr>
                <w:rFonts w:ascii="Times New Roman" w:hAnsi="Times New Roman" w:cs="Times New Roman"/>
                <w:sz w:val="28"/>
              </w:rPr>
            </w:pPr>
          </w:p>
        </w:tc>
        <w:tc>
          <w:tcPr>
            <w:tcW w:w="3444" w:type="pct"/>
            <w:tcBorders>
              <w:top w:val="single" w:sz="4" w:space="0" w:color="auto"/>
            </w:tcBorders>
          </w:tcPr>
          <w:p w14:paraId="09B01865" w14:textId="77777777" w:rsidR="001C3C46" w:rsidRPr="005B219E" w:rsidRDefault="001C3C46" w:rsidP="003B18E9">
            <w:pPr>
              <w:rPr>
                <w:rFonts w:ascii="Times New Roman" w:hAnsi="Times New Roman" w:cs="Times New Roman"/>
                <w:sz w:val="28"/>
              </w:rPr>
            </w:pPr>
            <w:r w:rsidRPr="005B219E">
              <w:rPr>
                <w:rFonts w:ascii="Times New Roman" w:hAnsi="Times New Roman" w:cs="Times New Roman"/>
              </w:rPr>
              <w:t>фаховий молодший бакалавр, молодший бакалавр, бакалавр</w:t>
            </w:r>
          </w:p>
        </w:tc>
      </w:tr>
    </w:tbl>
    <w:p w14:paraId="187F155C" w14:textId="77777777" w:rsidR="001C3C46" w:rsidRPr="005B219E" w:rsidRDefault="001C3C46" w:rsidP="001C3C46">
      <w:pPr>
        <w:jc w:val="both"/>
        <w:rPr>
          <w:rFonts w:ascii="Times New Roman" w:hAnsi="Times New Roman" w:cs="Times New Roman"/>
          <w:sz w:val="28"/>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415"/>
        <w:gridCol w:w="6624"/>
      </w:tblGrid>
      <w:tr w:rsidR="001C3C46" w:rsidRPr="005B219E" w14:paraId="02A6701F" w14:textId="77777777" w:rsidTr="003B18E9">
        <w:tc>
          <w:tcPr>
            <w:tcW w:w="1350" w:type="pct"/>
          </w:tcPr>
          <w:p w14:paraId="5E63295C" w14:textId="77777777" w:rsidR="001C3C46" w:rsidRPr="005B219E" w:rsidRDefault="001C3C46" w:rsidP="003B18E9">
            <w:pPr>
              <w:ind w:left="-111"/>
              <w:rPr>
                <w:rFonts w:ascii="Times New Roman" w:hAnsi="Times New Roman" w:cs="Times New Roman"/>
                <w:sz w:val="28"/>
              </w:rPr>
            </w:pPr>
            <w:r w:rsidRPr="005B219E">
              <w:rPr>
                <w:rFonts w:ascii="Times New Roman" w:hAnsi="Times New Roman" w:cs="Times New Roman"/>
                <w:sz w:val="28"/>
              </w:rPr>
              <w:t>Галузь знань</w:t>
            </w:r>
          </w:p>
        </w:tc>
        <w:tc>
          <w:tcPr>
            <w:tcW w:w="215" w:type="pct"/>
          </w:tcPr>
          <w:p w14:paraId="1D369E71" w14:textId="77777777" w:rsidR="001C3C46" w:rsidRPr="005B219E" w:rsidRDefault="001C3C46" w:rsidP="003B18E9">
            <w:pPr>
              <w:jc w:val="center"/>
              <w:rPr>
                <w:rFonts w:ascii="Times New Roman" w:hAnsi="Times New Roman" w:cs="Times New Roman"/>
                <w:sz w:val="28"/>
              </w:rPr>
            </w:pPr>
          </w:p>
        </w:tc>
        <w:tc>
          <w:tcPr>
            <w:tcW w:w="3435" w:type="pct"/>
            <w:tcBorders>
              <w:bottom w:val="single" w:sz="4" w:space="0" w:color="auto"/>
            </w:tcBorders>
          </w:tcPr>
          <w:p w14:paraId="53691DBB" w14:textId="4030FC31" w:rsidR="001C3C46" w:rsidRPr="005B219E" w:rsidRDefault="00572A60" w:rsidP="003B18E9">
            <w:pPr>
              <w:rPr>
                <w:rFonts w:ascii="Times New Roman" w:hAnsi="Times New Roman" w:cs="Times New Roman"/>
                <w:sz w:val="28"/>
              </w:rPr>
            </w:pPr>
            <w:r w:rsidRPr="005B219E">
              <w:rPr>
                <w:rFonts w:ascii="Times New Roman" w:hAnsi="Times New Roman" w:cs="Times New Roman"/>
                <w:sz w:val="28"/>
              </w:rPr>
              <w:t>05 Соціальні та поведінкові науки</w:t>
            </w:r>
          </w:p>
        </w:tc>
      </w:tr>
      <w:tr w:rsidR="001C3C46" w:rsidRPr="005B219E" w14:paraId="571C6CCE" w14:textId="77777777" w:rsidTr="003B18E9">
        <w:tc>
          <w:tcPr>
            <w:tcW w:w="1350" w:type="pct"/>
          </w:tcPr>
          <w:p w14:paraId="4627F8ED" w14:textId="77777777" w:rsidR="001C3C46" w:rsidRPr="005B219E" w:rsidRDefault="001C3C46" w:rsidP="003B18E9">
            <w:pPr>
              <w:jc w:val="center"/>
              <w:rPr>
                <w:rFonts w:ascii="Times New Roman" w:hAnsi="Times New Roman" w:cs="Times New Roman"/>
              </w:rPr>
            </w:pPr>
          </w:p>
        </w:tc>
        <w:tc>
          <w:tcPr>
            <w:tcW w:w="215" w:type="pct"/>
          </w:tcPr>
          <w:p w14:paraId="068587A0" w14:textId="77777777" w:rsidR="001C3C46" w:rsidRPr="005B219E" w:rsidRDefault="001C3C46" w:rsidP="003B18E9">
            <w:pPr>
              <w:jc w:val="center"/>
              <w:rPr>
                <w:rFonts w:ascii="Times New Roman" w:hAnsi="Times New Roman" w:cs="Times New Roman"/>
              </w:rPr>
            </w:pPr>
          </w:p>
        </w:tc>
        <w:tc>
          <w:tcPr>
            <w:tcW w:w="3435" w:type="pct"/>
            <w:tcBorders>
              <w:top w:val="single" w:sz="4" w:space="0" w:color="auto"/>
            </w:tcBorders>
          </w:tcPr>
          <w:p w14:paraId="4BB0C257" w14:textId="77777777" w:rsidR="001C3C46" w:rsidRPr="005B219E" w:rsidRDefault="001C3C46" w:rsidP="003B18E9">
            <w:pPr>
              <w:rPr>
                <w:rFonts w:ascii="Times New Roman" w:hAnsi="Times New Roman" w:cs="Times New Roman"/>
              </w:rPr>
            </w:pPr>
            <w:r w:rsidRPr="005B219E">
              <w:rPr>
                <w:rFonts w:ascii="Times New Roman" w:hAnsi="Times New Roman" w:cs="Times New Roman"/>
              </w:rPr>
              <w:t>шифр і назва галузі знань</w:t>
            </w:r>
          </w:p>
        </w:tc>
      </w:tr>
    </w:tbl>
    <w:p w14:paraId="7886F592" w14:textId="77777777" w:rsidR="001C3C46" w:rsidRPr="005B219E" w:rsidRDefault="001C3C46" w:rsidP="001C3C46">
      <w:pPr>
        <w:jc w:val="both"/>
        <w:rPr>
          <w:rFonts w:ascii="Times New Roman" w:hAnsi="Times New Roman" w:cs="Times New Roman"/>
          <w:sz w:val="28"/>
          <w:szCs w:val="20"/>
        </w:rPr>
      </w:pPr>
    </w:p>
    <w:tbl>
      <w:tblPr>
        <w:tblStyle w:val="ad"/>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505"/>
        <w:gridCol w:w="6533"/>
      </w:tblGrid>
      <w:tr w:rsidR="001C3C46" w:rsidRPr="005B219E" w14:paraId="232D7705" w14:textId="77777777" w:rsidTr="003B18E9">
        <w:tc>
          <w:tcPr>
            <w:tcW w:w="1405" w:type="pct"/>
          </w:tcPr>
          <w:p w14:paraId="6C87E0F7" w14:textId="77777777" w:rsidR="001C3C46" w:rsidRPr="005B219E" w:rsidRDefault="001C3C46" w:rsidP="003B18E9">
            <w:pPr>
              <w:rPr>
                <w:rFonts w:ascii="Times New Roman" w:hAnsi="Times New Roman" w:cs="Times New Roman"/>
                <w:sz w:val="28"/>
              </w:rPr>
            </w:pPr>
            <w:r w:rsidRPr="005B219E">
              <w:rPr>
                <w:rFonts w:ascii="Times New Roman" w:hAnsi="Times New Roman" w:cs="Times New Roman"/>
                <w:sz w:val="28"/>
              </w:rPr>
              <w:t>Спеціальність</w:t>
            </w:r>
          </w:p>
        </w:tc>
        <w:tc>
          <w:tcPr>
            <w:tcW w:w="258" w:type="pct"/>
          </w:tcPr>
          <w:p w14:paraId="33CE588B" w14:textId="77777777" w:rsidR="001C3C46" w:rsidRPr="005B219E" w:rsidRDefault="001C3C46" w:rsidP="003B18E9">
            <w:pPr>
              <w:jc w:val="center"/>
              <w:rPr>
                <w:rFonts w:ascii="Times New Roman" w:hAnsi="Times New Roman" w:cs="Times New Roman"/>
                <w:sz w:val="28"/>
              </w:rPr>
            </w:pPr>
          </w:p>
        </w:tc>
        <w:tc>
          <w:tcPr>
            <w:tcW w:w="3337" w:type="pct"/>
            <w:tcBorders>
              <w:bottom w:val="single" w:sz="4" w:space="0" w:color="auto"/>
            </w:tcBorders>
          </w:tcPr>
          <w:p w14:paraId="0E27AD3B" w14:textId="51D3161E" w:rsidR="001C3C46" w:rsidRPr="005B219E" w:rsidRDefault="00572A60" w:rsidP="003B18E9">
            <w:pPr>
              <w:rPr>
                <w:rFonts w:ascii="Times New Roman" w:hAnsi="Times New Roman" w:cs="Times New Roman"/>
                <w:sz w:val="28"/>
              </w:rPr>
            </w:pPr>
            <w:r w:rsidRPr="005B219E">
              <w:rPr>
                <w:rFonts w:ascii="Times New Roman" w:hAnsi="Times New Roman" w:cs="Times New Roman"/>
                <w:sz w:val="28"/>
              </w:rPr>
              <w:t>051 Економіка</w:t>
            </w:r>
          </w:p>
        </w:tc>
      </w:tr>
      <w:tr w:rsidR="001C3C46" w:rsidRPr="005B219E" w14:paraId="7F6C2603" w14:textId="77777777" w:rsidTr="003B18E9">
        <w:tc>
          <w:tcPr>
            <w:tcW w:w="1405" w:type="pct"/>
          </w:tcPr>
          <w:p w14:paraId="223BB257" w14:textId="77777777" w:rsidR="001C3C46" w:rsidRPr="005B219E" w:rsidRDefault="001C3C46" w:rsidP="003B18E9">
            <w:pPr>
              <w:jc w:val="center"/>
              <w:rPr>
                <w:rFonts w:ascii="Times New Roman" w:hAnsi="Times New Roman" w:cs="Times New Roman"/>
              </w:rPr>
            </w:pPr>
          </w:p>
        </w:tc>
        <w:tc>
          <w:tcPr>
            <w:tcW w:w="258" w:type="pct"/>
          </w:tcPr>
          <w:p w14:paraId="67357DEF" w14:textId="77777777" w:rsidR="001C3C46" w:rsidRPr="005B219E" w:rsidRDefault="001C3C46" w:rsidP="003B18E9">
            <w:pPr>
              <w:jc w:val="center"/>
              <w:rPr>
                <w:rFonts w:ascii="Times New Roman" w:hAnsi="Times New Roman" w:cs="Times New Roman"/>
              </w:rPr>
            </w:pPr>
          </w:p>
        </w:tc>
        <w:tc>
          <w:tcPr>
            <w:tcW w:w="3337" w:type="pct"/>
            <w:tcBorders>
              <w:top w:val="single" w:sz="4" w:space="0" w:color="auto"/>
            </w:tcBorders>
          </w:tcPr>
          <w:p w14:paraId="0A2D1ADC" w14:textId="77777777" w:rsidR="001C3C46" w:rsidRPr="005B219E" w:rsidRDefault="001C3C46" w:rsidP="003B18E9">
            <w:pPr>
              <w:rPr>
                <w:rFonts w:ascii="Times New Roman" w:hAnsi="Times New Roman" w:cs="Times New Roman"/>
              </w:rPr>
            </w:pPr>
            <w:r w:rsidRPr="005B219E">
              <w:rPr>
                <w:rFonts w:ascii="Times New Roman" w:hAnsi="Times New Roman" w:cs="Times New Roman"/>
              </w:rPr>
              <w:t>код і найменування спеціальності</w:t>
            </w:r>
          </w:p>
        </w:tc>
      </w:tr>
    </w:tbl>
    <w:p w14:paraId="72FB34DA" w14:textId="77777777" w:rsidR="001C3C46" w:rsidRPr="005B219E" w:rsidRDefault="001C3C46" w:rsidP="001C3C46">
      <w:pPr>
        <w:jc w:val="both"/>
        <w:rPr>
          <w:rFonts w:ascii="Times New Roman" w:hAnsi="Times New Roman" w:cs="Times New Roman"/>
          <w:sz w:val="28"/>
          <w:szCs w:val="20"/>
        </w:rPr>
      </w:pPr>
    </w:p>
    <w:tbl>
      <w:tblPr>
        <w:tblStyle w:val="ad"/>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323"/>
        <w:gridCol w:w="6538"/>
      </w:tblGrid>
      <w:tr w:rsidR="001C3C46" w:rsidRPr="005B219E" w14:paraId="12E0DCC6" w14:textId="77777777" w:rsidTr="003B18E9">
        <w:tc>
          <w:tcPr>
            <w:tcW w:w="1497" w:type="pct"/>
          </w:tcPr>
          <w:p w14:paraId="2A278176" w14:textId="77777777" w:rsidR="001C3C46" w:rsidRPr="005B219E" w:rsidRDefault="001C3C46" w:rsidP="003B18E9">
            <w:pPr>
              <w:rPr>
                <w:rFonts w:ascii="Times New Roman" w:hAnsi="Times New Roman" w:cs="Times New Roman"/>
                <w:sz w:val="28"/>
              </w:rPr>
            </w:pPr>
            <w:r w:rsidRPr="005B219E">
              <w:rPr>
                <w:rFonts w:ascii="Times New Roman" w:hAnsi="Times New Roman" w:cs="Times New Roman"/>
                <w:sz w:val="28"/>
              </w:rPr>
              <w:t>Освітньо-професійна програма</w:t>
            </w:r>
          </w:p>
        </w:tc>
        <w:tc>
          <w:tcPr>
            <w:tcW w:w="165" w:type="pct"/>
          </w:tcPr>
          <w:p w14:paraId="489E65DB" w14:textId="77777777" w:rsidR="001C3C46" w:rsidRPr="005B219E" w:rsidRDefault="001C3C46" w:rsidP="003B18E9">
            <w:pPr>
              <w:jc w:val="center"/>
              <w:rPr>
                <w:rFonts w:ascii="Times New Roman" w:hAnsi="Times New Roman" w:cs="Times New Roman"/>
                <w:sz w:val="28"/>
              </w:rPr>
            </w:pPr>
          </w:p>
        </w:tc>
        <w:tc>
          <w:tcPr>
            <w:tcW w:w="3338" w:type="pct"/>
            <w:tcBorders>
              <w:bottom w:val="single" w:sz="4" w:space="0" w:color="auto"/>
            </w:tcBorders>
            <w:vAlign w:val="bottom"/>
          </w:tcPr>
          <w:p w14:paraId="7FB6622A" w14:textId="438811CA" w:rsidR="001C3C46" w:rsidRPr="005B219E" w:rsidRDefault="00572A60" w:rsidP="003B18E9">
            <w:pPr>
              <w:rPr>
                <w:rFonts w:ascii="Times New Roman" w:hAnsi="Times New Roman" w:cs="Times New Roman"/>
                <w:sz w:val="28"/>
              </w:rPr>
            </w:pPr>
            <w:r w:rsidRPr="005B219E">
              <w:rPr>
                <w:rFonts w:ascii="Times New Roman" w:hAnsi="Times New Roman" w:cs="Times New Roman"/>
                <w:sz w:val="28"/>
              </w:rPr>
              <w:t>Економіка підприємства</w:t>
            </w:r>
          </w:p>
        </w:tc>
      </w:tr>
      <w:tr w:rsidR="001C3C46" w:rsidRPr="005B219E" w14:paraId="026CD770" w14:textId="77777777" w:rsidTr="003B18E9">
        <w:tc>
          <w:tcPr>
            <w:tcW w:w="1497" w:type="pct"/>
          </w:tcPr>
          <w:p w14:paraId="5782409D" w14:textId="77777777" w:rsidR="001C3C46" w:rsidRPr="005B219E" w:rsidRDefault="001C3C46" w:rsidP="003B18E9">
            <w:pPr>
              <w:jc w:val="center"/>
              <w:rPr>
                <w:rFonts w:ascii="Times New Roman" w:hAnsi="Times New Roman" w:cs="Times New Roman"/>
              </w:rPr>
            </w:pPr>
          </w:p>
        </w:tc>
        <w:tc>
          <w:tcPr>
            <w:tcW w:w="165" w:type="pct"/>
          </w:tcPr>
          <w:p w14:paraId="3AF5B914" w14:textId="77777777" w:rsidR="001C3C46" w:rsidRPr="005B219E" w:rsidRDefault="001C3C46" w:rsidP="003B18E9">
            <w:pPr>
              <w:jc w:val="center"/>
              <w:rPr>
                <w:rFonts w:ascii="Times New Roman" w:hAnsi="Times New Roman" w:cs="Times New Roman"/>
              </w:rPr>
            </w:pPr>
          </w:p>
        </w:tc>
        <w:tc>
          <w:tcPr>
            <w:tcW w:w="3338" w:type="pct"/>
            <w:tcBorders>
              <w:top w:val="single" w:sz="4" w:space="0" w:color="auto"/>
            </w:tcBorders>
          </w:tcPr>
          <w:p w14:paraId="7FC9F945" w14:textId="77777777" w:rsidR="001C3C46" w:rsidRPr="005B219E" w:rsidRDefault="001C3C46" w:rsidP="003B18E9">
            <w:pPr>
              <w:rPr>
                <w:rFonts w:ascii="Times New Roman" w:hAnsi="Times New Roman" w:cs="Times New Roman"/>
              </w:rPr>
            </w:pPr>
            <w:r w:rsidRPr="005B219E">
              <w:rPr>
                <w:rFonts w:ascii="Times New Roman" w:hAnsi="Times New Roman" w:cs="Times New Roman"/>
              </w:rPr>
              <w:t>назва освітньо-професійної програми</w:t>
            </w:r>
          </w:p>
        </w:tc>
      </w:tr>
      <w:tr w:rsidR="001C3C46" w:rsidRPr="005B219E" w14:paraId="6386A84E" w14:textId="77777777" w:rsidTr="003B18E9">
        <w:tc>
          <w:tcPr>
            <w:tcW w:w="1497" w:type="pct"/>
          </w:tcPr>
          <w:p w14:paraId="24919178" w14:textId="77777777" w:rsidR="001C3C46" w:rsidRPr="005B219E" w:rsidRDefault="001C3C46" w:rsidP="003B18E9">
            <w:pPr>
              <w:rPr>
                <w:rFonts w:ascii="Times New Roman" w:hAnsi="Times New Roman" w:cs="Times New Roman"/>
                <w:sz w:val="28"/>
                <w:szCs w:val="28"/>
              </w:rPr>
            </w:pPr>
            <w:r w:rsidRPr="005B219E">
              <w:rPr>
                <w:rFonts w:ascii="Times New Roman" w:hAnsi="Times New Roman" w:cs="Times New Roman"/>
                <w:sz w:val="28"/>
                <w:szCs w:val="28"/>
              </w:rPr>
              <w:t>Академічна група</w:t>
            </w:r>
          </w:p>
        </w:tc>
        <w:tc>
          <w:tcPr>
            <w:tcW w:w="165" w:type="pct"/>
          </w:tcPr>
          <w:p w14:paraId="7F8681C2" w14:textId="77777777" w:rsidR="001C3C46" w:rsidRPr="005B219E" w:rsidRDefault="001C3C46" w:rsidP="003B18E9">
            <w:pPr>
              <w:jc w:val="center"/>
              <w:rPr>
                <w:rFonts w:ascii="Times New Roman" w:hAnsi="Times New Roman" w:cs="Times New Roman"/>
              </w:rPr>
            </w:pPr>
          </w:p>
        </w:tc>
        <w:tc>
          <w:tcPr>
            <w:tcW w:w="3338" w:type="pct"/>
            <w:tcBorders>
              <w:bottom w:val="single" w:sz="4" w:space="0" w:color="auto"/>
            </w:tcBorders>
          </w:tcPr>
          <w:p w14:paraId="662CE629" w14:textId="6CF0BAF5" w:rsidR="001C3C46" w:rsidRPr="005B219E" w:rsidRDefault="00572A60" w:rsidP="003B18E9">
            <w:pPr>
              <w:rPr>
                <w:rFonts w:ascii="Times New Roman" w:hAnsi="Times New Roman" w:cs="Times New Roman"/>
                <w:sz w:val="28"/>
                <w:szCs w:val="28"/>
              </w:rPr>
            </w:pPr>
            <w:r w:rsidRPr="005B219E">
              <w:rPr>
                <w:rFonts w:ascii="Times New Roman" w:hAnsi="Times New Roman" w:cs="Times New Roman"/>
                <w:sz w:val="28"/>
                <w:szCs w:val="28"/>
              </w:rPr>
              <w:t>ЕБ-21</w:t>
            </w:r>
          </w:p>
        </w:tc>
      </w:tr>
      <w:tr w:rsidR="001C3C46" w:rsidRPr="005B219E" w14:paraId="20826FFA" w14:textId="77777777" w:rsidTr="003B18E9">
        <w:tc>
          <w:tcPr>
            <w:tcW w:w="1497" w:type="pct"/>
          </w:tcPr>
          <w:p w14:paraId="3FF3AA61" w14:textId="77777777" w:rsidR="001C3C46" w:rsidRPr="005B219E" w:rsidRDefault="001C3C46" w:rsidP="003B18E9">
            <w:pPr>
              <w:rPr>
                <w:rFonts w:ascii="Times New Roman" w:hAnsi="Times New Roman" w:cs="Times New Roman"/>
                <w:sz w:val="28"/>
                <w:szCs w:val="28"/>
              </w:rPr>
            </w:pPr>
          </w:p>
        </w:tc>
        <w:tc>
          <w:tcPr>
            <w:tcW w:w="165" w:type="pct"/>
          </w:tcPr>
          <w:p w14:paraId="01DC1040" w14:textId="77777777" w:rsidR="001C3C46" w:rsidRPr="005B219E" w:rsidRDefault="001C3C46" w:rsidP="003B18E9">
            <w:pPr>
              <w:jc w:val="center"/>
              <w:rPr>
                <w:rFonts w:ascii="Times New Roman" w:hAnsi="Times New Roman" w:cs="Times New Roman"/>
              </w:rPr>
            </w:pPr>
          </w:p>
        </w:tc>
        <w:tc>
          <w:tcPr>
            <w:tcW w:w="3338" w:type="pct"/>
            <w:tcBorders>
              <w:top w:val="single" w:sz="4" w:space="0" w:color="auto"/>
            </w:tcBorders>
          </w:tcPr>
          <w:p w14:paraId="726825E3" w14:textId="77777777" w:rsidR="001C3C46" w:rsidRPr="005B219E" w:rsidRDefault="001C3C46" w:rsidP="003B18E9">
            <w:pPr>
              <w:rPr>
                <w:rFonts w:ascii="Times New Roman" w:hAnsi="Times New Roman" w:cs="Times New Roman"/>
              </w:rPr>
            </w:pPr>
            <w:r w:rsidRPr="005B219E">
              <w:rPr>
                <w:rFonts w:ascii="Times New Roman" w:hAnsi="Times New Roman" w:cs="Times New Roman"/>
              </w:rPr>
              <w:t>назва академічної групи</w:t>
            </w:r>
          </w:p>
        </w:tc>
      </w:tr>
    </w:tbl>
    <w:p w14:paraId="10AD0D0C" w14:textId="77777777" w:rsidR="004F0824" w:rsidRPr="005B219E" w:rsidRDefault="004F0824" w:rsidP="004F0824">
      <w:pPr>
        <w:pStyle w:val="a3"/>
        <w:spacing w:before="103"/>
        <w:rPr>
          <w:rFonts w:ascii="Times New Roman" w:hAnsi="Times New Roman" w:cs="Times New Roman"/>
        </w:rPr>
      </w:pPr>
    </w:p>
    <w:p w14:paraId="59DA316A" w14:textId="77777777" w:rsidR="003077C2" w:rsidRPr="005B219E" w:rsidRDefault="003077C2" w:rsidP="004F0824">
      <w:pPr>
        <w:pStyle w:val="a3"/>
        <w:spacing w:before="103"/>
        <w:rPr>
          <w:rFonts w:ascii="Times New Roman" w:hAnsi="Times New Roman" w:cs="Times New Roman"/>
        </w:rPr>
      </w:pPr>
    </w:p>
    <w:p w14:paraId="22A6A838" w14:textId="146CCE41" w:rsidR="003077C2" w:rsidRPr="005B219E" w:rsidRDefault="003077C2" w:rsidP="004F0824">
      <w:pPr>
        <w:pStyle w:val="a3"/>
        <w:spacing w:before="103"/>
        <w:rPr>
          <w:rFonts w:ascii="Times New Roman" w:hAnsi="Times New Roman" w:cs="Times New Roman"/>
        </w:rPr>
      </w:pPr>
    </w:p>
    <w:p w14:paraId="2D315CAB" w14:textId="77777777" w:rsidR="00572A60" w:rsidRPr="005B219E" w:rsidRDefault="00572A60" w:rsidP="004F0824">
      <w:pPr>
        <w:pStyle w:val="a3"/>
        <w:spacing w:before="103"/>
        <w:rPr>
          <w:rFonts w:ascii="Times New Roman" w:hAnsi="Times New Roman" w:cs="Times New Roman"/>
        </w:rPr>
      </w:pPr>
    </w:p>
    <w:p w14:paraId="6E9037B8" w14:textId="77777777" w:rsidR="004F0824" w:rsidRPr="005B219E" w:rsidRDefault="004F0824" w:rsidP="004F0824">
      <w:pPr>
        <w:ind w:right="45"/>
        <w:jc w:val="center"/>
        <w:rPr>
          <w:rFonts w:ascii="Times New Roman" w:hAnsi="Times New Roman" w:cs="Times New Roman"/>
          <w:b/>
          <w:spacing w:val="-5"/>
          <w:sz w:val="28"/>
        </w:rPr>
      </w:pPr>
      <w:r w:rsidRPr="005B219E">
        <w:rPr>
          <w:rFonts w:ascii="Times New Roman" w:hAnsi="Times New Roman" w:cs="Times New Roman"/>
          <w:b/>
          <w:sz w:val="28"/>
        </w:rPr>
        <w:t>Харків,</w:t>
      </w:r>
      <w:r w:rsidRPr="005B219E">
        <w:rPr>
          <w:rFonts w:ascii="Times New Roman" w:hAnsi="Times New Roman" w:cs="Times New Roman"/>
          <w:b/>
          <w:spacing w:val="-7"/>
          <w:sz w:val="28"/>
        </w:rPr>
        <w:t xml:space="preserve"> </w:t>
      </w:r>
      <w:r w:rsidRPr="005B219E">
        <w:rPr>
          <w:rFonts w:ascii="Times New Roman" w:hAnsi="Times New Roman" w:cs="Times New Roman"/>
          <w:b/>
          <w:sz w:val="28"/>
        </w:rPr>
        <w:t>2024</w:t>
      </w:r>
      <w:r w:rsidRPr="005B219E">
        <w:rPr>
          <w:rFonts w:ascii="Times New Roman" w:hAnsi="Times New Roman" w:cs="Times New Roman"/>
          <w:b/>
          <w:spacing w:val="-4"/>
          <w:sz w:val="28"/>
        </w:rPr>
        <w:t xml:space="preserve"> </w:t>
      </w:r>
      <w:r w:rsidRPr="005B219E">
        <w:rPr>
          <w:rFonts w:ascii="Times New Roman" w:hAnsi="Times New Roman" w:cs="Times New Roman"/>
          <w:b/>
          <w:spacing w:val="-5"/>
          <w:sz w:val="28"/>
        </w:rPr>
        <w:t>рік</w:t>
      </w:r>
    </w:p>
    <w:p w14:paraId="2DB683B5" w14:textId="647D6E0D" w:rsidR="004F0824" w:rsidRPr="005B219E" w:rsidRDefault="004F0824">
      <w:pPr>
        <w:widowControl/>
        <w:autoSpaceDE/>
        <w:autoSpaceDN/>
        <w:spacing w:after="160" w:line="259" w:lineRule="auto"/>
        <w:rPr>
          <w:rFonts w:ascii="Times New Roman" w:hAnsi="Times New Roman" w:cs="Times New Roman"/>
          <w:b/>
          <w:spacing w:val="-5"/>
          <w:sz w:val="28"/>
        </w:rPr>
      </w:pPr>
      <w:r w:rsidRPr="005B219E">
        <w:rPr>
          <w:rFonts w:ascii="Times New Roman" w:hAnsi="Times New Roman" w:cs="Times New Roman"/>
          <w:b/>
          <w:spacing w:val="-5"/>
          <w:sz w:val="28"/>
        </w:rPr>
        <w:br w:type="page"/>
      </w:r>
    </w:p>
    <w:p w14:paraId="60407BE9" w14:textId="77777777" w:rsidR="00F33022" w:rsidRPr="005B219E" w:rsidRDefault="00F33022" w:rsidP="00F33022">
      <w:pPr>
        <w:jc w:val="right"/>
        <w:outlineLvl w:val="4"/>
        <w:rPr>
          <w:rFonts w:ascii="Times New Roman" w:eastAsia="Times New Roman" w:hAnsi="Times New Roman" w:cs="Times New Roman"/>
          <w:sz w:val="28"/>
          <w:szCs w:val="28"/>
        </w:rPr>
      </w:pPr>
      <w:r w:rsidRPr="005B219E">
        <w:rPr>
          <w:rFonts w:ascii="Times New Roman" w:eastAsia="Times New Roman" w:hAnsi="Times New Roman" w:cs="Times New Roman"/>
          <w:sz w:val="28"/>
          <w:szCs w:val="28"/>
        </w:rPr>
        <w:t>ДОПУЩЕНО ДО ЗАХИСТУ</w:t>
      </w:r>
    </w:p>
    <w:p w14:paraId="24DE93C8" w14:textId="77777777" w:rsidR="00F33022" w:rsidRPr="005B219E" w:rsidRDefault="00F33022" w:rsidP="00F33022">
      <w:pPr>
        <w:jc w:val="right"/>
      </w:pPr>
    </w:p>
    <w:tbl>
      <w:tblPr>
        <w:tblW w:w="9464" w:type="dxa"/>
        <w:tblLayout w:type="fixed"/>
        <w:tblLook w:val="04A0" w:firstRow="1" w:lastRow="0" w:firstColumn="1" w:lastColumn="0" w:noHBand="0" w:noVBand="1"/>
      </w:tblPr>
      <w:tblGrid>
        <w:gridCol w:w="3650"/>
        <w:gridCol w:w="284"/>
        <w:gridCol w:w="5530"/>
      </w:tblGrid>
      <w:tr w:rsidR="00F33022" w:rsidRPr="005B219E" w14:paraId="3A8E937A" w14:textId="77777777" w:rsidTr="003B18E9">
        <w:tc>
          <w:tcPr>
            <w:tcW w:w="3650" w:type="dxa"/>
            <w:hideMark/>
          </w:tcPr>
          <w:p w14:paraId="09D815FC" w14:textId="77777777" w:rsidR="00F33022" w:rsidRPr="005B219E" w:rsidRDefault="00F33022" w:rsidP="003B18E9">
            <w:pPr>
              <w:rPr>
                <w:rFonts w:ascii="Times New Roman" w:hAnsi="Times New Roman" w:cs="Times New Roman"/>
                <w:sz w:val="28"/>
                <w:szCs w:val="28"/>
              </w:rPr>
            </w:pPr>
            <w:r w:rsidRPr="005B219E">
              <w:rPr>
                <w:rFonts w:ascii="Times New Roman" w:hAnsi="Times New Roman" w:cs="Times New Roman"/>
                <w:sz w:val="28"/>
                <w:szCs w:val="28"/>
              </w:rPr>
              <w:t>Керівник:</w:t>
            </w:r>
          </w:p>
        </w:tc>
        <w:tc>
          <w:tcPr>
            <w:tcW w:w="284" w:type="dxa"/>
          </w:tcPr>
          <w:p w14:paraId="41D00C1C" w14:textId="77777777" w:rsidR="00F33022" w:rsidRPr="005B219E" w:rsidRDefault="00F33022" w:rsidP="003B18E9">
            <w:pPr>
              <w:rPr>
                <w:rFonts w:ascii="Times New Roman" w:hAnsi="Times New Roman" w:cs="Times New Roman"/>
                <w:sz w:val="28"/>
                <w:szCs w:val="28"/>
              </w:rPr>
            </w:pPr>
          </w:p>
        </w:tc>
        <w:tc>
          <w:tcPr>
            <w:tcW w:w="5530" w:type="dxa"/>
            <w:hideMark/>
          </w:tcPr>
          <w:p w14:paraId="11157BA6" w14:textId="77777777" w:rsidR="00F33022" w:rsidRPr="005B219E" w:rsidRDefault="00F33022" w:rsidP="003B18E9">
            <w:pPr>
              <w:jc w:val="both"/>
              <w:rPr>
                <w:rFonts w:ascii="Times New Roman" w:hAnsi="Times New Roman" w:cs="Times New Roman"/>
                <w:sz w:val="28"/>
                <w:szCs w:val="28"/>
              </w:rPr>
            </w:pPr>
            <w:r w:rsidRPr="005B219E">
              <w:rPr>
                <w:rFonts w:ascii="Times New Roman" w:hAnsi="Times New Roman" w:cs="Times New Roman"/>
                <w:sz w:val="28"/>
                <w:szCs w:val="28"/>
              </w:rPr>
              <w:t>Бабаєв Ігор Олександрович, викладач циклової комісії економіки, управління та адміністрування, доктор філософських наук</w:t>
            </w:r>
          </w:p>
          <w:p w14:paraId="656D646A" w14:textId="45921AA8" w:rsidR="00F33022" w:rsidRPr="005B219E" w:rsidRDefault="00F33022" w:rsidP="003B18E9">
            <w:pPr>
              <w:jc w:val="both"/>
              <w:rPr>
                <w:rFonts w:ascii="Times New Roman" w:hAnsi="Times New Roman" w:cs="Times New Roman"/>
                <w:sz w:val="28"/>
                <w:szCs w:val="28"/>
              </w:rPr>
            </w:pPr>
            <w:r w:rsidRPr="005B219E">
              <w:rPr>
                <w:rFonts w:ascii="Times New Roman" w:hAnsi="Times New Roman" w:cs="Times New Roman"/>
                <w:sz w:val="28"/>
                <w:szCs w:val="28"/>
              </w:rPr>
              <w:t xml:space="preserve"> </w:t>
            </w:r>
          </w:p>
          <w:p w14:paraId="30B212F8" w14:textId="77777777" w:rsidR="00F33022" w:rsidRPr="005B219E" w:rsidRDefault="00F33022" w:rsidP="003B18E9">
            <w:pPr>
              <w:jc w:val="both"/>
              <w:rPr>
                <w:rFonts w:ascii="Times New Roman" w:hAnsi="Times New Roman" w:cs="Times New Roman"/>
                <w:sz w:val="28"/>
                <w:szCs w:val="28"/>
              </w:rPr>
            </w:pPr>
          </w:p>
        </w:tc>
      </w:tr>
      <w:tr w:rsidR="00F33022" w:rsidRPr="005B219E" w14:paraId="7DE4E845" w14:textId="77777777" w:rsidTr="003B18E9">
        <w:tc>
          <w:tcPr>
            <w:tcW w:w="9464" w:type="dxa"/>
            <w:gridSpan w:val="3"/>
          </w:tcPr>
          <w:p w14:paraId="0ABC91EE" w14:textId="77777777" w:rsidR="00F33022" w:rsidRPr="005B219E" w:rsidRDefault="00F33022" w:rsidP="003B18E9">
            <w:pPr>
              <w:jc w:val="both"/>
              <w:rPr>
                <w:rFonts w:ascii="Times New Roman" w:hAnsi="Times New Roman" w:cs="Times New Roman"/>
                <w:sz w:val="28"/>
                <w:szCs w:val="28"/>
              </w:rPr>
            </w:pPr>
            <w:r w:rsidRPr="005B219E">
              <w:rPr>
                <w:rFonts w:ascii="Times New Roman" w:hAnsi="Times New Roman" w:cs="Times New Roman"/>
                <w:sz w:val="28"/>
                <w:szCs w:val="28"/>
              </w:rPr>
              <w:t>Робота містить результати власних досліджень. Використання ідей, результатів і текстів інших авторів мають посилання на відповідне джерело.</w:t>
            </w:r>
          </w:p>
          <w:p w14:paraId="7F370C6F" w14:textId="29DE89E7" w:rsidR="00F33022" w:rsidRPr="005B219E" w:rsidRDefault="00F33022" w:rsidP="003B18E9">
            <w:pPr>
              <w:jc w:val="both"/>
              <w:rPr>
                <w:rFonts w:ascii="Times New Roman" w:hAnsi="Times New Roman" w:cs="Times New Roman"/>
                <w:sz w:val="28"/>
                <w:szCs w:val="28"/>
              </w:rPr>
            </w:pPr>
          </w:p>
        </w:tc>
      </w:tr>
    </w:tbl>
    <w:p w14:paraId="51AF9946" w14:textId="77777777" w:rsidR="00F33022" w:rsidRPr="005B219E" w:rsidRDefault="00F33022" w:rsidP="00F33022">
      <w:pPr>
        <w:rPr>
          <w:rFonts w:ascii="Times New Roman" w:hAnsi="Times New Roman" w:cs="Times New Roman"/>
          <w:sz w:val="28"/>
          <w:szCs w:val="28"/>
        </w:rPr>
      </w:pPr>
    </w:p>
    <w:tbl>
      <w:tblPr>
        <w:tblW w:w="9464" w:type="dxa"/>
        <w:tblLayout w:type="fixed"/>
        <w:tblLook w:val="04A0" w:firstRow="1" w:lastRow="0" w:firstColumn="1" w:lastColumn="0" w:noHBand="0" w:noVBand="1"/>
      </w:tblPr>
      <w:tblGrid>
        <w:gridCol w:w="3650"/>
        <w:gridCol w:w="284"/>
        <w:gridCol w:w="5530"/>
      </w:tblGrid>
      <w:tr w:rsidR="00F33022" w:rsidRPr="005B219E" w14:paraId="227B02BD" w14:textId="77777777" w:rsidTr="003B18E9">
        <w:tc>
          <w:tcPr>
            <w:tcW w:w="3650" w:type="dxa"/>
            <w:hideMark/>
          </w:tcPr>
          <w:p w14:paraId="5897F628" w14:textId="77777777" w:rsidR="00F33022" w:rsidRPr="005B219E" w:rsidRDefault="00F33022" w:rsidP="003B18E9">
            <w:pPr>
              <w:rPr>
                <w:rFonts w:ascii="Times New Roman" w:hAnsi="Times New Roman" w:cs="Times New Roman"/>
                <w:sz w:val="28"/>
                <w:szCs w:val="28"/>
              </w:rPr>
            </w:pPr>
            <w:r w:rsidRPr="005B219E">
              <w:rPr>
                <w:rFonts w:ascii="Times New Roman" w:hAnsi="Times New Roman" w:cs="Times New Roman"/>
                <w:sz w:val="28"/>
                <w:szCs w:val="28"/>
              </w:rPr>
              <w:t>Здобувач</w:t>
            </w:r>
          </w:p>
        </w:tc>
        <w:tc>
          <w:tcPr>
            <w:tcW w:w="284" w:type="dxa"/>
          </w:tcPr>
          <w:p w14:paraId="58CB53AB" w14:textId="77777777" w:rsidR="00F33022" w:rsidRPr="005B219E" w:rsidRDefault="00F33022" w:rsidP="003B18E9">
            <w:pPr>
              <w:rPr>
                <w:rFonts w:ascii="Times New Roman" w:hAnsi="Times New Roman" w:cs="Times New Roman"/>
                <w:sz w:val="28"/>
                <w:szCs w:val="28"/>
              </w:rPr>
            </w:pPr>
          </w:p>
        </w:tc>
        <w:tc>
          <w:tcPr>
            <w:tcW w:w="5530" w:type="dxa"/>
            <w:hideMark/>
          </w:tcPr>
          <w:p w14:paraId="0B55999F" w14:textId="35E63D3E" w:rsidR="00F33022" w:rsidRPr="005B219E" w:rsidRDefault="00F33022" w:rsidP="003B18E9">
            <w:pPr>
              <w:rPr>
                <w:rFonts w:ascii="Times New Roman" w:hAnsi="Times New Roman" w:cs="Times New Roman"/>
                <w:sz w:val="28"/>
                <w:szCs w:val="28"/>
              </w:rPr>
            </w:pPr>
            <w:r w:rsidRPr="005B219E">
              <w:rPr>
                <w:rFonts w:ascii="Times New Roman" w:hAnsi="Times New Roman" w:cs="Times New Roman"/>
                <w:sz w:val="28"/>
                <w:szCs w:val="28"/>
              </w:rPr>
              <w:t>________________________</w:t>
            </w:r>
            <w:r w:rsidRPr="005B219E">
              <w:rPr>
                <w:rFonts w:ascii="Times New Roman" w:hAnsi="Times New Roman" w:cs="Times New Roman"/>
                <w:sz w:val="28"/>
                <w:szCs w:val="28"/>
                <w:u w:val="single"/>
              </w:rPr>
              <w:t>Жигул К. І.</w:t>
            </w:r>
          </w:p>
          <w:p w14:paraId="6DF31BB6" w14:textId="77777777" w:rsidR="00F33022" w:rsidRPr="005B219E" w:rsidRDefault="00F33022" w:rsidP="003B18E9">
            <w:pPr>
              <w:rPr>
                <w:rFonts w:ascii="Times New Roman" w:hAnsi="Times New Roman" w:cs="Times New Roman"/>
                <w:sz w:val="20"/>
                <w:szCs w:val="20"/>
              </w:rPr>
            </w:pPr>
            <w:r w:rsidRPr="005B219E">
              <w:rPr>
                <w:rFonts w:ascii="Times New Roman" w:hAnsi="Times New Roman" w:cs="Times New Roman"/>
                <w:sz w:val="20"/>
                <w:szCs w:val="20"/>
              </w:rPr>
              <w:t xml:space="preserve">           підпис здобувача                           ПІБ здобувача</w:t>
            </w:r>
          </w:p>
        </w:tc>
      </w:tr>
    </w:tbl>
    <w:p w14:paraId="6424DC9B" w14:textId="77777777" w:rsidR="00F33022" w:rsidRPr="005B219E" w:rsidRDefault="00F33022" w:rsidP="00F33022">
      <w:pPr>
        <w:rPr>
          <w:rFonts w:ascii="Times New Roman" w:eastAsia="Times New Roman" w:hAnsi="Times New Roman" w:cs="Times New Roman"/>
          <w:sz w:val="28"/>
          <w:szCs w:val="28"/>
        </w:rPr>
      </w:pPr>
    </w:p>
    <w:p w14:paraId="75301F3D" w14:textId="77777777" w:rsidR="00F33022" w:rsidRPr="005B219E" w:rsidRDefault="00F33022" w:rsidP="00F33022">
      <w:pPr>
        <w:rPr>
          <w:rFonts w:ascii="Times New Roman" w:eastAsia="Times New Roman" w:hAnsi="Times New Roman" w:cs="Times New Roman"/>
        </w:rPr>
      </w:pPr>
    </w:p>
    <w:p w14:paraId="522B6DCE" w14:textId="77777777" w:rsidR="00F33022" w:rsidRPr="005B219E" w:rsidRDefault="00F33022" w:rsidP="00F33022">
      <w:pPr>
        <w:rPr>
          <w:rFonts w:ascii="Times New Roman" w:eastAsia="Times New Roman" w:hAnsi="Times New Roman" w:cs="Times New Roman"/>
          <w:sz w:val="28"/>
          <w:szCs w:val="28"/>
          <w:lang w:eastAsia="ru-RU"/>
        </w:rPr>
      </w:pPr>
    </w:p>
    <w:p w14:paraId="67206168" w14:textId="5CC85441" w:rsidR="00F33022" w:rsidRPr="005B219E" w:rsidRDefault="00F33022" w:rsidP="00F33022">
      <w:pPr>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Підсумкова оцінка: _____________ (балів)</w:t>
      </w:r>
    </w:p>
    <w:p w14:paraId="6045D05C" w14:textId="77777777" w:rsidR="00F33022" w:rsidRPr="005B219E" w:rsidRDefault="00F33022" w:rsidP="00F33022">
      <w:pPr>
        <w:rPr>
          <w:rFonts w:ascii="Times New Roman" w:eastAsia="Times New Roman" w:hAnsi="Times New Roman" w:cs="Times New Roman"/>
          <w:sz w:val="28"/>
          <w:szCs w:val="28"/>
          <w:lang w:eastAsia="ru-RU"/>
        </w:rPr>
      </w:pPr>
    </w:p>
    <w:p w14:paraId="715743BE" w14:textId="77777777" w:rsidR="00F33022" w:rsidRPr="005B219E" w:rsidRDefault="00F33022" w:rsidP="00F33022">
      <w:pPr>
        <w:rPr>
          <w:rFonts w:ascii="Times New Roman" w:eastAsia="Times New Roman" w:hAnsi="Times New Roman" w:cs="Times New Roman"/>
          <w:sz w:val="28"/>
          <w:szCs w:val="28"/>
          <w:lang w:eastAsia="ru-RU"/>
        </w:rPr>
      </w:pPr>
    </w:p>
    <w:p w14:paraId="3BCEC690" w14:textId="77777777" w:rsidR="00F33022" w:rsidRPr="005B219E" w:rsidRDefault="00F33022" w:rsidP="00F33022">
      <w:pPr>
        <w:rPr>
          <w:rFonts w:ascii="Times New Roman" w:eastAsia="Times New Roman" w:hAnsi="Times New Roman" w:cs="Times New Roman"/>
          <w:sz w:val="28"/>
          <w:szCs w:val="28"/>
          <w:lang w:eastAsia="ru-RU"/>
        </w:rPr>
      </w:pPr>
    </w:p>
    <w:p w14:paraId="06A44394" w14:textId="77777777" w:rsidR="00F33022" w:rsidRPr="005B219E" w:rsidRDefault="00F33022" w:rsidP="00F33022">
      <w:pPr>
        <w:rPr>
          <w:rFonts w:ascii="Times New Roman" w:eastAsia="Times New Roman" w:hAnsi="Times New Roman" w:cs="Times New Roman"/>
          <w:sz w:val="28"/>
          <w:szCs w:val="28"/>
          <w:lang w:eastAsia="ru-RU"/>
        </w:rPr>
      </w:pPr>
    </w:p>
    <w:p w14:paraId="66C14042" w14:textId="77777777" w:rsidR="00F33022" w:rsidRPr="005B219E" w:rsidRDefault="00F33022" w:rsidP="00F33022">
      <w:pPr>
        <w:rPr>
          <w:rFonts w:ascii="Times New Roman" w:eastAsia="Times New Roman" w:hAnsi="Times New Roman" w:cs="Times New Roman"/>
          <w:sz w:val="28"/>
          <w:szCs w:val="28"/>
          <w:lang w:eastAsia="ru-RU"/>
        </w:rPr>
      </w:pPr>
    </w:p>
    <w:p w14:paraId="1ECB065C" w14:textId="77777777" w:rsidR="00F33022" w:rsidRPr="005B219E" w:rsidRDefault="00F33022" w:rsidP="00F33022">
      <w:pPr>
        <w:rPr>
          <w:rFonts w:ascii="Times New Roman" w:eastAsia="Times New Roman" w:hAnsi="Times New Roman" w:cs="Times New Roman"/>
          <w:sz w:val="28"/>
          <w:szCs w:val="28"/>
          <w:lang w:eastAsia="ru-RU"/>
        </w:rPr>
      </w:pPr>
    </w:p>
    <w:p w14:paraId="6DBFBDDA" w14:textId="5C05EF96" w:rsidR="00F33022" w:rsidRPr="005B219E" w:rsidRDefault="00F33022" w:rsidP="00F33022">
      <w:pPr>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Члени комісії з захисту:</w:t>
      </w:r>
      <w:r w:rsidRPr="005B219E">
        <w:rPr>
          <w:rFonts w:ascii="Times New Roman" w:eastAsia="Times New Roman" w:hAnsi="Times New Roman" w:cs="Times New Roman"/>
          <w:noProof/>
          <w:sz w:val="28"/>
          <w:szCs w:val="28"/>
          <w:lang w:eastAsia="ru-RU"/>
        </w:rPr>
        <w:t xml:space="preserve"> </w:t>
      </w:r>
    </w:p>
    <w:p w14:paraId="6FE34A81" w14:textId="228210FD" w:rsidR="00F33022" w:rsidRPr="005B219E" w:rsidRDefault="00F33022" w:rsidP="00F33022">
      <w:pPr>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t>______________________</w:t>
      </w:r>
      <w:r w:rsidRPr="005B219E">
        <w:rPr>
          <w:rFonts w:ascii="Times New Roman" w:eastAsia="Times New Roman" w:hAnsi="Times New Roman" w:cs="Times New Roman"/>
          <w:sz w:val="28"/>
          <w:szCs w:val="28"/>
          <w:lang w:eastAsia="ru-RU"/>
        </w:rPr>
        <w:tab/>
        <w:t xml:space="preserve"> І. О. Бабаєв</w:t>
      </w:r>
    </w:p>
    <w:p w14:paraId="7DAE2FDE" w14:textId="77777777" w:rsidR="00F33022" w:rsidRPr="005B219E" w:rsidRDefault="00F33022" w:rsidP="00F33022">
      <w:pPr>
        <w:rPr>
          <w:rFonts w:ascii="Times New Roman" w:eastAsia="Times New Roman" w:hAnsi="Times New Roman" w:cs="Times New Roman"/>
          <w:noProof/>
          <w:lang w:eastAsia="ru-RU"/>
        </w:rPr>
      </w:pPr>
    </w:p>
    <w:p w14:paraId="1E6F6557" w14:textId="6AC53065" w:rsidR="00F33022" w:rsidRPr="005B219E" w:rsidRDefault="00F33022" w:rsidP="00F33022">
      <w:pPr>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t>(підпис)</w:t>
      </w:r>
    </w:p>
    <w:p w14:paraId="328F80AA" w14:textId="77777777" w:rsidR="00F33022" w:rsidRPr="005B219E" w:rsidRDefault="00F33022" w:rsidP="00F33022">
      <w:pPr>
        <w:rPr>
          <w:rFonts w:ascii="Times New Roman" w:eastAsia="Times New Roman" w:hAnsi="Times New Roman" w:cs="Times New Roman"/>
          <w:sz w:val="28"/>
          <w:szCs w:val="28"/>
          <w:lang w:eastAsia="ru-RU"/>
        </w:rPr>
      </w:pPr>
    </w:p>
    <w:p w14:paraId="4647CD3A" w14:textId="6F1C4A7F" w:rsidR="00F33022" w:rsidRPr="005B219E" w:rsidRDefault="00F33022" w:rsidP="00F33022">
      <w:pPr>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t>______________________</w:t>
      </w:r>
      <w:r w:rsidRPr="005B219E">
        <w:rPr>
          <w:rFonts w:ascii="Times New Roman" w:eastAsia="Times New Roman" w:hAnsi="Times New Roman" w:cs="Times New Roman"/>
          <w:sz w:val="28"/>
          <w:szCs w:val="28"/>
          <w:lang w:eastAsia="ru-RU"/>
        </w:rPr>
        <w:tab/>
        <w:t>М. О. Мельничук</w:t>
      </w:r>
    </w:p>
    <w:p w14:paraId="4B99113F" w14:textId="77777777" w:rsidR="00F33022" w:rsidRPr="005B219E" w:rsidRDefault="00F33022" w:rsidP="00F33022">
      <w:pPr>
        <w:rPr>
          <w:rFonts w:ascii="Times New Roman" w:eastAsia="Times New Roman" w:hAnsi="Times New Roman" w:cs="Times New Roman"/>
          <w:sz w:val="28"/>
          <w:szCs w:val="28"/>
          <w:lang w:eastAsia="ru-RU"/>
        </w:rPr>
      </w:pP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r>
      <w:r w:rsidRPr="005B219E">
        <w:rPr>
          <w:rFonts w:ascii="Times New Roman" w:eastAsia="Times New Roman" w:hAnsi="Times New Roman" w:cs="Times New Roman"/>
          <w:sz w:val="28"/>
          <w:szCs w:val="28"/>
          <w:lang w:eastAsia="ru-RU"/>
        </w:rPr>
        <w:tab/>
        <w:t>(підпис)</w:t>
      </w:r>
    </w:p>
    <w:p w14:paraId="4A377C4C" w14:textId="77777777" w:rsidR="00F33022" w:rsidRPr="005B219E" w:rsidRDefault="00F33022" w:rsidP="00F33022">
      <w:pPr>
        <w:rPr>
          <w:rFonts w:ascii="Times New Roman" w:eastAsia="Times New Roman" w:hAnsi="Times New Roman" w:cs="Times New Roman"/>
        </w:rPr>
      </w:pPr>
    </w:p>
    <w:p w14:paraId="4DA8445A" w14:textId="77777777" w:rsidR="00F33022" w:rsidRPr="005B219E" w:rsidRDefault="00F33022" w:rsidP="00F33022">
      <w:pPr>
        <w:rPr>
          <w:rFonts w:ascii="Times New Roman" w:eastAsia="Times New Roman" w:hAnsi="Times New Roman" w:cs="Times New Roman"/>
        </w:rPr>
      </w:pPr>
    </w:p>
    <w:p w14:paraId="4B531B3E" w14:textId="77777777" w:rsidR="00F33022" w:rsidRPr="005B219E" w:rsidRDefault="00F33022" w:rsidP="00F33022">
      <w:pPr>
        <w:rPr>
          <w:rFonts w:ascii="Times New Roman" w:eastAsia="Times New Roman" w:hAnsi="Times New Roman" w:cs="Times New Roman"/>
        </w:rPr>
      </w:pPr>
    </w:p>
    <w:p w14:paraId="3AF3DC6A" w14:textId="77777777" w:rsidR="00F33022" w:rsidRPr="005B219E" w:rsidRDefault="00F33022">
      <w:pPr>
        <w:widowControl/>
        <w:autoSpaceDE/>
        <w:autoSpaceDN/>
        <w:spacing w:after="160" w:line="259" w:lineRule="auto"/>
        <w:rPr>
          <w:rFonts w:ascii="Times New Roman" w:hAnsi="Times New Roman" w:cs="Times New Roman"/>
          <w:b/>
          <w:spacing w:val="-5"/>
          <w:sz w:val="28"/>
        </w:rPr>
      </w:pPr>
    </w:p>
    <w:p w14:paraId="613D062A" w14:textId="77777777" w:rsidR="00F33022" w:rsidRPr="005B219E" w:rsidRDefault="00F33022">
      <w:pPr>
        <w:widowControl/>
        <w:autoSpaceDE/>
        <w:autoSpaceDN/>
        <w:spacing w:after="160" w:line="259" w:lineRule="auto"/>
        <w:rPr>
          <w:rFonts w:ascii="Times New Roman" w:hAnsi="Times New Roman" w:cs="Times New Roman"/>
          <w:b/>
          <w:sz w:val="28"/>
        </w:rPr>
      </w:pPr>
      <w:r w:rsidRPr="005B219E">
        <w:rPr>
          <w:rFonts w:ascii="Times New Roman" w:hAnsi="Times New Roman" w:cs="Times New Roman"/>
          <w:b/>
          <w:sz w:val="28"/>
        </w:rPr>
        <w:br w:type="page"/>
      </w:r>
    </w:p>
    <w:p w14:paraId="4DE785F4" w14:textId="08452F87" w:rsidR="004F0824" w:rsidRPr="005B219E" w:rsidRDefault="004F0824" w:rsidP="00223333">
      <w:pPr>
        <w:spacing w:before="341"/>
        <w:ind w:right="49"/>
        <w:jc w:val="center"/>
        <w:rPr>
          <w:rFonts w:ascii="Times New Roman" w:hAnsi="Times New Roman" w:cs="Times New Roman"/>
          <w:b/>
          <w:sz w:val="28"/>
        </w:rPr>
      </w:pPr>
      <w:r w:rsidRPr="005B219E">
        <w:rPr>
          <w:rFonts w:ascii="Times New Roman" w:hAnsi="Times New Roman" w:cs="Times New Roman"/>
          <w:b/>
          <w:sz w:val="28"/>
        </w:rPr>
        <w:t>ВСП «Харківський торговельно-економічний фаховий коледж Державного торговельно-економічного університету»</w:t>
      </w:r>
    </w:p>
    <w:p w14:paraId="460ABB41" w14:textId="77777777" w:rsidR="004F0824" w:rsidRPr="005B219E" w:rsidRDefault="004F0824" w:rsidP="004F0824">
      <w:pPr>
        <w:spacing w:before="341"/>
        <w:ind w:right="49"/>
        <w:jc w:val="center"/>
        <w:rPr>
          <w:rFonts w:ascii="Times New Roman" w:hAnsi="Times New Roman" w:cs="Times New Roman"/>
          <w:b/>
          <w:sz w:val="28"/>
        </w:rPr>
      </w:pPr>
      <w:r w:rsidRPr="005B219E">
        <w:rPr>
          <w:rFonts w:ascii="Times New Roman" w:hAnsi="Times New Roman" w:cs="Times New Roman"/>
          <w:b/>
          <w:sz w:val="28"/>
        </w:rPr>
        <w:t>Циклова</w:t>
      </w:r>
      <w:r w:rsidRPr="005B219E">
        <w:rPr>
          <w:rFonts w:ascii="Times New Roman" w:hAnsi="Times New Roman" w:cs="Times New Roman"/>
          <w:b/>
          <w:spacing w:val="-7"/>
          <w:sz w:val="28"/>
        </w:rPr>
        <w:t xml:space="preserve"> </w:t>
      </w:r>
      <w:r w:rsidRPr="005B219E">
        <w:rPr>
          <w:rFonts w:ascii="Times New Roman" w:hAnsi="Times New Roman" w:cs="Times New Roman"/>
          <w:b/>
          <w:sz w:val="28"/>
        </w:rPr>
        <w:t>комісія</w:t>
      </w:r>
      <w:r w:rsidRPr="005B219E">
        <w:rPr>
          <w:rFonts w:ascii="Times New Roman" w:hAnsi="Times New Roman" w:cs="Times New Roman"/>
          <w:b/>
          <w:spacing w:val="-6"/>
          <w:sz w:val="28"/>
        </w:rPr>
        <w:t xml:space="preserve"> </w:t>
      </w:r>
      <w:r w:rsidRPr="005B219E">
        <w:rPr>
          <w:rFonts w:ascii="Times New Roman" w:hAnsi="Times New Roman" w:cs="Times New Roman"/>
          <w:b/>
          <w:sz w:val="28"/>
        </w:rPr>
        <w:t>економіки,</w:t>
      </w:r>
      <w:r w:rsidRPr="005B219E">
        <w:rPr>
          <w:rFonts w:ascii="Times New Roman" w:hAnsi="Times New Roman" w:cs="Times New Roman"/>
          <w:b/>
          <w:spacing w:val="-5"/>
          <w:sz w:val="28"/>
        </w:rPr>
        <w:t xml:space="preserve"> </w:t>
      </w:r>
      <w:r w:rsidRPr="005B219E">
        <w:rPr>
          <w:rFonts w:ascii="Times New Roman" w:hAnsi="Times New Roman" w:cs="Times New Roman"/>
          <w:b/>
          <w:sz w:val="28"/>
        </w:rPr>
        <w:t>управління</w:t>
      </w:r>
      <w:r w:rsidRPr="005B219E">
        <w:rPr>
          <w:rFonts w:ascii="Times New Roman" w:hAnsi="Times New Roman" w:cs="Times New Roman"/>
          <w:b/>
          <w:spacing w:val="-6"/>
          <w:sz w:val="28"/>
        </w:rPr>
        <w:t xml:space="preserve"> </w:t>
      </w:r>
      <w:r w:rsidRPr="005B219E">
        <w:rPr>
          <w:rFonts w:ascii="Times New Roman" w:hAnsi="Times New Roman" w:cs="Times New Roman"/>
          <w:b/>
          <w:sz w:val="28"/>
        </w:rPr>
        <w:t>та</w:t>
      </w:r>
      <w:r w:rsidRPr="005B219E">
        <w:rPr>
          <w:rFonts w:ascii="Times New Roman" w:hAnsi="Times New Roman" w:cs="Times New Roman"/>
          <w:b/>
          <w:spacing w:val="-4"/>
          <w:sz w:val="28"/>
        </w:rPr>
        <w:t xml:space="preserve"> </w:t>
      </w:r>
      <w:r w:rsidRPr="005B219E">
        <w:rPr>
          <w:rFonts w:ascii="Times New Roman" w:hAnsi="Times New Roman" w:cs="Times New Roman"/>
          <w:b/>
          <w:spacing w:val="-2"/>
          <w:sz w:val="28"/>
        </w:rPr>
        <w:t>адміністрування</w:t>
      </w:r>
    </w:p>
    <w:p w14:paraId="24BE8FBF" w14:textId="77777777" w:rsidR="004F0824" w:rsidRPr="005B219E" w:rsidRDefault="004F0824" w:rsidP="004F0824">
      <w:pPr>
        <w:pStyle w:val="a3"/>
        <w:rPr>
          <w:rFonts w:ascii="Times New Roman" w:hAnsi="Times New Roman" w:cs="Times New Roman"/>
          <w:b/>
          <w:sz w:val="20"/>
        </w:rPr>
      </w:pPr>
    </w:p>
    <w:p w14:paraId="3D9D51C7" w14:textId="33A7C618" w:rsidR="00223333" w:rsidRPr="005B219E" w:rsidRDefault="00223333" w:rsidP="00223333">
      <w:pPr>
        <w:pStyle w:val="a3"/>
        <w:tabs>
          <w:tab w:val="left" w:pos="3119"/>
          <w:tab w:val="left" w:pos="9498"/>
        </w:tabs>
        <w:spacing w:before="173"/>
        <w:rPr>
          <w:rFonts w:ascii="Times New Roman" w:hAnsi="Times New Roman" w:cs="Times New Roman"/>
          <w:b/>
          <w:sz w:val="20"/>
        </w:rPr>
      </w:pPr>
      <w:r w:rsidRPr="005B219E">
        <w:rPr>
          <w:rFonts w:ascii="Times New Roman" w:hAnsi="Times New Roman" w:cs="Times New Roman"/>
          <w:u w:val="single"/>
        </w:rPr>
        <w:tab/>
      </w:r>
      <w:r w:rsidR="003C5A15" w:rsidRPr="005B219E">
        <w:rPr>
          <w:rFonts w:ascii="Times New Roman" w:hAnsi="Times New Roman" w:cs="Times New Roman"/>
          <w:u w:val="single"/>
        </w:rPr>
        <w:t>Жигулін Кирило Ігорович</w:t>
      </w:r>
      <w:r w:rsidRPr="005B219E">
        <w:rPr>
          <w:rFonts w:ascii="Times New Roman" w:hAnsi="Times New Roman" w:cs="Times New Roman"/>
          <w:u w:val="single"/>
        </w:rPr>
        <w:tab/>
      </w:r>
    </w:p>
    <w:p w14:paraId="57570C65" w14:textId="77777777" w:rsidR="004F0824" w:rsidRPr="005B219E" w:rsidRDefault="004F0824" w:rsidP="004F0824">
      <w:pPr>
        <w:ind w:left="1066" w:right="407"/>
        <w:jc w:val="center"/>
        <w:rPr>
          <w:rFonts w:ascii="Times New Roman" w:hAnsi="Times New Roman" w:cs="Times New Roman"/>
          <w:sz w:val="24"/>
        </w:rPr>
      </w:pPr>
      <w:r w:rsidRPr="005B219E">
        <w:rPr>
          <w:rFonts w:ascii="Times New Roman" w:hAnsi="Times New Roman" w:cs="Times New Roman"/>
          <w:sz w:val="24"/>
        </w:rPr>
        <w:t xml:space="preserve">ПІБ </w:t>
      </w:r>
      <w:r w:rsidRPr="005B219E">
        <w:rPr>
          <w:rFonts w:ascii="Times New Roman" w:hAnsi="Times New Roman" w:cs="Times New Roman"/>
          <w:spacing w:val="-2"/>
          <w:sz w:val="24"/>
        </w:rPr>
        <w:t>здобувача</w:t>
      </w:r>
    </w:p>
    <w:p w14:paraId="441C22DB" w14:textId="23858938" w:rsidR="003C5A15" w:rsidRPr="005B219E" w:rsidRDefault="004F0824" w:rsidP="003C5A15">
      <w:pPr>
        <w:spacing w:before="351"/>
        <w:ind w:left="202"/>
        <w:jc w:val="center"/>
        <w:rPr>
          <w:rFonts w:ascii="Times New Roman" w:hAnsi="Times New Roman" w:cs="Times New Roman"/>
          <w:b/>
          <w:spacing w:val="-2"/>
          <w:sz w:val="28"/>
          <w:szCs w:val="28"/>
        </w:rPr>
      </w:pPr>
      <w:r w:rsidRPr="005B219E">
        <w:rPr>
          <w:rFonts w:ascii="Times New Roman" w:hAnsi="Times New Roman" w:cs="Times New Roman"/>
          <w:b/>
          <w:sz w:val="28"/>
          <w:szCs w:val="28"/>
        </w:rPr>
        <w:t>ЗАВДАННЯ</w:t>
      </w:r>
      <w:r w:rsidRPr="005B219E">
        <w:rPr>
          <w:rFonts w:ascii="Times New Roman" w:hAnsi="Times New Roman" w:cs="Times New Roman"/>
          <w:b/>
          <w:spacing w:val="-14"/>
          <w:sz w:val="28"/>
          <w:szCs w:val="28"/>
        </w:rPr>
        <w:t xml:space="preserve"> </w:t>
      </w:r>
      <w:r w:rsidRPr="005B219E">
        <w:rPr>
          <w:rFonts w:ascii="Times New Roman" w:hAnsi="Times New Roman" w:cs="Times New Roman"/>
          <w:b/>
          <w:sz w:val="28"/>
          <w:szCs w:val="28"/>
        </w:rPr>
        <w:t>НА</w:t>
      </w:r>
      <w:r w:rsidRPr="005B219E">
        <w:rPr>
          <w:rFonts w:ascii="Times New Roman" w:hAnsi="Times New Roman" w:cs="Times New Roman"/>
          <w:b/>
          <w:spacing w:val="-13"/>
          <w:sz w:val="28"/>
          <w:szCs w:val="28"/>
        </w:rPr>
        <w:t xml:space="preserve"> </w:t>
      </w:r>
      <w:r w:rsidRPr="005B219E">
        <w:rPr>
          <w:rFonts w:ascii="Times New Roman" w:hAnsi="Times New Roman" w:cs="Times New Roman"/>
          <w:b/>
          <w:sz w:val="28"/>
          <w:szCs w:val="28"/>
        </w:rPr>
        <w:t>КУРСОВУ</w:t>
      </w:r>
      <w:r w:rsidRPr="005B219E">
        <w:rPr>
          <w:rFonts w:ascii="Times New Roman" w:hAnsi="Times New Roman" w:cs="Times New Roman"/>
          <w:b/>
          <w:spacing w:val="-12"/>
          <w:sz w:val="28"/>
          <w:szCs w:val="28"/>
        </w:rPr>
        <w:t xml:space="preserve"> </w:t>
      </w:r>
      <w:r w:rsidRPr="005B219E">
        <w:rPr>
          <w:rFonts w:ascii="Times New Roman" w:hAnsi="Times New Roman" w:cs="Times New Roman"/>
          <w:b/>
          <w:spacing w:val="-2"/>
          <w:sz w:val="28"/>
          <w:szCs w:val="28"/>
        </w:rPr>
        <w:t>РОБОТУ</w:t>
      </w:r>
    </w:p>
    <w:p w14:paraId="54EDEF7A" w14:textId="77777777" w:rsidR="00F00F21" w:rsidRPr="005B219E" w:rsidRDefault="00F00F21" w:rsidP="003C5A15">
      <w:pPr>
        <w:spacing w:before="351"/>
        <w:ind w:left="202"/>
        <w:jc w:val="center"/>
        <w:rPr>
          <w:rFonts w:ascii="Times New Roman" w:hAnsi="Times New Roman" w:cs="Times New Roman"/>
          <w:b/>
          <w:sz w:val="28"/>
        </w:rPr>
      </w:pPr>
    </w:p>
    <w:tbl>
      <w:tblPr>
        <w:tblStyle w:val="TableNormal"/>
        <w:tblW w:w="0" w:type="auto"/>
        <w:tblInd w:w="161" w:type="dxa"/>
        <w:tblLayout w:type="fixed"/>
        <w:tblLook w:val="01E0" w:firstRow="1" w:lastRow="1" w:firstColumn="1" w:lastColumn="1" w:noHBand="0" w:noVBand="0"/>
      </w:tblPr>
      <w:tblGrid>
        <w:gridCol w:w="2884"/>
        <w:gridCol w:w="6594"/>
      </w:tblGrid>
      <w:tr w:rsidR="00F00F21" w:rsidRPr="005B219E" w14:paraId="1C947D0A" w14:textId="77777777" w:rsidTr="003F7775">
        <w:trPr>
          <w:trHeight w:val="336"/>
        </w:trPr>
        <w:tc>
          <w:tcPr>
            <w:tcW w:w="2884" w:type="dxa"/>
          </w:tcPr>
          <w:p w14:paraId="55FCEC40" w14:textId="77777777" w:rsidR="00F00F21" w:rsidRPr="005B219E" w:rsidRDefault="00F00F21" w:rsidP="004109DA">
            <w:pPr>
              <w:pStyle w:val="TableParagraph"/>
              <w:spacing w:line="286" w:lineRule="exact"/>
              <w:ind w:left="50"/>
              <w:jc w:val="left"/>
              <w:rPr>
                <w:rFonts w:ascii="Times New Roman" w:hAnsi="Times New Roman" w:cs="Times New Roman"/>
                <w:sz w:val="28"/>
              </w:rPr>
            </w:pPr>
            <w:r w:rsidRPr="005B219E">
              <w:rPr>
                <w:rFonts w:ascii="Times New Roman" w:hAnsi="Times New Roman" w:cs="Times New Roman"/>
                <w:sz w:val="28"/>
              </w:rPr>
              <w:t>Навчальна</w:t>
            </w:r>
            <w:r w:rsidRPr="005B219E">
              <w:rPr>
                <w:rFonts w:ascii="Times New Roman" w:hAnsi="Times New Roman" w:cs="Times New Roman"/>
                <w:spacing w:val="-7"/>
                <w:sz w:val="28"/>
              </w:rPr>
              <w:t xml:space="preserve"> </w:t>
            </w:r>
            <w:r w:rsidRPr="005B219E">
              <w:rPr>
                <w:rFonts w:ascii="Times New Roman" w:hAnsi="Times New Roman" w:cs="Times New Roman"/>
                <w:spacing w:val="-2"/>
                <w:sz w:val="28"/>
              </w:rPr>
              <w:t>дисципліна</w:t>
            </w:r>
          </w:p>
        </w:tc>
        <w:tc>
          <w:tcPr>
            <w:tcW w:w="6594" w:type="dxa"/>
          </w:tcPr>
          <w:p w14:paraId="63004644" w14:textId="77777777" w:rsidR="00F00F21" w:rsidRPr="005B219E" w:rsidRDefault="00F00F21" w:rsidP="004109DA">
            <w:pPr>
              <w:pStyle w:val="TableParagraph"/>
              <w:tabs>
                <w:tab w:val="left" w:pos="6525"/>
              </w:tabs>
              <w:spacing w:line="286" w:lineRule="exact"/>
              <w:ind w:left="80" w:right="-29"/>
              <w:jc w:val="left"/>
              <w:rPr>
                <w:rFonts w:ascii="Times New Roman" w:hAnsi="Times New Roman" w:cs="Times New Roman"/>
                <w:sz w:val="28"/>
              </w:rPr>
            </w:pPr>
            <w:r w:rsidRPr="005B219E">
              <w:rPr>
                <w:rFonts w:ascii="Times New Roman" w:hAnsi="Times New Roman" w:cs="Times New Roman"/>
                <w:spacing w:val="-18"/>
                <w:sz w:val="28"/>
                <w:u w:val="single"/>
              </w:rPr>
              <w:t xml:space="preserve"> </w:t>
            </w:r>
            <w:r w:rsidRPr="005B219E">
              <w:rPr>
                <w:rFonts w:ascii="Times New Roman" w:hAnsi="Times New Roman" w:cs="Times New Roman"/>
                <w:sz w:val="28"/>
                <w:u w:val="single"/>
              </w:rPr>
              <w:t>Аналіз</w:t>
            </w:r>
            <w:r w:rsidRPr="005B219E">
              <w:rPr>
                <w:rFonts w:ascii="Times New Roman" w:hAnsi="Times New Roman" w:cs="Times New Roman"/>
                <w:spacing w:val="-9"/>
                <w:sz w:val="28"/>
                <w:u w:val="single"/>
              </w:rPr>
              <w:t xml:space="preserve"> </w:t>
            </w:r>
            <w:r w:rsidRPr="005B219E">
              <w:rPr>
                <w:rFonts w:ascii="Times New Roman" w:hAnsi="Times New Roman" w:cs="Times New Roman"/>
                <w:sz w:val="28"/>
                <w:u w:val="single"/>
              </w:rPr>
              <w:t>господарської</w:t>
            </w:r>
            <w:r w:rsidRPr="005B219E">
              <w:rPr>
                <w:rFonts w:ascii="Times New Roman" w:hAnsi="Times New Roman" w:cs="Times New Roman"/>
                <w:spacing w:val="-7"/>
                <w:sz w:val="28"/>
                <w:u w:val="single"/>
              </w:rPr>
              <w:t xml:space="preserve"> </w:t>
            </w:r>
            <w:r w:rsidRPr="005B219E">
              <w:rPr>
                <w:rFonts w:ascii="Times New Roman" w:hAnsi="Times New Roman" w:cs="Times New Roman"/>
                <w:spacing w:val="-2"/>
                <w:sz w:val="28"/>
                <w:u w:val="single"/>
              </w:rPr>
              <w:t>діяльності</w:t>
            </w:r>
            <w:r w:rsidRPr="005B219E">
              <w:rPr>
                <w:rFonts w:ascii="Times New Roman" w:hAnsi="Times New Roman" w:cs="Times New Roman"/>
                <w:sz w:val="28"/>
                <w:u w:val="single"/>
              </w:rPr>
              <w:tab/>
            </w:r>
          </w:p>
        </w:tc>
      </w:tr>
      <w:tr w:rsidR="00F00F21" w:rsidRPr="005B219E" w14:paraId="07B3FA7C" w14:textId="77777777" w:rsidTr="003F7775">
        <w:trPr>
          <w:trHeight w:val="326"/>
        </w:trPr>
        <w:tc>
          <w:tcPr>
            <w:tcW w:w="2884" w:type="dxa"/>
          </w:tcPr>
          <w:p w14:paraId="078DB66A" w14:textId="77777777" w:rsidR="00F00F21" w:rsidRPr="005B219E" w:rsidRDefault="00F00F21" w:rsidP="004109DA">
            <w:pPr>
              <w:pStyle w:val="TableParagraph"/>
              <w:ind w:left="0"/>
              <w:jc w:val="left"/>
              <w:rPr>
                <w:rFonts w:ascii="Times New Roman" w:hAnsi="Times New Roman" w:cs="Times New Roman"/>
                <w:sz w:val="24"/>
              </w:rPr>
            </w:pPr>
          </w:p>
        </w:tc>
        <w:tc>
          <w:tcPr>
            <w:tcW w:w="6594" w:type="dxa"/>
          </w:tcPr>
          <w:p w14:paraId="629BA273" w14:textId="77777777" w:rsidR="00F00F21" w:rsidRPr="005B219E" w:rsidRDefault="00F00F21" w:rsidP="004109DA">
            <w:pPr>
              <w:pStyle w:val="TableParagraph"/>
              <w:spacing w:before="7"/>
              <w:ind w:left="137"/>
              <w:jc w:val="left"/>
              <w:rPr>
                <w:rFonts w:ascii="Times New Roman" w:hAnsi="Times New Roman" w:cs="Times New Roman"/>
                <w:sz w:val="24"/>
              </w:rPr>
            </w:pPr>
            <w:r w:rsidRPr="005B219E">
              <w:rPr>
                <w:rFonts w:ascii="Times New Roman" w:hAnsi="Times New Roman" w:cs="Times New Roman"/>
                <w:sz w:val="24"/>
              </w:rPr>
              <w:t>назва</w:t>
            </w:r>
            <w:r w:rsidRPr="005B219E">
              <w:rPr>
                <w:rFonts w:ascii="Times New Roman" w:hAnsi="Times New Roman" w:cs="Times New Roman"/>
                <w:spacing w:val="-2"/>
                <w:sz w:val="24"/>
              </w:rPr>
              <w:t xml:space="preserve"> </w:t>
            </w:r>
            <w:r w:rsidRPr="005B219E">
              <w:rPr>
                <w:rFonts w:ascii="Times New Roman" w:hAnsi="Times New Roman" w:cs="Times New Roman"/>
                <w:sz w:val="24"/>
              </w:rPr>
              <w:t xml:space="preserve">навчальної </w:t>
            </w:r>
            <w:r w:rsidRPr="005B219E">
              <w:rPr>
                <w:rFonts w:ascii="Times New Roman" w:hAnsi="Times New Roman" w:cs="Times New Roman"/>
                <w:spacing w:val="-2"/>
                <w:sz w:val="24"/>
              </w:rPr>
              <w:t>дисципліни</w:t>
            </w:r>
          </w:p>
        </w:tc>
      </w:tr>
      <w:tr w:rsidR="00F00F21" w:rsidRPr="005B219E" w14:paraId="5557C716" w14:textId="77777777" w:rsidTr="003F7775">
        <w:trPr>
          <w:trHeight w:val="367"/>
        </w:trPr>
        <w:tc>
          <w:tcPr>
            <w:tcW w:w="2884" w:type="dxa"/>
          </w:tcPr>
          <w:p w14:paraId="1E9D1F52" w14:textId="77777777" w:rsidR="00F00F21" w:rsidRPr="005B219E" w:rsidRDefault="00F00F21" w:rsidP="004109DA">
            <w:pPr>
              <w:pStyle w:val="TableParagraph"/>
              <w:spacing w:line="316" w:lineRule="exact"/>
              <w:ind w:left="50"/>
              <w:jc w:val="left"/>
              <w:rPr>
                <w:rFonts w:ascii="Times New Roman" w:hAnsi="Times New Roman" w:cs="Times New Roman"/>
                <w:sz w:val="28"/>
              </w:rPr>
            </w:pPr>
            <w:r w:rsidRPr="005B219E">
              <w:rPr>
                <w:rFonts w:ascii="Times New Roman" w:hAnsi="Times New Roman" w:cs="Times New Roman"/>
                <w:sz w:val="28"/>
              </w:rPr>
              <w:t>Тема</w:t>
            </w:r>
            <w:r w:rsidRPr="005B219E">
              <w:rPr>
                <w:rFonts w:ascii="Times New Roman" w:hAnsi="Times New Roman" w:cs="Times New Roman"/>
                <w:spacing w:val="-2"/>
                <w:sz w:val="28"/>
              </w:rPr>
              <w:t xml:space="preserve"> роботи</w:t>
            </w:r>
          </w:p>
        </w:tc>
        <w:tc>
          <w:tcPr>
            <w:tcW w:w="6594" w:type="dxa"/>
          </w:tcPr>
          <w:p w14:paraId="0CC75014" w14:textId="77777777" w:rsidR="00F00F21" w:rsidRPr="005B219E" w:rsidRDefault="00F00F21" w:rsidP="004109DA">
            <w:pPr>
              <w:pStyle w:val="TableParagraph"/>
              <w:tabs>
                <w:tab w:val="left" w:pos="6525"/>
              </w:tabs>
              <w:spacing w:line="286" w:lineRule="exact"/>
              <w:ind w:left="80" w:right="-29"/>
              <w:jc w:val="left"/>
              <w:rPr>
                <w:rFonts w:ascii="Times New Roman" w:hAnsi="Times New Roman" w:cs="Times New Roman"/>
                <w:sz w:val="28"/>
              </w:rPr>
            </w:pPr>
            <w:r w:rsidRPr="005B219E">
              <w:rPr>
                <w:rFonts w:ascii="Times New Roman" w:hAnsi="Times New Roman" w:cs="Times New Roman"/>
                <w:sz w:val="28"/>
                <w:u w:val="single"/>
              </w:rPr>
              <w:t>Аналіз рентабельності підприємства</w:t>
            </w:r>
            <w:r w:rsidRPr="005B219E">
              <w:rPr>
                <w:rFonts w:ascii="Times New Roman" w:hAnsi="Times New Roman" w:cs="Times New Roman"/>
                <w:sz w:val="28"/>
                <w:u w:val="single"/>
              </w:rPr>
              <w:tab/>
            </w:r>
          </w:p>
        </w:tc>
      </w:tr>
      <w:tr w:rsidR="00F00F21" w:rsidRPr="005B219E" w14:paraId="3AECA512" w14:textId="77777777" w:rsidTr="003F7775">
        <w:trPr>
          <w:trHeight w:val="326"/>
        </w:trPr>
        <w:tc>
          <w:tcPr>
            <w:tcW w:w="2884" w:type="dxa"/>
          </w:tcPr>
          <w:p w14:paraId="237D7D32" w14:textId="77777777" w:rsidR="00F00F21" w:rsidRPr="005B219E" w:rsidRDefault="00F00F21" w:rsidP="004109DA">
            <w:pPr>
              <w:pStyle w:val="TableParagraph"/>
              <w:ind w:left="0"/>
              <w:jc w:val="left"/>
              <w:rPr>
                <w:rFonts w:ascii="Times New Roman" w:hAnsi="Times New Roman" w:cs="Times New Roman"/>
                <w:sz w:val="24"/>
              </w:rPr>
            </w:pPr>
          </w:p>
        </w:tc>
        <w:tc>
          <w:tcPr>
            <w:tcW w:w="6594" w:type="dxa"/>
          </w:tcPr>
          <w:p w14:paraId="2038B7B7" w14:textId="77777777" w:rsidR="00F00F21" w:rsidRPr="005B219E" w:rsidRDefault="00F00F21" w:rsidP="004109DA">
            <w:pPr>
              <w:pStyle w:val="TableParagraph"/>
              <w:spacing w:before="7"/>
              <w:ind w:left="137"/>
              <w:jc w:val="left"/>
              <w:rPr>
                <w:rFonts w:ascii="Times New Roman" w:hAnsi="Times New Roman" w:cs="Times New Roman"/>
                <w:sz w:val="24"/>
              </w:rPr>
            </w:pPr>
            <w:r w:rsidRPr="005B219E">
              <w:rPr>
                <w:rFonts w:ascii="Times New Roman" w:hAnsi="Times New Roman" w:cs="Times New Roman"/>
                <w:sz w:val="24"/>
              </w:rPr>
              <w:t>тема</w:t>
            </w:r>
            <w:r w:rsidRPr="005B219E">
              <w:rPr>
                <w:rFonts w:ascii="Times New Roman" w:hAnsi="Times New Roman" w:cs="Times New Roman"/>
                <w:spacing w:val="-1"/>
                <w:sz w:val="24"/>
              </w:rPr>
              <w:t xml:space="preserve"> </w:t>
            </w:r>
            <w:r w:rsidRPr="005B219E">
              <w:rPr>
                <w:rFonts w:ascii="Times New Roman" w:hAnsi="Times New Roman" w:cs="Times New Roman"/>
                <w:sz w:val="24"/>
              </w:rPr>
              <w:t xml:space="preserve">курсової </w:t>
            </w:r>
            <w:r w:rsidRPr="005B219E">
              <w:rPr>
                <w:rFonts w:ascii="Times New Roman" w:hAnsi="Times New Roman" w:cs="Times New Roman"/>
                <w:spacing w:val="-2"/>
                <w:sz w:val="24"/>
              </w:rPr>
              <w:t>роботи</w:t>
            </w:r>
          </w:p>
        </w:tc>
      </w:tr>
      <w:tr w:rsidR="003F7775" w:rsidRPr="005B219E" w14:paraId="3848928D" w14:textId="77777777" w:rsidTr="003F7775">
        <w:tblPrEx>
          <w:tblLook w:val="04A0" w:firstRow="1" w:lastRow="0" w:firstColumn="1" w:lastColumn="0" w:noHBand="0" w:noVBand="1"/>
        </w:tblPrEx>
        <w:trPr>
          <w:trHeight w:val="685"/>
        </w:trPr>
        <w:tc>
          <w:tcPr>
            <w:tcW w:w="2884" w:type="dxa"/>
          </w:tcPr>
          <w:p w14:paraId="3F13DAE8" w14:textId="77777777" w:rsidR="003F7775" w:rsidRPr="005B219E" w:rsidRDefault="003F7775" w:rsidP="00EE13DC">
            <w:pPr>
              <w:pStyle w:val="TableParagraph"/>
              <w:spacing w:line="316" w:lineRule="exact"/>
              <w:ind w:left="50"/>
              <w:jc w:val="left"/>
              <w:rPr>
                <w:rFonts w:ascii="Times New Roman" w:hAnsi="Times New Roman" w:cs="Times New Roman"/>
                <w:sz w:val="28"/>
              </w:rPr>
            </w:pPr>
            <w:r w:rsidRPr="005B219E">
              <w:rPr>
                <w:rFonts w:ascii="Times New Roman" w:hAnsi="Times New Roman" w:cs="Times New Roman"/>
                <w:sz w:val="28"/>
              </w:rPr>
              <w:t>Термін</w:t>
            </w:r>
            <w:r w:rsidRPr="005B219E">
              <w:rPr>
                <w:rFonts w:ascii="Times New Roman" w:hAnsi="Times New Roman" w:cs="Times New Roman"/>
                <w:spacing w:val="-3"/>
                <w:sz w:val="28"/>
              </w:rPr>
              <w:t xml:space="preserve"> </w:t>
            </w:r>
            <w:r w:rsidRPr="005B219E">
              <w:rPr>
                <w:rFonts w:ascii="Times New Roman" w:hAnsi="Times New Roman" w:cs="Times New Roman"/>
                <w:spacing w:val="-2"/>
                <w:sz w:val="28"/>
              </w:rPr>
              <w:t>подання</w:t>
            </w:r>
          </w:p>
          <w:p w14:paraId="77C1CE9E" w14:textId="77777777" w:rsidR="003F7775" w:rsidRPr="005B219E" w:rsidRDefault="003F7775" w:rsidP="00EE13DC">
            <w:pPr>
              <w:pStyle w:val="TableParagraph"/>
              <w:spacing w:before="1"/>
              <w:ind w:left="50"/>
              <w:jc w:val="left"/>
              <w:rPr>
                <w:rFonts w:ascii="Times New Roman" w:hAnsi="Times New Roman" w:cs="Times New Roman"/>
                <w:sz w:val="28"/>
              </w:rPr>
            </w:pPr>
            <w:r w:rsidRPr="005B219E">
              <w:rPr>
                <w:rFonts w:ascii="Times New Roman" w:hAnsi="Times New Roman" w:cs="Times New Roman"/>
                <w:sz w:val="28"/>
              </w:rPr>
              <w:t>завершеної</w:t>
            </w:r>
            <w:r w:rsidRPr="005B219E">
              <w:rPr>
                <w:rFonts w:ascii="Times New Roman" w:hAnsi="Times New Roman" w:cs="Times New Roman"/>
                <w:spacing w:val="-7"/>
                <w:sz w:val="28"/>
              </w:rPr>
              <w:t xml:space="preserve"> </w:t>
            </w:r>
            <w:r w:rsidRPr="005B219E">
              <w:rPr>
                <w:rFonts w:ascii="Times New Roman" w:hAnsi="Times New Roman" w:cs="Times New Roman"/>
                <w:spacing w:val="-2"/>
                <w:sz w:val="28"/>
              </w:rPr>
              <w:t>роботи</w:t>
            </w:r>
          </w:p>
        </w:tc>
        <w:tc>
          <w:tcPr>
            <w:tcW w:w="6594" w:type="dxa"/>
          </w:tcPr>
          <w:p w14:paraId="61208985" w14:textId="77777777" w:rsidR="003F7775" w:rsidRPr="005B219E" w:rsidRDefault="003F7775" w:rsidP="00EE13DC">
            <w:pPr>
              <w:pStyle w:val="TableParagraph"/>
              <w:tabs>
                <w:tab w:val="left" w:pos="6525"/>
              </w:tabs>
              <w:spacing w:before="317"/>
              <w:ind w:left="80" w:right="-29"/>
              <w:jc w:val="left"/>
              <w:rPr>
                <w:rFonts w:ascii="Times New Roman" w:hAnsi="Times New Roman" w:cs="Times New Roman"/>
                <w:sz w:val="28"/>
              </w:rPr>
            </w:pPr>
            <w:r w:rsidRPr="005B219E">
              <w:rPr>
                <w:rFonts w:ascii="Times New Roman" w:hAnsi="Times New Roman" w:cs="Times New Roman"/>
                <w:spacing w:val="-18"/>
                <w:sz w:val="28"/>
                <w:u w:val="single"/>
              </w:rPr>
              <w:t xml:space="preserve"> </w:t>
            </w:r>
            <w:r w:rsidRPr="005B219E">
              <w:rPr>
                <w:rFonts w:ascii="Times New Roman" w:hAnsi="Times New Roman" w:cs="Times New Roman"/>
                <w:sz w:val="28"/>
                <w:u w:val="single"/>
              </w:rPr>
              <w:t>17.05.2024</w:t>
            </w:r>
            <w:r w:rsidRPr="005B219E">
              <w:rPr>
                <w:rFonts w:ascii="Times New Roman" w:hAnsi="Times New Roman" w:cs="Times New Roman"/>
                <w:spacing w:val="-6"/>
                <w:sz w:val="28"/>
                <w:u w:val="single"/>
              </w:rPr>
              <w:t xml:space="preserve"> </w:t>
            </w:r>
            <w:r w:rsidRPr="005B219E">
              <w:rPr>
                <w:rFonts w:ascii="Times New Roman" w:hAnsi="Times New Roman" w:cs="Times New Roman"/>
                <w:spacing w:val="-5"/>
                <w:sz w:val="28"/>
                <w:u w:val="single"/>
              </w:rPr>
              <w:t>р.</w:t>
            </w:r>
            <w:r w:rsidRPr="005B219E">
              <w:rPr>
                <w:rFonts w:ascii="Times New Roman" w:hAnsi="Times New Roman" w:cs="Times New Roman"/>
                <w:sz w:val="28"/>
                <w:u w:val="single"/>
              </w:rPr>
              <w:tab/>
            </w:r>
          </w:p>
        </w:tc>
      </w:tr>
      <w:tr w:rsidR="003F7775" w:rsidRPr="005B219E" w14:paraId="434DCBFB" w14:textId="77777777" w:rsidTr="003F7775">
        <w:tblPrEx>
          <w:tblLook w:val="04A0" w:firstRow="1" w:lastRow="0" w:firstColumn="1" w:lastColumn="0" w:noHBand="0" w:noVBand="1"/>
        </w:tblPrEx>
        <w:trPr>
          <w:trHeight w:val="270"/>
        </w:trPr>
        <w:tc>
          <w:tcPr>
            <w:tcW w:w="2884" w:type="dxa"/>
          </w:tcPr>
          <w:p w14:paraId="532AFFE4" w14:textId="77777777" w:rsidR="003F7775" w:rsidRPr="005B219E" w:rsidRDefault="003F7775" w:rsidP="00EE13DC">
            <w:pPr>
              <w:pStyle w:val="TableParagraph"/>
              <w:ind w:left="0"/>
              <w:jc w:val="left"/>
              <w:rPr>
                <w:rFonts w:ascii="Times New Roman" w:hAnsi="Times New Roman" w:cs="Times New Roman"/>
                <w:sz w:val="20"/>
              </w:rPr>
            </w:pPr>
          </w:p>
        </w:tc>
        <w:tc>
          <w:tcPr>
            <w:tcW w:w="6594" w:type="dxa"/>
          </w:tcPr>
          <w:p w14:paraId="33A7B169" w14:textId="77777777" w:rsidR="003F7775" w:rsidRPr="005B219E" w:rsidRDefault="003F7775" w:rsidP="00EE13DC">
            <w:pPr>
              <w:pStyle w:val="TableParagraph"/>
              <w:spacing w:line="251" w:lineRule="exact"/>
              <w:ind w:left="137"/>
              <w:jc w:val="left"/>
              <w:rPr>
                <w:rFonts w:ascii="Times New Roman" w:hAnsi="Times New Roman" w:cs="Times New Roman"/>
                <w:sz w:val="24"/>
              </w:rPr>
            </w:pPr>
            <w:r w:rsidRPr="005B219E">
              <w:rPr>
                <w:rFonts w:ascii="Times New Roman" w:hAnsi="Times New Roman" w:cs="Times New Roman"/>
                <w:sz w:val="24"/>
              </w:rPr>
              <w:t>дата</w:t>
            </w:r>
          </w:p>
        </w:tc>
      </w:tr>
    </w:tbl>
    <w:p w14:paraId="6BDDEEA0" w14:textId="6F2045A1" w:rsidR="003C5A15" w:rsidRPr="005B219E" w:rsidRDefault="003C5A15" w:rsidP="003C5A15">
      <w:pPr>
        <w:spacing w:before="351"/>
        <w:ind w:left="202"/>
        <w:rPr>
          <w:rFonts w:ascii="Times New Roman" w:hAnsi="Times New Roman" w:cs="Times New Roman"/>
          <w:b/>
          <w:sz w:val="28"/>
        </w:rPr>
      </w:pPr>
      <w:r w:rsidRPr="005B219E">
        <w:rPr>
          <w:rFonts w:ascii="Times New Roman" w:hAnsi="Times New Roman" w:cs="Times New Roman"/>
          <w:b/>
          <w:sz w:val="28"/>
        </w:rPr>
        <w:t>Графік</w:t>
      </w:r>
      <w:r w:rsidRPr="005B219E">
        <w:rPr>
          <w:rFonts w:ascii="Times New Roman" w:hAnsi="Times New Roman" w:cs="Times New Roman"/>
          <w:b/>
          <w:spacing w:val="-6"/>
          <w:sz w:val="28"/>
        </w:rPr>
        <w:t xml:space="preserve"> </w:t>
      </w:r>
      <w:r w:rsidRPr="005B219E">
        <w:rPr>
          <w:rFonts w:ascii="Times New Roman" w:hAnsi="Times New Roman" w:cs="Times New Roman"/>
          <w:b/>
          <w:sz w:val="28"/>
        </w:rPr>
        <w:t>виконання</w:t>
      </w:r>
      <w:r w:rsidRPr="005B219E">
        <w:rPr>
          <w:rFonts w:ascii="Times New Roman" w:hAnsi="Times New Roman" w:cs="Times New Roman"/>
          <w:b/>
          <w:spacing w:val="-5"/>
          <w:sz w:val="28"/>
        </w:rPr>
        <w:t xml:space="preserve"> </w:t>
      </w:r>
      <w:r w:rsidRPr="005B219E">
        <w:rPr>
          <w:rFonts w:ascii="Times New Roman" w:hAnsi="Times New Roman" w:cs="Times New Roman"/>
          <w:b/>
          <w:spacing w:val="-2"/>
          <w:sz w:val="28"/>
        </w:rPr>
        <w:t>роботи</w:t>
      </w:r>
    </w:p>
    <w:p w14:paraId="66611128" w14:textId="77777777" w:rsidR="004F0824" w:rsidRPr="005B219E" w:rsidRDefault="004F0824" w:rsidP="004F0824">
      <w:pPr>
        <w:pStyle w:val="a3"/>
        <w:spacing w:before="9" w:after="1"/>
        <w:rPr>
          <w:rFonts w:ascii="Times New Roman" w:hAnsi="Times New Roman" w:cs="Times New Roman"/>
          <w:b/>
          <w:sz w:val="14"/>
        </w:rPr>
      </w:pPr>
    </w:p>
    <w:tbl>
      <w:tblPr>
        <w:tblStyle w:val="TableNormal"/>
        <w:tblW w:w="9345"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5"/>
        <w:gridCol w:w="2470"/>
      </w:tblGrid>
      <w:tr w:rsidR="004F0824" w:rsidRPr="005B219E" w14:paraId="52A6C363" w14:textId="77777777" w:rsidTr="003F7775">
        <w:trPr>
          <w:trHeight w:val="292"/>
        </w:trPr>
        <w:tc>
          <w:tcPr>
            <w:tcW w:w="6875" w:type="dxa"/>
          </w:tcPr>
          <w:p w14:paraId="34DC06CB" w14:textId="77777777" w:rsidR="004F0824" w:rsidRPr="005B219E" w:rsidRDefault="004F0824" w:rsidP="007D7D67">
            <w:pPr>
              <w:pStyle w:val="TableParagraph"/>
              <w:spacing w:line="272" w:lineRule="exact"/>
              <w:ind w:left="1790"/>
              <w:jc w:val="left"/>
              <w:rPr>
                <w:rFonts w:ascii="Times New Roman" w:hAnsi="Times New Roman" w:cs="Times New Roman"/>
                <w:sz w:val="24"/>
              </w:rPr>
            </w:pPr>
            <w:r w:rsidRPr="005B219E">
              <w:rPr>
                <w:rFonts w:ascii="Times New Roman" w:hAnsi="Times New Roman" w:cs="Times New Roman"/>
                <w:sz w:val="24"/>
              </w:rPr>
              <w:t>Виконання</w:t>
            </w:r>
            <w:r w:rsidRPr="005B219E">
              <w:rPr>
                <w:rFonts w:ascii="Times New Roman" w:hAnsi="Times New Roman" w:cs="Times New Roman"/>
                <w:spacing w:val="-4"/>
                <w:sz w:val="24"/>
              </w:rPr>
              <w:t xml:space="preserve"> </w:t>
            </w:r>
            <w:r w:rsidRPr="005B219E">
              <w:rPr>
                <w:rFonts w:ascii="Times New Roman" w:hAnsi="Times New Roman" w:cs="Times New Roman"/>
                <w:sz w:val="24"/>
              </w:rPr>
              <w:t>роботи</w:t>
            </w:r>
            <w:r w:rsidRPr="005B219E">
              <w:rPr>
                <w:rFonts w:ascii="Times New Roman" w:hAnsi="Times New Roman" w:cs="Times New Roman"/>
                <w:spacing w:val="-1"/>
                <w:sz w:val="24"/>
              </w:rPr>
              <w:t xml:space="preserve"> </w:t>
            </w:r>
            <w:r w:rsidRPr="005B219E">
              <w:rPr>
                <w:rFonts w:ascii="Times New Roman" w:hAnsi="Times New Roman" w:cs="Times New Roman"/>
                <w:sz w:val="24"/>
              </w:rPr>
              <w:t>за</w:t>
            </w:r>
            <w:r w:rsidRPr="005B219E">
              <w:rPr>
                <w:rFonts w:ascii="Times New Roman" w:hAnsi="Times New Roman" w:cs="Times New Roman"/>
                <w:spacing w:val="-2"/>
                <w:sz w:val="24"/>
              </w:rPr>
              <w:t xml:space="preserve"> розділами</w:t>
            </w:r>
          </w:p>
        </w:tc>
        <w:tc>
          <w:tcPr>
            <w:tcW w:w="2470" w:type="dxa"/>
          </w:tcPr>
          <w:p w14:paraId="77FD7CB9" w14:textId="77777777" w:rsidR="004F0824" w:rsidRPr="005B219E" w:rsidRDefault="004F0824" w:rsidP="007D7D67">
            <w:pPr>
              <w:pStyle w:val="TableParagraph"/>
              <w:spacing w:line="272" w:lineRule="exact"/>
              <w:rPr>
                <w:rFonts w:ascii="Times New Roman" w:hAnsi="Times New Roman" w:cs="Times New Roman"/>
                <w:sz w:val="24"/>
              </w:rPr>
            </w:pPr>
            <w:r w:rsidRPr="005B219E">
              <w:rPr>
                <w:rFonts w:ascii="Times New Roman" w:hAnsi="Times New Roman" w:cs="Times New Roman"/>
                <w:sz w:val="24"/>
              </w:rPr>
              <w:t xml:space="preserve">Термін </w:t>
            </w:r>
            <w:r w:rsidRPr="005B219E">
              <w:rPr>
                <w:rFonts w:ascii="Times New Roman" w:hAnsi="Times New Roman" w:cs="Times New Roman"/>
                <w:spacing w:val="-2"/>
                <w:sz w:val="24"/>
              </w:rPr>
              <w:t>виконання</w:t>
            </w:r>
          </w:p>
        </w:tc>
      </w:tr>
      <w:tr w:rsidR="004F0824" w:rsidRPr="005B219E" w14:paraId="0627A92E" w14:textId="77777777" w:rsidTr="003F7775">
        <w:trPr>
          <w:trHeight w:val="292"/>
        </w:trPr>
        <w:tc>
          <w:tcPr>
            <w:tcW w:w="6875" w:type="dxa"/>
          </w:tcPr>
          <w:p w14:paraId="62A2824E" w14:textId="77777777" w:rsidR="004F0824" w:rsidRPr="005B219E" w:rsidRDefault="004F0824" w:rsidP="007D7D67">
            <w:pPr>
              <w:pStyle w:val="TableParagraph"/>
              <w:spacing w:line="272" w:lineRule="exact"/>
              <w:ind w:left="107"/>
              <w:jc w:val="left"/>
              <w:rPr>
                <w:rFonts w:ascii="Times New Roman" w:hAnsi="Times New Roman" w:cs="Times New Roman"/>
                <w:sz w:val="24"/>
              </w:rPr>
            </w:pPr>
            <w:r w:rsidRPr="005B219E">
              <w:rPr>
                <w:rFonts w:ascii="Times New Roman" w:hAnsi="Times New Roman" w:cs="Times New Roman"/>
                <w:sz w:val="24"/>
              </w:rPr>
              <w:t>Вибір</w:t>
            </w:r>
            <w:r w:rsidRPr="005B219E">
              <w:rPr>
                <w:rFonts w:ascii="Times New Roman" w:hAnsi="Times New Roman" w:cs="Times New Roman"/>
                <w:spacing w:val="-2"/>
                <w:sz w:val="24"/>
              </w:rPr>
              <w:t xml:space="preserve"> </w:t>
            </w:r>
            <w:r w:rsidRPr="005B219E">
              <w:rPr>
                <w:rFonts w:ascii="Times New Roman" w:hAnsi="Times New Roman" w:cs="Times New Roman"/>
                <w:sz w:val="24"/>
              </w:rPr>
              <w:t>та</w:t>
            </w:r>
            <w:r w:rsidRPr="005B219E">
              <w:rPr>
                <w:rFonts w:ascii="Times New Roman" w:hAnsi="Times New Roman" w:cs="Times New Roman"/>
                <w:spacing w:val="-1"/>
                <w:sz w:val="24"/>
              </w:rPr>
              <w:t xml:space="preserve"> </w:t>
            </w:r>
            <w:r w:rsidRPr="005B219E">
              <w:rPr>
                <w:rFonts w:ascii="Times New Roman" w:hAnsi="Times New Roman" w:cs="Times New Roman"/>
                <w:sz w:val="24"/>
              </w:rPr>
              <w:t>затвердження</w:t>
            </w:r>
            <w:r w:rsidRPr="005B219E">
              <w:rPr>
                <w:rFonts w:ascii="Times New Roman" w:hAnsi="Times New Roman" w:cs="Times New Roman"/>
                <w:spacing w:val="-5"/>
                <w:sz w:val="24"/>
              </w:rPr>
              <w:t xml:space="preserve"> </w:t>
            </w:r>
            <w:r w:rsidRPr="005B219E">
              <w:rPr>
                <w:rFonts w:ascii="Times New Roman" w:hAnsi="Times New Roman" w:cs="Times New Roman"/>
                <w:spacing w:val="-4"/>
                <w:sz w:val="24"/>
              </w:rPr>
              <w:t>теми</w:t>
            </w:r>
          </w:p>
        </w:tc>
        <w:tc>
          <w:tcPr>
            <w:tcW w:w="2470" w:type="dxa"/>
          </w:tcPr>
          <w:p w14:paraId="0F6DE645" w14:textId="77777777" w:rsidR="004F0824" w:rsidRPr="005B219E" w:rsidRDefault="004F0824" w:rsidP="007D7D67">
            <w:pPr>
              <w:pStyle w:val="TableParagraph"/>
              <w:spacing w:line="272" w:lineRule="exact"/>
              <w:ind w:left="299"/>
              <w:jc w:val="left"/>
              <w:rPr>
                <w:rFonts w:ascii="Times New Roman" w:hAnsi="Times New Roman" w:cs="Times New Roman"/>
                <w:sz w:val="24"/>
              </w:rPr>
            </w:pPr>
            <w:r w:rsidRPr="005B219E">
              <w:rPr>
                <w:rFonts w:ascii="Times New Roman" w:hAnsi="Times New Roman" w:cs="Times New Roman"/>
                <w:sz w:val="24"/>
              </w:rPr>
              <w:t>05.02 – 23.02.2024</w:t>
            </w:r>
          </w:p>
        </w:tc>
      </w:tr>
      <w:tr w:rsidR="004F0824" w:rsidRPr="005B219E" w14:paraId="7EDE5B53" w14:textId="77777777" w:rsidTr="003F7775">
        <w:trPr>
          <w:trHeight w:val="318"/>
        </w:trPr>
        <w:tc>
          <w:tcPr>
            <w:tcW w:w="6875" w:type="dxa"/>
          </w:tcPr>
          <w:p w14:paraId="3A920175" w14:textId="77777777" w:rsidR="004F0824" w:rsidRPr="005B219E" w:rsidRDefault="004F0824" w:rsidP="007D7D67">
            <w:pPr>
              <w:pStyle w:val="TableParagraph"/>
              <w:spacing w:before="1"/>
              <w:ind w:left="107"/>
              <w:jc w:val="left"/>
              <w:rPr>
                <w:rFonts w:ascii="Times New Roman" w:hAnsi="Times New Roman" w:cs="Times New Roman"/>
                <w:sz w:val="24"/>
              </w:rPr>
            </w:pPr>
            <w:r w:rsidRPr="005B219E">
              <w:rPr>
                <w:rFonts w:ascii="Times New Roman" w:hAnsi="Times New Roman" w:cs="Times New Roman"/>
                <w:sz w:val="24"/>
              </w:rPr>
              <w:t>Добір</w:t>
            </w:r>
            <w:r w:rsidRPr="005B219E">
              <w:rPr>
                <w:rFonts w:ascii="Times New Roman" w:hAnsi="Times New Roman" w:cs="Times New Roman"/>
                <w:spacing w:val="-3"/>
                <w:sz w:val="24"/>
              </w:rPr>
              <w:t xml:space="preserve"> </w:t>
            </w:r>
            <w:r w:rsidRPr="005B219E">
              <w:rPr>
                <w:rFonts w:ascii="Times New Roman" w:hAnsi="Times New Roman" w:cs="Times New Roman"/>
                <w:sz w:val="24"/>
              </w:rPr>
              <w:t>та</w:t>
            </w:r>
            <w:r w:rsidRPr="005B219E">
              <w:rPr>
                <w:rFonts w:ascii="Times New Roman" w:hAnsi="Times New Roman" w:cs="Times New Roman"/>
                <w:spacing w:val="-2"/>
                <w:sz w:val="24"/>
              </w:rPr>
              <w:t xml:space="preserve"> </w:t>
            </w:r>
            <w:r w:rsidRPr="005B219E">
              <w:rPr>
                <w:rFonts w:ascii="Times New Roman" w:hAnsi="Times New Roman" w:cs="Times New Roman"/>
                <w:sz w:val="24"/>
              </w:rPr>
              <w:t>аналіз</w:t>
            </w:r>
            <w:r w:rsidRPr="005B219E">
              <w:rPr>
                <w:rFonts w:ascii="Times New Roman" w:hAnsi="Times New Roman" w:cs="Times New Roman"/>
                <w:spacing w:val="-3"/>
                <w:sz w:val="24"/>
              </w:rPr>
              <w:t xml:space="preserve"> </w:t>
            </w:r>
            <w:r w:rsidRPr="005B219E">
              <w:rPr>
                <w:rFonts w:ascii="Times New Roman" w:hAnsi="Times New Roman" w:cs="Times New Roman"/>
                <w:sz w:val="24"/>
              </w:rPr>
              <w:t>літератури</w:t>
            </w:r>
            <w:r w:rsidRPr="005B219E">
              <w:rPr>
                <w:rFonts w:ascii="Times New Roman" w:hAnsi="Times New Roman" w:cs="Times New Roman"/>
                <w:spacing w:val="-3"/>
                <w:sz w:val="24"/>
              </w:rPr>
              <w:t xml:space="preserve"> </w:t>
            </w:r>
            <w:r w:rsidRPr="005B219E">
              <w:rPr>
                <w:rFonts w:ascii="Times New Roman" w:hAnsi="Times New Roman" w:cs="Times New Roman"/>
                <w:sz w:val="24"/>
              </w:rPr>
              <w:t>за</w:t>
            </w:r>
            <w:r w:rsidRPr="005B219E">
              <w:rPr>
                <w:rFonts w:ascii="Times New Roman" w:hAnsi="Times New Roman" w:cs="Times New Roman"/>
                <w:spacing w:val="-3"/>
                <w:sz w:val="24"/>
              </w:rPr>
              <w:t xml:space="preserve"> </w:t>
            </w:r>
            <w:r w:rsidRPr="005B219E">
              <w:rPr>
                <w:rFonts w:ascii="Times New Roman" w:hAnsi="Times New Roman" w:cs="Times New Roman"/>
                <w:sz w:val="24"/>
              </w:rPr>
              <w:t>обраною</w:t>
            </w:r>
            <w:r w:rsidRPr="005B219E">
              <w:rPr>
                <w:rFonts w:ascii="Times New Roman" w:hAnsi="Times New Roman" w:cs="Times New Roman"/>
                <w:spacing w:val="-5"/>
                <w:sz w:val="24"/>
              </w:rPr>
              <w:t xml:space="preserve"> </w:t>
            </w:r>
            <w:r w:rsidRPr="005B219E">
              <w:rPr>
                <w:rFonts w:ascii="Times New Roman" w:hAnsi="Times New Roman" w:cs="Times New Roman"/>
                <w:spacing w:val="-4"/>
                <w:sz w:val="24"/>
              </w:rPr>
              <w:t>темою</w:t>
            </w:r>
          </w:p>
        </w:tc>
        <w:tc>
          <w:tcPr>
            <w:tcW w:w="2470" w:type="dxa"/>
          </w:tcPr>
          <w:p w14:paraId="0E4EC4BE" w14:textId="77777777" w:rsidR="004F0824" w:rsidRPr="005B219E" w:rsidRDefault="004F0824" w:rsidP="009F4DBC">
            <w:pPr>
              <w:pStyle w:val="TableParagraph"/>
              <w:spacing w:line="272" w:lineRule="exact"/>
              <w:ind w:left="299"/>
              <w:jc w:val="left"/>
              <w:rPr>
                <w:rFonts w:ascii="Times New Roman" w:hAnsi="Times New Roman" w:cs="Times New Roman"/>
                <w:sz w:val="24"/>
              </w:rPr>
            </w:pPr>
            <w:r w:rsidRPr="005B219E">
              <w:rPr>
                <w:rFonts w:ascii="Times New Roman" w:hAnsi="Times New Roman" w:cs="Times New Roman"/>
                <w:sz w:val="24"/>
              </w:rPr>
              <w:t>26.02 – 02.03.2024</w:t>
            </w:r>
          </w:p>
        </w:tc>
      </w:tr>
      <w:tr w:rsidR="004F0824" w:rsidRPr="005B219E" w14:paraId="31DA5FFB" w14:textId="77777777" w:rsidTr="003F7775">
        <w:trPr>
          <w:trHeight w:val="309"/>
        </w:trPr>
        <w:tc>
          <w:tcPr>
            <w:tcW w:w="6875" w:type="dxa"/>
          </w:tcPr>
          <w:p w14:paraId="33628919" w14:textId="77777777" w:rsidR="004F0824" w:rsidRPr="005B219E" w:rsidRDefault="004F0824" w:rsidP="007D7D67">
            <w:pPr>
              <w:pStyle w:val="TableParagraph"/>
              <w:spacing w:line="289" w:lineRule="exact"/>
              <w:ind w:left="107"/>
              <w:jc w:val="left"/>
              <w:rPr>
                <w:rFonts w:ascii="Times New Roman" w:hAnsi="Times New Roman" w:cs="Times New Roman"/>
                <w:sz w:val="24"/>
              </w:rPr>
            </w:pPr>
            <w:r w:rsidRPr="005B219E">
              <w:rPr>
                <w:rFonts w:ascii="Times New Roman" w:hAnsi="Times New Roman" w:cs="Times New Roman"/>
                <w:sz w:val="24"/>
              </w:rPr>
              <w:t>Складання</w:t>
            </w:r>
            <w:r w:rsidRPr="005B219E">
              <w:rPr>
                <w:rFonts w:ascii="Times New Roman" w:hAnsi="Times New Roman" w:cs="Times New Roman"/>
                <w:spacing w:val="-4"/>
                <w:sz w:val="24"/>
              </w:rPr>
              <w:t xml:space="preserve"> </w:t>
            </w:r>
            <w:r w:rsidRPr="005B219E">
              <w:rPr>
                <w:rFonts w:ascii="Times New Roman" w:hAnsi="Times New Roman" w:cs="Times New Roman"/>
                <w:sz w:val="24"/>
              </w:rPr>
              <w:t>плану</w:t>
            </w:r>
            <w:r w:rsidRPr="005B219E">
              <w:rPr>
                <w:rFonts w:ascii="Times New Roman" w:hAnsi="Times New Roman" w:cs="Times New Roman"/>
                <w:spacing w:val="-3"/>
                <w:sz w:val="24"/>
              </w:rPr>
              <w:t xml:space="preserve"> </w:t>
            </w:r>
            <w:r w:rsidRPr="005B219E">
              <w:rPr>
                <w:rFonts w:ascii="Times New Roman" w:hAnsi="Times New Roman" w:cs="Times New Roman"/>
                <w:sz w:val="24"/>
              </w:rPr>
              <w:t>курсової</w:t>
            </w:r>
            <w:r w:rsidRPr="005B219E">
              <w:rPr>
                <w:rFonts w:ascii="Times New Roman" w:hAnsi="Times New Roman" w:cs="Times New Roman"/>
                <w:spacing w:val="-2"/>
                <w:sz w:val="24"/>
              </w:rPr>
              <w:t xml:space="preserve"> роботи</w:t>
            </w:r>
          </w:p>
        </w:tc>
        <w:tc>
          <w:tcPr>
            <w:tcW w:w="2470" w:type="dxa"/>
          </w:tcPr>
          <w:p w14:paraId="663246FE" w14:textId="77777777" w:rsidR="004F0824" w:rsidRPr="005B219E" w:rsidRDefault="004F0824" w:rsidP="009F4DBC">
            <w:pPr>
              <w:pStyle w:val="TableParagraph"/>
              <w:spacing w:line="272" w:lineRule="exact"/>
              <w:ind w:left="299"/>
              <w:jc w:val="left"/>
              <w:rPr>
                <w:rFonts w:ascii="Times New Roman" w:hAnsi="Times New Roman" w:cs="Times New Roman"/>
                <w:sz w:val="24"/>
              </w:rPr>
            </w:pPr>
            <w:r w:rsidRPr="005B219E">
              <w:rPr>
                <w:rFonts w:ascii="Times New Roman" w:hAnsi="Times New Roman" w:cs="Times New Roman"/>
                <w:sz w:val="24"/>
              </w:rPr>
              <w:t>04.03 – 09.03.2024</w:t>
            </w:r>
          </w:p>
        </w:tc>
      </w:tr>
      <w:tr w:rsidR="004F0824" w:rsidRPr="005B219E" w14:paraId="3A7B8175" w14:textId="77777777" w:rsidTr="003F7775">
        <w:trPr>
          <w:trHeight w:val="335"/>
        </w:trPr>
        <w:tc>
          <w:tcPr>
            <w:tcW w:w="6875" w:type="dxa"/>
          </w:tcPr>
          <w:p w14:paraId="21A0F4A1" w14:textId="77777777" w:rsidR="004F0824" w:rsidRPr="005B219E" w:rsidRDefault="004F0824" w:rsidP="007D7D67">
            <w:pPr>
              <w:pStyle w:val="TableParagraph"/>
              <w:spacing w:line="292" w:lineRule="exact"/>
              <w:ind w:left="107"/>
              <w:jc w:val="left"/>
              <w:rPr>
                <w:rFonts w:ascii="Times New Roman" w:hAnsi="Times New Roman" w:cs="Times New Roman"/>
                <w:sz w:val="24"/>
              </w:rPr>
            </w:pPr>
            <w:r w:rsidRPr="005B219E">
              <w:rPr>
                <w:rFonts w:ascii="Times New Roman" w:hAnsi="Times New Roman" w:cs="Times New Roman"/>
                <w:sz w:val="24"/>
              </w:rPr>
              <w:t>Написання</w:t>
            </w:r>
            <w:r w:rsidRPr="005B219E">
              <w:rPr>
                <w:rFonts w:ascii="Times New Roman" w:hAnsi="Times New Roman" w:cs="Times New Roman"/>
                <w:spacing w:val="-2"/>
                <w:sz w:val="24"/>
              </w:rPr>
              <w:t xml:space="preserve"> </w:t>
            </w:r>
            <w:r w:rsidRPr="005B219E">
              <w:rPr>
                <w:rFonts w:ascii="Times New Roman" w:hAnsi="Times New Roman" w:cs="Times New Roman"/>
                <w:sz w:val="24"/>
              </w:rPr>
              <w:t>вступу та I</w:t>
            </w:r>
            <w:r w:rsidRPr="005B219E">
              <w:rPr>
                <w:rFonts w:ascii="Times New Roman" w:hAnsi="Times New Roman" w:cs="Times New Roman"/>
                <w:spacing w:val="-2"/>
                <w:sz w:val="24"/>
              </w:rPr>
              <w:t xml:space="preserve"> розділу</w:t>
            </w:r>
          </w:p>
        </w:tc>
        <w:tc>
          <w:tcPr>
            <w:tcW w:w="2470" w:type="dxa"/>
          </w:tcPr>
          <w:p w14:paraId="36D5932A" w14:textId="77777777" w:rsidR="004F0824" w:rsidRPr="005B219E" w:rsidRDefault="004F0824" w:rsidP="009F4DBC">
            <w:pPr>
              <w:pStyle w:val="TableParagraph"/>
              <w:spacing w:line="272" w:lineRule="exact"/>
              <w:ind w:left="299"/>
              <w:jc w:val="left"/>
              <w:rPr>
                <w:rFonts w:ascii="Times New Roman" w:hAnsi="Times New Roman" w:cs="Times New Roman"/>
                <w:sz w:val="24"/>
              </w:rPr>
            </w:pPr>
            <w:r w:rsidRPr="005B219E">
              <w:rPr>
                <w:rFonts w:ascii="Times New Roman" w:hAnsi="Times New Roman" w:cs="Times New Roman"/>
                <w:sz w:val="24"/>
              </w:rPr>
              <w:t xml:space="preserve">11.03 – </w:t>
            </w:r>
            <w:r w:rsidR="009F4DBC" w:rsidRPr="005B219E">
              <w:rPr>
                <w:rFonts w:ascii="Times New Roman" w:hAnsi="Times New Roman" w:cs="Times New Roman"/>
                <w:sz w:val="24"/>
              </w:rPr>
              <w:t>06.04.24</w:t>
            </w:r>
          </w:p>
        </w:tc>
      </w:tr>
      <w:tr w:rsidR="004F0824" w:rsidRPr="005B219E" w14:paraId="5051034B" w14:textId="77777777" w:rsidTr="003F7775">
        <w:trPr>
          <w:trHeight w:val="323"/>
        </w:trPr>
        <w:tc>
          <w:tcPr>
            <w:tcW w:w="6875" w:type="dxa"/>
          </w:tcPr>
          <w:p w14:paraId="2F223F1F" w14:textId="77777777" w:rsidR="004F0824" w:rsidRPr="005B219E" w:rsidRDefault="004F0824" w:rsidP="007D7D67">
            <w:pPr>
              <w:pStyle w:val="TableParagraph"/>
              <w:spacing w:line="292" w:lineRule="exact"/>
              <w:ind w:left="107"/>
              <w:jc w:val="left"/>
              <w:rPr>
                <w:rFonts w:ascii="Times New Roman" w:hAnsi="Times New Roman" w:cs="Times New Roman"/>
                <w:sz w:val="24"/>
              </w:rPr>
            </w:pPr>
            <w:r w:rsidRPr="005B219E">
              <w:rPr>
                <w:rFonts w:ascii="Times New Roman" w:hAnsi="Times New Roman" w:cs="Times New Roman"/>
                <w:sz w:val="24"/>
              </w:rPr>
              <w:t>Написання</w:t>
            </w:r>
            <w:r w:rsidRPr="005B219E">
              <w:rPr>
                <w:rFonts w:ascii="Times New Roman" w:hAnsi="Times New Roman" w:cs="Times New Roman"/>
                <w:spacing w:val="-5"/>
                <w:sz w:val="24"/>
              </w:rPr>
              <w:t xml:space="preserve"> </w:t>
            </w:r>
            <w:r w:rsidRPr="005B219E">
              <w:rPr>
                <w:rFonts w:ascii="Times New Roman" w:hAnsi="Times New Roman" w:cs="Times New Roman"/>
                <w:sz w:val="24"/>
              </w:rPr>
              <w:t>розрахункової</w:t>
            </w:r>
            <w:r w:rsidRPr="005B219E">
              <w:rPr>
                <w:rFonts w:ascii="Times New Roman" w:hAnsi="Times New Roman" w:cs="Times New Roman"/>
                <w:spacing w:val="-1"/>
                <w:sz w:val="24"/>
              </w:rPr>
              <w:t xml:space="preserve"> </w:t>
            </w:r>
            <w:r w:rsidRPr="005B219E">
              <w:rPr>
                <w:rFonts w:ascii="Times New Roman" w:hAnsi="Times New Roman" w:cs="Times New Roman"/>
                <w:sz w:val="24"/>
              </w:rPr>
              <w:t>частини</w:t>
            </w:r>
            <w:r w:rsidRPr="005B219E">
              <w:rPr>
                <w:rFonts w:ascii="Times New Roman" w:hAnsi="Times New Roman" w:cs="Times New Roman"/>
                <w:spacing w:val="-4"/>
                <w:sz w:val="24"/>
              </w:rPr>
              <w:t xml:space="preserve"> </w:t>
            </w:r>
            <w:r w:rsidRPr="005B219E">
              <w:rPr>
                <w:rFonts w:ascii="Times New Roman" w:hAnsi="Times New Roman" w:cs="Times New Roman"/>
                <w:sz w:val="24"/>
              </w:rPr>
              <w:t>(II</w:t>
            </w:r>
            <w:r w:rsidRPr="005B219E">
              <w:rPr>
                <w:rFonts w:ascii="Times New Roman" w:hAnsi="Times New Roman" w:cs="Times New Roman"/>
                <w:spacing w:val="-2"/>
                <w:sz w:val="24"/>
              </w:rPr>
              <w:t xml:space="preserve"> </w:t>
            </w:r>
            <w:r w:rsidRPr="005B219E">
              <w:rPr>
                <w:rFonts w:ascii="Times New Roman" w:hAnsi="Times New Roman" w:cs="Times New Roman"/>
                <w:sz w:val="24"/>
              </w:rPr>
              <w:t>розділ)</w:t>
            </w:r>
            <w:r w:rsidRPr="005B219E">
              <w:rPr>
                <w:rFonts w:ascii="Times New Roman" w:hAnsi="Times New Roman" w:cs="Times New Roman"/>
                <w:spacing w:val="-3"/>
                <w:sz w:val="24"/>
              </w:rPr>
              <w:t xml:space="preserve"> </w:t>
            </w:r>
            <w:r w:rsidRPr="005B219E">
              <w:rPr>
                <w:rFonts w:ascii="Times New Roman" w:hAnsi="Times New Roman" w:cs="Times New Roman"/>
                <w:sz w:val="24"/>
              </w:rPr>
              <w:t>курсової</w:t>
            </w:r>
            <w:r w:rsidRPr="005B219E">
              <w:rPr>
                <w:rFonts w:ascii="Times New Roman" w:hAnsi="Times New Roman" w:cs="Times New Roman"/>
                <w:spacing w:val="-3"/>
                <w:sz w:val="24"/>
              </w:rPr>
              <w:t xml:space="preserve"> </w:t>
            </w:r>
            <w:r w:rsidRPr="005B219E">
              <w:rPr>
                <w:rFonts w:ascii="Times New Roman" w:hAnsi="Times New Roman" w:cs="Times New Roman"/>
                <w:spacing w:val="-2"/>
                <w:sz w:val="24"/>
              </w:rPr>
              <w:t>роботи</w:t>
            </w:r>
          </w:p>
        </w:tc>
        <w:tc>
          <w:tcPr>
            <w:tcW w:w="2470" w:type="dxa"/>
          </w:tcPr>
          <w:p w14:paraId="4FDC4507" w14:textId="77777777" w:rsidR="004F0824" w:rsidRPr="005B219E" w:rsidRDefault="009F4DBC" w:rsidP="009F4DBC">
            <w:pPr>
              <w:pStyle w:val="TableParagraph"/>
              <w:spacing w:line="272" w:lineRule="exact"/>
              <w:ind w:left="299"/>
              <w:jc w:val="left"/>
              <w:rPr>
                <w:rFonts w:ascii="Times New Roman" w:hAnsi="Times New Roman" w:cs="Times New Roman"/>
                <w:sz w:val="24"/>
              </w:rPr>
            </w:pPr>
            <w:r w:rsidRPr="005B219E">
              <w:rPr>
                <w:rFonts w:ascii="Times New Roman" w:hAnsi="Times New Roman" w:cs="Times New Roman"/>
                <w:sz w:val="24"/>
              </w:rPr>
              <w:t>08.04 – 27.04.2024</w:t>
            </w:r>
          </w:p>
        </w:tc>
      </w:tr>
      <w:tr w:rsidR="004F0824" w:rsidRPr="005B219E" w14:paraId="311C7761" w14:textId="77777777" w:rsidTr="003F7775">
        <w:trPr>
          <w:trHeight w:val="585"/>
        </w:trPr>
        <w:tc>
          <w:tcPr>
            <w:tcW w:w="6875" w:type="dxa"/>
          </w:tcPr>
          <w:p w14:paraId="4EF847B6" w14:textId="77777777" w:rsidR="004F0824" w:rsidRPr="005B219E" w:rsidRDefault="004F0824" w:rsidP="007D7D67">
            <w:pPr>
              <w:pStyle w:val="TableParagraph"/>
              <w:spacing w:line="292" w:lineRule="exact"/>
              <w:ind w:left="107"/>
              <w:jc w:val="left"/>
              <w:rPr>
                <w:rFonts w:ascii="Times New Roman" w:hAnsi="Times New Roman" w:cs="Times New Roman"/>
                <w:sz w:val="24"/>
              </w:rPr>
            </w:pPr>
            <w:r w:rsidRPr="005B219E">
              <w:rPr>
                <w:rFonts w:ascii="Times New Roman" w:hAnsi="Times New Roman" w:cs="Times New Roman"/>
                <w:sz w:val="24"/>
              </w:rPr>
              <w:t>Написання</w:t>
            </w:r>
            <w:r w:rsidRPr="005B219E">
              <w:rPr>
                <w:rFonts w:ascii="Times New Roman" w:hAnsi="Times New Roman" w:cs="Times New Roman"/>
                <w:spacing w:val="37"/>
                <w:sz w:val="24"/>
              </w:rPr>
              <w:t xml:space="preserve">  </w:t>
            </w:r>
            <w:r w:rsidRPr="005B219E">
              <w:rPr>
                <w:rFonts w:ascii="Times New Roman" w:hAnsi="Times New Roman" w:cs="Times New Roman"/>
                <w:sz w:val="24"/>
              </w:rPr>
              <w:t>висновків</w:t>
            </w:r>
            <w:r w:rsidRPr="005B219E">
              <w:rPr>
                <w:rFonts w:ascii="Times New Roman" w:hAnsi="Times New Roman" w:cs="Times New Roman"/>
                <w:spacing w:val="38"/>
                <w:sz w:val="24"/>
              </w:rPr>
              <w:t xml:space="preserve">  </w:t>
            </w:r>
            <w:r w:rsidRPr="005B219E">
              <w:rPr>
                <w:rFonts w:ascii="Times New Roman" w:hAnsi="Times New Roman" w:cs="Times New Roman"/>
                <w:sz w:val="24"/>
              </w:rPr>
              <w:t>та</w:t>
            </w:r>
            <w:r w:rsidRPr="005B219E">
              <w:rPr>
                <w:rFonts w:ascii="Times New Roman" w:hAnsi="Times New Roman" w:cs="Times New Roman"/>
                <w:spacing w:val="38"/>
                <w:sz w:val="24"/>
              </w:rPr>
              <w:t xml:space="preserve">  </w:t>
            </w:r>
            <w:r w:rsidRPr="005B219E">
              <w:rPr>
                <w:rFonts w:ascii="Times New Roman" w:hAnsi="Times New Roman" w:cs="Times New Roman"/>
                <w:sz w:val="24"/>
              </w:rPr>
              <w:t>пропозицій,</w:t>
            </w:r>
            <w:r w:rsidRPr="005B219E">
              <w:rPr>
                <w:rFonts w:ascii="Times New Roman" w:hAnsi="Times New Roman" w:cs="Times New Roman"/>
                <w:spacing w:val="37"/>
                <w:sz w:val="24"/>
              </w:rPr>
              <w:t xml:space="preserve">  </w:t>
            </w:r>
            <w:r w:rsidRPr="005B219E">
              <w:rPr>
                <w:rFonts w:ascii="Times New Roman" w:hAnsi="Times New Roman" w:cs="Times New Roman"/>
                <w:sz w:val="24"/>
              </w:rPr>
              <w:t>оформлення</w:t>
            </w:r>
            <w:r w:rsidRPr="005B219E">
              <w:rPr>
                <w:rFonts w:ascii="Times New Roman" w:hAnsi="Times New Roman" w:cs="Times New Roman"/>
                <w:spacing w:val="38"/>
                <w:sz w:val="24"/>
              </w:rPr>
              <w:t xml:space="preserve">  </w:t>
            </w:r>
            <w:r w:rsidRPr="005B219E">
              <w:rPr>
                <w:rFonts w:ascii="Times New Roman" w:hAnsi="Times New Roman" w:cs="Times New Roman"/>
                <w:spacing w:val="-2"/>
                <w:sz w:val="24"/>
              </w:rPr>
              <w:t>курсової</w:t>
            </w:r>
          </w:p>
          <w:p w14:paraId="25E3E770" w14:textId="77777777" w:rsidR="004F0824" w:rsidRPr="005B219E" w:rsidRDefault="004F0824" w:rsidP="007D7D67">
            <w:pPr>
              <w:pStyle w:val="TableParagraph"/>
              <w:spacing w:line="273" w:lineRule="exact"/>
              <w:ind w:left="107"/>
              <w:jc w:val="left"/>
              <w:rPr>
                <w:rFonts w:ascii="Times New Roman" w:hAnsi="Times New Roman" w:cs="Times New Roman"/>
                <w:sz w:val="24"/>
              </w:rPr>
            </w:pPr>
            <w:r w:rsidRPr="005B219E">
              <w:rPr>
                <w:rFonts w:ascii="Times New Roman" w:hAnsi="Times New Roman" w:cs="Times New Roman"/>
                <w:spacing w:val="-2"/>
                <w:sz w:val="24"/>
              </w:rPr>
              <w:t>роботи</w:t>
            </w:r>
          </w:p>
        </w:tc>
        <w:tc>
          <w:tcPr>
            <w:tcW w:w="2470" w:type="dxa"/>
          </w:tcPr>
          <w:p w14:paraId="333270C1" w14:textId="77777777" w:rsidR="004F0824" w:rsidRPr="005B219E" w:rsidRDefault="009F4DBC" w:rsidP="009F4DBC">
            <w:pPr>
              <w:pStyle w:val="TableParagraph"/>
              <w:spacing w:line="272" w:lineRule="exact"/>
              <w:ind w:left="299"/>
              <w:jc w:val="left"/>
              <w:rPr>
                <w:rFonts w:ascii="Times New Roman" w:hAnsi="Times New Roman" w:cs="Times New Roman"/>
                <w:sz w:val="24"/>
              </w:rPr>
            </w:pPr>
            <w:r w:rsidRPr="005B219E">
              <w:rPr>
                <w:rFonts w:ascii="Times New Roman" w:hAnsi="Times New Roman" w:cs="Times New Roman"/>
                <w:sz w:val="24"/>
              </w:rPr>
              <w:t>29.04 – 11.05.2024</w:t>
            </w:r>
          </w:p>
        </w:tc>
      </w:tr>
      <w:tr w:rsidR="004F0824" w:rsidRPr="005B219E" w14:paraId="4275C2E9" w14:textId="77777777" w:rsidTr="003F7775">
        <w:trPr>
          <w:trHeight w:val="588"/>
        </w:trPr>
        <w:tc>
          <w:tcPr>
            <w:tcW w:w="6875" w:type="dxa"/>
          </w:tcPr>
          <w:p w14:paraId="2C1C80DB" w14:textId="77777777" w:rsidR="004F0824" w:rsidRPr="005B219E" w:rsidRDefault="004F0824" w:rsidP="007D7D67">
            <w:pPr>
              <w:pStyle w:val="TableParagraph"/>
              <w:spacing w:line="292" w:lineRule="exact"/>
              <w:ind w:left="107"/>
              <w:jc w:val="left"/>
              <w:rPr>
                <w:rFonts w:ascii="Times New Roman" w:hAnsi="Times New Roman" w:cs="Times New Roman"/>
                <w:sz w:val="24"/>
              </w:rPr>
            </w:pPr>
            <w:r w:rsidRPr="005B219E">
              <w:rPr>
                <w:rFonts w:ascii="Times New Roman" w:hAnsi="Times New Roman" w:cs="Times New Roman"/>
                <w:sz w:val="24"/>
              </w:rPr>
              <w:t>Подання</w:t>
            </w:r>
            <w:r w:rsidRPr="005B219E">
              <w:rPr>
                <w:rFonts w:ascii="Times New Roman" w:hAnsi="Times New Roman" w:cs="Times New Roman"/>
                <w:spacing w:val="64"/>
                <w:w w:val="150"/>
                <w:sz w:val="24"/>
              </w:rPr>
              <w:t xml:space="preserve"> </w:t>
            </w:r>
            <w:r w:rsidRPr="005B219E">
              <w:rPr>
                <w:rFonts w:ascii="Times New Roman" w:hAnsi="Times New Roman" w:cs="Times New Roman"/>
                <w:sz w:val="24"/>
              </w:rPr>
              <w:t>курсової</w:t>
            </w:r>
            <w:r w:rsidRPr="005B219E">
              <w:rPr>
                <w:rFonts w:ascii="Times New Roman" w:hAnsi="Times New Roman" w:cs="Times New Roman"/>
                <w:spacing w:val="66"/>
                <w:w w:val="150"/>
                <w:sz w:val="24"/>
              </w:rPr>
              <w:t xml:space="preserve"> </w:t>
            </w:r>
            <w:r w:rsidRPr="005B219E">
              <w:rPr>
                <w:rFonts w:ascii="Times New Roman" w:hAnsi="Times New Roman" w:cs="Times New Roman"/>
                <w:sz w:val="24"/>
              </w:rPr>
              <w:t>роботи</w:t>
            </w:r>
            <w:r w:rsidRPr="005B219E">
              <w:rPr>
                <w:rFonts w:ascii="Times New Roman" w:hAnsi="Times New Roman" w:cs="Times New Roman"/>
                <w:spacing w:val="69"/>
                <w:w w:val="150"/>
                <w:sz w:val="24"/>
              </w:rPr>
              <w:t xml:space="preserve"> </w:t>
            </w:r>
            <w:r w:rsidRPr="005B219E">
              <w:rPr>
                <w:rFonts w:ascii="Times New Roman" w:hAnsi="Times New Roman" w:cs="Times New Roman"/>
                <w:sz w:val="24"/>
              </w:rPr>
              <w:t>керівнику</w:t>
            </w:r>
            <w:r w:rsidRPr="005B219E">
              <w:rPr>
                <w:rFonts w:ascii="Times New Roman" w:hAnsi="Times New Roman" w:cs="Times New Roman"/>
                <w:spacing w:val="65"/>
                <w:w w:val="150"/>
                <w:sz w:val="24"/>
              </w:rPr>
              <w:t xml:space="preserve"> </w:t>
            </w:r>
            <w:r w:rsidRPr="005B219E">
              <w:rPr>
                <w:rFonts w:ascii="Times New Roman" w:hAnsi="Times New Roman" w:cs="Times New Roman"/>
                <w:sz w:val="24"/>
              </w:rPr>
              <w:t>для</w:t>
            </w:r>
            <w:r w:rsidRPr="005B219E">
              <w:rPr>
                <w:rFonts w:ascii="Times New Roman" w:hAnsi="Times New Roman" w:cs="Times New Roman"/>
                <w:spacing w:val="68"/>
                <w:w w:val="150"/>
                <w:sz w:val="24"/>
              </w:rPr>
              <w:t xml:space="preserve"> </w:t>
            </w:r>
            <w:r w:rsidRPr="005B219E">
              <w:rPr>
                <w:rFonts w:ascii="Times New Roman" w:hAnsi="Times New Roman" w:cs="Times New Roman"/>
                <w:sz w:val="24"/>
              </w:rPr>
              <w:t>рецензування</w:t>
            </w:r>
            <w:r w:rsidRPr="005B219E">
              <w:rPr>
                <w:rFonts w:ascii="Times New Roman" w:hAnsi="Times New Roman" w:cs="Times New Roman"/>
                <w:spacing w:val="65"/>
                <w:w w:val="150"/>
                <w:sz w:val="24"/>
              </w:rPr>
              <w:t xml:space="preserve"> </w:t>
            </w:r>
            <w:r w:rsidRPr="005B219E">
              <w:rPr>
                <w:rFonts w:ascii="Times New Roman" w:hAnsi="Times New Roman" w:cs="Times New Roman"/>
                <w:spacing w:val="-4"/>
                <w:sz w:val="24"/>
              </w:rPr>
              <w:t>(для</w:t>
            </w:r>
          </w:p>
          <w:p w14:paraId="5C882960" w14:textId="77777777" w:rsidR="004F0824" w:rsidRPr="005B219E" w:rsidRDefault="004F0824" w:rsidP="007D7D67">
            <w:pPr>
              <w:pStyle w:val="TableParagraph"/>
              <w:spacing w:before="2" w:line="273" w:lineRule="exact"/>
              <w:ind w:left="107"/>
              <w:jc w:val="left"/>
              <w:rPr>
                <w:rFonts w:ascii="Times New Roman" w:hAnsi="Times New Roman" w:cs="Times New Roman"/>
                <w:sz w:val="24"/>
              </w:rPr>
            </w:pPr>
            <w:r w:rsidRPr="005B219E">
              <w:rPr>
                <w:rFonts w:ascii="Times New Roman" w:hAnsi="Times New Roman" w:cs="Times New Roman"/>
                <w:sz w:val="24"/>
              </w:rPr>
              <w:t>рекомендації</w:t>
            </w:r>
            <w:r w:rsidRPr="005B219E">
              <w:rPr>
                <w:rFonts w:ascii="Times New Roman" w:hAnsi="Times New Roman" w:cs="Times New Roman"/>
                <w:spacing w:val="-5"/>
                <w:sz w:val="24"/>
              </w:rPr>
              <w:t xml:space="preserve"> </w:t>
            </w:r>
            <w:r w:rsidRPr="005B219E">
              <w:rPr>
                <w:rFonts w:ascii="Times New Roman" w:hAnsi="Times New Roman" w:cs="Times New Roman"/>
                <w:sz w:val="24"/>
              </w:rPr>
              <w:t>до</w:t>
            </w:r>
            <w:r w:rsidRPr="005B219E">
              <w:rPr>
                <w:rFonts w:ascii="Times New Roman" w:hAnsi="Times New Roman" w:cs="Times New Roman"/>
                <w:spacing w:val="-1"/>
                <w:sz w:val="24"/>
              </w:rPr>
              <w:t xml:space="preserve"> </w:t>
            </w:r>
            <w:r w:rsidRPr="005B219E">
              <w:rPr>
                <w:rFonts w:ascii="Times New Roman" w:hAnsi="Times New Roman" w:cs="Times New Roman"/>
                <w:spacing w:val="-2"/>
                <w:sz w:val="24"/>
              </w:rPr>
              <w:t>захисту)</w:t>
            </w:r>
          </w:p>
        </w:tc>
        <w:tc>
          <w:tcPr>
            <w:tcW w:w="2470" w:type="dxa"/>
          </w:tcPr>
          <w:p w14:paraId="6EA81D37" w14:textId="77777777" w:rsidR="004F0824" w:rsidRPr="005B219E" w:rsidRDefault="009F4DBC" w:rsidP="009F4DBC">
            <w:pPr>
              <w:pStyle w:val="TableParagraph"/>
              <w:spacing w:line="272" w:lineRule="exact"/>
              <w:ind w:left="299"/>
              <w:jc w:val="left"/>
              <w:rPr>
                <w:rFonts w:ascii="Times New Roman" w:hAnsi="Times New Roman" w:cs="Times New Roman"/>
                <w:sz w:val="24"/>
              </w:rPr>
            </w:pPr>
            <w:r w:rsidRPr="005B219E">
              <w:rPr>
                <w:rFonts w:ascii="Times New Roman" w:hAnsi="Times New Roman" w:cs="Times New Roman"/>
                <w:sz w:val="24"/>
              </w:rPr>
              <w:t>13.05 – 17.05.2024</w:t>
            </w:r>
          </w:p>
        </w:tc>
      </w:tr>
      <w:tr w:rsidR="004F0824" w:rsidRPr="005B219E" w14:paraId="2662CFBE" w14:textId="77777777" w:rsidTr="003F7775">
        <w:trPr>
          <w:trHeight w:val="292"/>
        </w:trPr>
        <w:tc>
          <w:tcPr>
            <w:tcW w:w="6875" w:type="dxa"/>
          </w:tcPr>
          <w:p w14:paraId="3AC34F45" w14:textId="77777777" w:rsidR="004F0824" w:rsidRPr="005B219E" w:rsidRDefault="004F0824" w:rsidP="007D7D67">
            <w:pPr>
              <w:pStyle w:val="TableParagraph"/>
              <w:spacing w:line="272" w:lineRule="exact"/>
              <w:ind w:left="107"/>
              <w:jc w:val="left"/>
              <w:rPr>
                <w:rFonts w:ascii="Times New Roman" w:hAnsi="Times New Roman" w:cs="Times New Roman"/>
                <w:sz w:val="24"/>
              </w:rPr>
            </w:pPr>
            <w:r w:rsidRPr="005B219E">
              <w:rPr>
                <w:rFonts w:ascii="Times New Roman" w:hAnsi="Times New Roman" w:cs="Times New Roman"/>
                <w:sz w:val="24"/>
              </w:rPr>
              <w:t>Захист</w:t>
            </w:r>
            <w:r w:rsidRPr="005B219E">
              <w:rPr>
                <w:rFonts w:ascii="Times New Roman" w:hAnsi="Times New Roman" w:cs="Times New Roman"/>
                <w:spacing w:val="-4"/>
                <w:sz w:val="24"/>
              </w:rPr>
              <w:t xml:space="preserve"> </w:t>
            </w:r>
            <w:r w:rsidRPr="005B219E">
              <w:rPr>
                <w:rFonts w:ascii="Times New Roman" w:hAnsi="Times New Roman" w:cs="Times New Roman"/>
                <w:sz w:val="24"/>
              </w:rPr>
              <w:t>курсової</w:t>
            </w:r>
            <w:r w:rsidRPr="005B219E">
              <w:rPr>
                <w:rFonts w:ascii="Times New Roman" w:hAnsi="Times New Roman" w:cs="Times New Roman"/>
                <w:spacing w:val="-3"/>
                <w:sz w:val="24"/>
              </w:rPr>
              <w:t xml:space="preserve"> </w:t>
            </w:r>
            <w:r w:rsidRPr="005B219E">
              <w:rPr>
                <w:rFonts w:ascii="Times New Roman" w:hAnsi="Times New Roman" w:cs="Times New Roman"/>
                <w:spacing w:val="-2"/>
                <w:sz w:val="24"/>
              </w:rPr>
              <w:t>роботи</w:t>
            </w:r>
          </w:p>
        </w:tc>
        <w:tc>
          <w:tcPr>
            <w:tcW w:w="2470" w:type="dxa"/>
          </w:tcPr>
          <w:p w14:paraId="71C4CFBF" w14:textId="77777777" w:rsidR="004F0824" w:rsidRPr="005B219E" w:rsidRDefault="009F4DBC" w:rsidP="007D7D67">
            <w:pPr>
              <w:pStyle w:val="TableParagraph"/>
              <w:spacing w:line="272" w:lineRule="exact"/>
              <w:ind w:left="299"/>
              <w:jc w:val="left"/>
              <w:rPr>
                <w:rFonts w:ascii="Times New Roman" w:hAnsi="Times New Roman" w:cs="Times New Roman"/>
                <w:sz w:val="24"/>
              </w:rPr>
            </w:pPr>
            <w:r w:rsidRPr="005B219E">
              <w:rPr>
                <w:rFonts w:ascii="Times New Roman" w:hAnsi="Times New Roman" w:cs="Times New Roman"/>
                <w:sz w:val="24"/>
              </w:rPr>
              <w:t>03.06 – 08.06.2024</w:t>
            </w:r>
          </w:p>
        </w:tc>
      </w:tr>
    </w:tbl>
    <w:p w14:paraId="013AFDF6" w14:textId="77777777" w:rsidR="004F0824" w:rsidRPr="005B219E" w:rsidRDefault="004F0824" w:rsidP="004F0824">
      <w:pPr>
        <w:pStyle w:val="a3"/>
        <w:spacing w:before="104"/>
        <w:rPr>
          <w:rFonts w:ascii="Times New Roman" w:hAnsi="Times New Roman" w:cs="Times New Roman"/>
          <w:b/>
          <w:sz w:val="20"/>
        </w:rPr>
      </w:pPr>
    </w:p>
    <w:tbl>
      <w:tblPr>
        <w:tblStyle w:val="TableNormal"/>
        <w:tblW w:w="0" w:type="auto"/>
        <w:tblInd w:w="267" w:type="dxa"/>
        <w:tblLayout w:type="fixed"/>
        <w:tblLook w:val="01E0" w:firstRow="1" w:lastRow="1" w:firstColumn="1" w:lastColumn="1" w:noHBand="0" w:noVBand="0"/>
      </w:tblPr>
      <w:tblGrid>
        <w:gridCol w:w="4508"/>
        <w:gridCol w:w="4508"/>
      </w:tblGrid>
      <w:tr w:rsidR="004F0824" w:rsidRPr="005B219E" w14:paraId="17F470E4" w14:textId="77777777" w:rsidTr="007D7D67">
        <w:trPr>
          <w:trHeight w:val="2234"/>
        </w:trPr>
        <w:tc>
          <w:tcPr>
            <w:tcW w:w="4508" w:type="dxa"/>
          </w:tcPr>
          <w:p w14:paraId="4F2D86F4" w14:textId="77777777" w:rsidR="004F0824" w:rsidRPr="005B219E" w:rsidRDefault="004F0824" w:rsidP="007D7D67">
            <w:pPr>
              <w:pStyle w:val="TableParagraph"/>
              <w:spacing w:line="286" w:lineRule="exact"/>
              <w:ind w:left="50"/>
              <w:jc w:val="left"/>
              <w:rPr>
                <w:rFonts w:ascii="Times New Roman" w:hAnsi="Times New Roman" w:cs="Times New Roman"/>
                <w:b/>
                <w:sz w:val="28"/>
              </w:rPr>
            </w:pPr>
            <w:r w:rsidRPr="005B219E">
              <w:rPr>
                <w:rFonts w:ascii="Times New Roman" w:hAnsi="Times New Roman" w:cs="Times New Roman"/>
                <w:b/>
                <w:sz w:val="28"/>
              </w:rPr>
              <w:t>Завдання</w:t>
            </w:r>
            <w:r w:rsidRPr="005B219E">
              <w:rPr>
                <w:rFonts w:ascii="Times New Roman" w:hAnsi="Times New Roman" w:cs="Times New Roman"/>
                <w:b/>
                <w:spacing w:val="-6"/>
                <w:sz w:val="28"/>
              </w:rPr>
              <w:t xml:space="preserve"> </w:t>
            </w:r>
            <w:r w:rsidRPr="005B219E">
              <w:rPr>
                <w:rFonts w:ascii="Times New Roman" w:hAnsi="Times New Roman" w:cs="Times New Roman"/>
                <w:b/>
                <w:spacing w:val="-2"/>
                <w:sz w:val="28"/>
              </w:rPr>
              <w:t>видав</w:t>
            </w:r>
          </w:p>
          <w:p w14:paraId="209F2E83" w14:textId="77777777" w:rsidR="004F0824" w:rsidRPr="005B219E" w:rsidRDefault="004F0824" w:rsidP="007D7D67">
            <w:pPr>
              <w:pStyle w:val="TableParagraph"/>
              <w:ind w:left="0"/>
              <w:jc w:val="left"/>
              <w:rPr>
                <w:rFonts w:ascii="Times New Roman" w:hAnsi="Times New Roman" w:cs="Times New Roman"/>
                <w:b/>
                <w:sz w:val="28"/>
              </w:rPr>
            </w:pPr>
          </w:p>
          <w:p w14:paraId="15C81DCD" w14:textId="77777777" w:rsidR="004F0824" w:rsidRPr="005B219E" w:rsidRDefault="004F0824" w:rsidP="007D7D67">
            <w:pPr>
              <w:pStyle w:val="TableParagraph"/>
              <w:ind w:left="50"/>
              <w:jc w:val="left"/>
              <w:rPr>
                <w:rFonts w:ascii="Times New Roman" w:hAnsi="Times New Roman" w:cs="Times New Roman"/>
                <w:sz w:val="28"/>
              </w:rPr>
            </w:pPr>
            <w:r w:rsidRPr="005B219E">
              <w:rPr>
                <w:rFonts w:ascii="Times New Roman" w:hAnsi="Times New Roman" w:cs="Times New Roman"/>
                <w:sz w:val="28"/>
              </w:rPr>
              <w:t>Науковий</w:t>
            </w:r>
            <w:r w:rsidRPr="005B219E">
              <w:rPr>
                <w:rFonts w:ascii="Times New Roman" w:hAnsi="Times New Roman" w:cs="Times New Roman"/>
                <w:spacing w:val="-2"/>
                <w:sz w:val="28"/>
              </w:rPr>
              <w:t xml:space="preserve"> керівник</w:t>
            </w:r>
          </w:p>
          <w:p w14:paraId="392BFC84" w14:textId="6EE833B1" w:rsidR="004F0824" w:rsidRPr="005B219E" w:rsidRDefault="00D0145D" w:rsidP="007D7D67">
            <w:pPr>
              <w:pStyle w:val="TableParagraph"/>
              <w:spacing w:before="55"/>
              <w:ind w:left="0"/>
              <w:jc w:val="left"/>
              <w:rPr>
                <w:rFonts w:ascii="Times New Roman" w:hAnsi="Times New Roman" w:cs="Times New Roman"/>
                <w:bCs/>
                <w:sz w:val="20"/>
              </w:rPr>
            </w:pPr>
            <w:r w:rsidRPr="005B219E">
              <w:rPr>
                <w:rFonts w:ascii="Times New Roman" w:hAnsi="Times New Roman" w:cs="Times New Roman"/>
                <w:b/>
                <w:sz w:val="20"/>
              </w:rPr>
              <w:t xml:space="preserve">                                                Ігор БАБАЄВ</w:t>
            </w:r>
          </w:p>
          <w:p w14:paraId="678332E3" w14:textId="77777777" w:rsidR="004F0824" w:rsidRPr="005B219E" w:rsidRDefault="004F0824" w:rsidP="007D7D67">
            <w:pPr>
              <w:pStyle w:val="TableParagraph"/>
              <w:spacing w:line="20" w:lineRule="exact"/>
              <w:ind w:left="40"/>
              <w:jc w:val="left"/>
              <w:rPr>
                <w:rFonts w:ascii="Times New Roman" w:hAnsi="Times New Roman" w:cs="Times New Roman"/>
                <w:sz w:val="2"/>
              </w:rPr>
            </w:pPr>
            <w:r w:rsidRPr="005B219E">
              <w:rPr>
                <w:rFonts w:ascii="Times New Roman" w:hAnsi="Times New Roman" w:cs="Times New Roman"/>
                <w:noProof/>
                <w:sz w:val="2"/>
                <w:lang w:eastAsia="uk-UA"/>
              </w:rPr>
              <mc:AlternateContent>
                <mc:Choice Requires="wpg">
                  <w:drawing>
                    <wp:inline distT="0" distB="0" distL="0" distR="0" wp14:anchorId="6D934FF4" wp14:editId="476F2DAA">
                      <wp:extent cx="2429510" cy="12065"/>
                      <wp:effectExtent l="9525" t="0" r="0" b="698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6" name="Graphic 46"/>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36BFB" id="Group 45"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">
                      <v:shape id="Graphic 46"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" path="m,l1327310,em1367202,l2428979,e" filled="f" strokeweight=".32194mm">
                        <v:path arrowok="t"/>
                      </v:shape>
                      <w10:anchorlock/>
                    </v:group>
                  </w:pict>
                </mc:Fallback>
              </mc:AlternateContent>
            </w:r>
          </w:p>
          <w:p w14:paraId="2F440DA0" w14:textId="77777777" w:rsidR="004F0824" w:rsidRPr="005B219E" w:rsidRDefault="004F0824" w:rsidP="007D7D67">
            <w:pPr>
              <w:pStyle w:val="TableParagraph"/>
              <w:tabs>
                <w:tab w:val="left" w:pos="2444"/>
              </w:tabs>
              <w:spacing w:before="25"/>
              <w:ind w:left="50"/>
              <w:jc w:val="left"/>
              <w:rPr>
                <w:rFonts w:ascii="Times New Roman" w:hAnsi="Times New Roman" w:cs="Times New Roman"/>
                <w:sz w:val="20"/>
              </w:rPr>
            </w:pPr>
            <w:r w:rsidRPr="005B219E">
              <w:rPr>
                <w:rFonts w:ascii="Times New Roman" w:hAnsi="Times New Roman" w:cs="Times New Roman"/>
                <w:spacing w:val="-2"/>
                <w:sz w:val="20"/>
              </w:rPr>
              <w:t>(підпис)</w:t>
            </w:r>
            <w:r w:rsidRPr="005B219E">
              <w:rPr>
                <w:rFonts w:ascii="Times New Roman" w:hAnsi="Times New Roman" w:cs="Times New Roman"/>
                <w:sz w:val="20"/>
              </w:rPr>
              <w:tab/>
              <w:t>ПІБ</w:t>
            </w:r>
            <w:r w:rsidRPr="005B219E">
              <w:rPr>
                <w:rFonts w:ascii="Times New Roman" w:hAnsi="Times New Roman" w:cs="Times New Roman"/>
                <w:spacing w:val="-3"/>
                <w:sz w:val="20"/>
              </w:rPr>
              <w:t xml:space="preserve"> </w:t>
            </w:r>
            <w:r w:rsidRPr="005B219E">
              <w:rPr>
                <w:rFonts w:ascii="Times New Roman" w:hAnsi="Times New Roman" w:cs="Times New Roman"/>
                <w:spacing w:val="-2"/>
                <w:sz w:val="20"/>
              </w:rPr>
              <w:t>здобувача</w:t>
            </w:r>
          </w:p>
          <w:p w14:paraId="60CB80D3" w14:textId="77777777" w:rsidR="004F0824" w:rsidRPr="005B219E" w:rsidRDefault="004F0824" w:rsidP="007D7D67">
            <w:pPr>
              <w:pStyle w:val="TableParagraph"/>
              <w:spacing w:before="95"/>
              <w:ind w:left="0"/>
              <w:jc w:val="left"/>
              <w:rPr>
                <w:rFonts w:ascii="Times New Roman" w:hAnsi="Times New Roman" w:cs="Times New Roman"/>
                <w:b/>
                <w:sz w:val="20"/>
              </w:rPr>
            </w:pPr>
          </w:p>
          <w:p w14:paraId="7A1A065A" w14:textId="55E801EB" w:rsidR="004F0824" w:rsidRPr="005B219E" w:rsidRDefault="004F0824" w:rsidP="007D7D67">
            <w:pPr>
              <w:pStyle w:val="TableParagraph"/>
              <w:tabs>
                <w:tab w:val="left" w:pos="612"/>
                <w:tab w:val="left" w:pos="2350"/>
              </w:tabs>
              <w:spacing w:line="317" w:lineRule="exact"/>
              <w:ind w:left="50"/>
              <w:jc w:val="left"/>
              <w:rPr>
                <w:rFonts w:ascii="Times New Roman" w:hAnsi="Times New Roman" w:cs="Times New Roman"/>
                <w:sz w:val="28"/>
              </w:rPr>
            </w:pPr>
            <w:r w:rsidRPr="005B219E">
              <w:rPr>
                <w:rFonts w:ascii="Times New Roman" w:hAnsi="Times New Roman" w:cs="Times New Roman"/>
                <w:spacing w:val="-10"/>
                <w:sz w:val="28"/>
              </w:rPr>
              <w:t>«</w:t>
            </w:r>
            <w:r w:rsidR="00AF7414" w:rsidRPr="005B219E">
              <w:rPr>
                <w:rFonts w:ascii="Times New Roman" w:hAnsi="Times New Roman" w:cs="Times New Roman"/>
                <w:sz w:val="28"/>
                <w:u w:val="single"/>
              </w:rPr>
              <w:t>09</w:t>
            </w:r>
            <w:r w:rsidRPr="005B219E">
              <w:rPr>
                <w:rFonts w:ascii="Times New Roman" w:hAnsi="Times New Roman" w:cs="Times New Roman"/>
                <w:spacing w:val="-10"/>
                <w:sz w:val="28"/>
              </w:rPr>
              <w:t>»</w:t>
            </w:r>
            <w:r w:rsidRPr="005B219E">
              <w:rPr>
                <w:rFonts w:ascii="Times New Roman" w:hAnsi="Times New Roman" w:cs="Times New Roman"/>
                <w:sz w:val="28"/>
                <w:u w:val="single"/>
              </w:rPr>
              <w:tab/>
            </w:r>
            <w:r w:rsidR="00AF7414" w:rsidRPr="005B219E">
              <w:rPr>
                <w:rFonts w:ascii="Times New Roman" w:hAnsi="Times New Roman" w:cs="Times New Roman"/>
                <w:sz w:val="28"/>
                <w:u w:val="single"/>
              </w:rPr>
              <w:t xml:space="preserve"> лютого </w:t>
            </w:r>
            <w:r w:rsidRPr="005B219E">
              <w:rPr>
                <w:rFonts w:ascii="Times New Roman" w:hAnsi="Times New Roman" w:cs="Times New Roman"/>
                <w:sz w:val="28"/>
              </w:rPr>
              <w:t>2024</w:t>
            </w:r>
            <w:r w:rsidRPr="005B219E">
              <w:rPr>
                <w:rFonts w:ascii="Times New Roman" w:hAnsi="Times New Roman" w:cs="Times New Roman"/>
                <w:spacing w:val="-3"/>
                <w:sz w:val="28"/>
              </w:rPr>
              <w:t xml:space="preserve"> </w:t>
            </w:r>
            <w:r w:rsidRPr="005B219E">
              <w:rPr>
                <w:rFonts w:ascii="Times New Roman" w:hAnsi="Times New Roman" w:cs="Times New Roman"/>
                <w:spacing w:val="-5"/>
                <w:sz w:val="28"/>
              </w:rPr>
              <w:t>р.</w:t>
            </w:r>
          </w:p>
        </w:tc>
        <w:tc>
          <w:tcPr>
            <w:tcW w:w="4508" w:type="dxa"/>
          </w:tcPr>
          <w:p w14:paraId="53729385" w14:textId="77777777" w:rsidR="004F0824" w:rsidRPr="005B219E" w:rsidRDefault="004F0824" w:rsidP="007D7D67">
            <w:pPr>
              <w:pStyle w:val="TableParagraph"/>
              <w:spacing w:line="286" w:lineRule="exact"/>
              <w:ind w:left="633"/>
              <w:jc w:val="left"/>
              <w:rPr>
                <w:rFonts w:ascii="Times New Roman" w:hAnsi="Times New Roman" w:cs="Times New Roman"/>
                <w:b/>
                <w:sz w:val="28"/>
              </w:rPr>
            </w:pPr>
            <w:r w:rsidRPr="005B219E">
              <w:rPr>
                <w:rFonts w:ascii="Times New Roman" w:hAnsi="Times New Roman" w:cs="Times New Roman"/>
                <w:b/>
                <w:sz w:val="28"/>
              </w:rPr>
              <w:t>Завдання</w:t>
            </w:r>
            <w:r w:rsidRPr="005B219E">
              <w:rPr>
                <w:rFonts w:ascii="Times New Roman" w:hAnsi="Times New Roman" w:cs="Times New Roman"/>
                <w:b/>
                <w:spacing w:val="-6"/>
                <w:sz w:val="28"/>
              </w:rPr>
              <w:t xml:space="preserve"> </w:t>
            </w:r>
            <w:r w:rsidRPr="005B219E">
              <w:rPr>
                <w:rFonts w:ascii="Times New Roman" w:hAnsi="Times New Roman" w:cs="Times New Roman"/>
                <w:b/>
                <w:spacing w:val="-2"/>
                <w:sz w:val="28"/>
              </w:rPr>
              <w:t>отримав</w:t>
            </w:r>
          </w:p>
          <w:p w14:paraId="6D9233A6" w14:textId="77777777" w:rsidR="004F0824" w:rsidRPr="005B219E" w:rsidRDefault="004F0824" w:rsidP="007D7D67">
            <w:pPr>
              <w:pStyle w:val="TableParagraph"/>
              <w:ind w:left="0"/>
              <w:jc w:val="left"/>
              <w:rPr>
                <w:rFonts w:ascii="Times New Roman" w:hAnsi="Times New Roman" w:cs="Times New Roman"/>
                <w:b/>
                <w:sz w:val="28"/>
              </w:rPr>
            </w:pPr>
          </w:p>
          <w:p w14:paraId="1CD45B72" w14:textId="77777777" w:rsidR="004F0824" w:rsidRPr="005B219E" w:rsidRDefault="004F0824" w:rsidP="007D7D67">
            <w:pPr>
              <w:pStyle w:val="TableParagraph"/>
              <w:ind w:left="633"/>
              <w:jc w:val="left"/>
              <w:rPr>
                <w:rFonts w:ascii="Times New Roman" w:hAnsi="Times New Roman" w:cs="Times New Roman"/>
                <w:sz w:val="28"/>
              </w:rPr>
            </w:pPr>
            <w:r w:rsidRPr="005B219E">
              <w:rPr>
                <w:rFonts w:ascii="Times New Roman" w:hAnsi="Times New Roman" w:cs="Times New Roman"/>
                <w:spacing w:val="-2"/>
                <w:sz w:val="28"/>
              </w:rPr>
              <w:t>Здобувач</w:t>
            </w:r>
          </w:p>
          <w:p w14:paraId="19C4ECDF" w14:textId="64ED1280" w:rsidR="004F0824" w:rsidRPr="005B219E" w:rsidRDefault="00D0145D" w:rsidP="007D7D67">
            <w:pPr>
              <w:pStyle w:val="TableParagraph"/>
              <w:spacing w:before="55"/>
              <w:ind w:left="0"/>
              <w:jc w:val="left"/>
              <w:rPr>
                <w:rFonts w:ascii="Times New Roman" w:hAnsi="Times New Roman" w:cs="Times New Roman"/>
                <w:b/>
                <w:sz w:val="20"/>
              </w:rPr>
            </w:pPr>
            <w:r w:rsidRPr="005B219E">
              <w:rPr>
                <w:rFonts w:ascii="Times New Roman" w:hAnsi="Times New Roman" w:cs="Times New Roman"/>
                <w:b/>
                <w:sz w:val="20"/>
              </w:rPr>
              <w:t xml:space="preserve">                                                      Кирило ЖИГУЛІН</w:t>
            </w:r>
          </w:p>
          <w:p w14:paraId="32BFF34A" w14:textId="77777777" w:rsidR="004F0824" w:rsidRPr="005B219E" w:rsidRDefault="004F0824" w:rsidP="007D7D67">
            <w:pPr>
              <w:pStyle w:val="TableParagraph"/>
              <w:spacing w:line="20" w:lineRule="exact"/>
              <w:ind w:left="623" w:right="-15"/>
              <w:jc w:val="left"/>
              <w:rPr>
                <w:rFonts w:ascii="Times New Roman" w:hAnsi="Times New Roman" w:cs="Times New Roman"/>
                <w:sz w:val="2"/>
              </w:rPr>
            </w:pPr>
            <w:r w:rsidRPr="005B219E">
              <w:rPr>
                <w:rFonts w:ascii="Times New Roman" w:hAnsi="Times New Roman" w:cs="Times New Roman"/>
                <w:noProof/>
                <w:sz w:val="2"/>
                <w:lang w:eastAsia="uk-UA"/>
              </w:rPr>
              <mc:AlternateContent>
                <mc:Choice Requires="wpg">
                  <w:drawing>
                    <wp:inline distT="0" distB="0" distL="0" distR="0" wp14:anchorId="0F37AD80" wp14:editId="6607B9B3">
                      <wp:extent cx="2429510" cy="12065"/>
                      <wp:effectExtent l="9525" t="0" r="0" b="698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9510" cy="12065"/>
                                <a:chOff x="0" y="0"/>
                                <a:chExt cx="2429510" cy="12065"/>
                              </a:xfrm>
                            </wpg:grpSpPr>
                            <wps:wsp>
                              <wps:cNvPr id="48" name="Graphic 48"/>
                              <wps:cNvSpPr/>
                              <wps:spPr>
                                <a:xfrm>
                                  <a:off x="0" y="5795"/>
                                  <a:ext cx="2429510" cy="1270"/>
                                </a:xfrm>
                                <a:custGeom>
                                  <a:avLst/>
                                  <a:gdLst/>
                                  <a:ahLst/>
                                  <a:cxnLst/>
                                  <a:rect l="l" t="t" r="r" b="b"/>
                                  <a:pathLst>
                                    <a:path w="2429510">
                                      <a:moveTo>
                                        <a:pt x="0" y="0"/>
                                      </a:moveTo>
                                      <a:lnTo>
                                        <a:pt x="1327310" y="0"/>
                                      </a:lnTo>
                                    </a:path>
                                    <a:path w="2429510">
                                      <a:moveTo>
                                        <a:pt x="1367202" y="0"/>
                                      </a:moveTo>
                                      <a:lnTo>
                                        <a:pt x="2428979" y="0"/>
                                      </a:lnTo>
                                    </a:path>
                                  </a:pathLst>
                                </a:custGeom>
                                <a:ln w="115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83F6BA" id="Group 47" o:spid="_x0000_s1026" style="width:191.3pt;height:.95pt;mso-position-horizontal-relative:char;mso-position-vertical-relative:line" coordsize="242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">
                      <v:shape id="Graphic 48" o:spid="_x0000_s1027" style="position:absolute;top:57;width:24295;height:13;visibility:visible;mso-wrap-style:square;v-text-anchor:top" coordsize="2429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" path="m,l1327310,em1367202,l2428979,e" filled="f" strokeweight=".32194mm">
                        <v:path arrowok="t"/>
                      </v:shape>
                      <w10:anchorlock/>
                    </v:group>
                  </w:pict>
                </mc:Fallback>
              </mc:AlternateContent>
            </w:r>
          </w:p>
          <w:p w14:paraId="08E53447" w14:textId="77777777" w:rsidR="004F0824" w:rsidRPr="005B219E" w:rsidRDefault="004F0824" w:rsidP="007D7D67">
            <w:pPr>
              <w:pStyle w:val="TableParagraph"/>
              <w:tabs>
                <w:tab w:val="left" w:pos="3028"/>
              </w:tabs>
              <w:spacing w:before="25"/>
              <w:ind w:left="633"/>
              <w:jc w:val="left"/>
              <w:rPr>
                <w:rFonts w:ascii="Times New Roman" w:hAnsi="Times New Roman" w:cs="Times New Roman"/>
                <w:sz w:val="20"/>
              </w:rPr>
            </w:pPr>
            <w:r w:rsidRPr="005B219E">
              <w:rPr>
                <w:rFonts w:ascii="Times New Roman" w:hAnsi="Times New Roman" w:cs="Times New Roman"/>
                <w:spacing w:val="-2"/>
                <w:sz w:val="20"/>
              </w:rPr>
              <w:t>(підпис)</w:t>
            </w:r>
            <w:r w:rsidRPr="005B219E">
              <w:rPr>
                <w:rFonts w:ascii="Times New Roman" w:hAnsi="Times New Roman" w:cs="Times New Roman"/>
                <w:sz w:val="20"/>
              </w:rPr>
              <w:tab/>
              <w:t>ПІБ</w:t>
            </w:r>
            <w:r w:rsidRPr="005B219E">
              <w:rPr>
                <w:rFonts w:ascii="Times New Roman" w:hAnsi="Times New Roman" w:cs="Times New Roman"/>
                <w:spacing w:val="-3"/>
                <w:sz w:val="20"/>
              </w:rPr>
              <w:t xml:space="preserve"> </w:t>
            </w:r>
            <w:r w:rsidRPr="005B219E">
              <w:rPr>
                <w:rFonts w:ascii="Times New Roman" w:hAnsi="Times New Roman" w:cs="Times New Roman"/>
                <w:spacing w:val="-2"/>
                <w:sz w:val="20"/>
              </w:rPr>
              <w:t>здобувача</w:t>
            </w:r>
          </w:p>
          <w:p w14:paraId="5C134BD4" w14:textId="77777777" w:rsidR="004F0824" w:rsidRPr="005B219E" w:rsidRDefault="004F0824" w:rsidP="007D7D67">
            <w:pPr>
              <w:pStyle w:val="TableParagraph"/>
              <w:spacing w:before="95"/>
              <w:ind w:left="0"/>
              <w:jc w:val="left"/>
              <w:rPr>
                <w:rFonts w:ascii="Times New Roman" w:hAnsi="Times New Roman" w:cs="Times New Roman"/>
                <w:b/>
                <w:sz w:val="20"/>
              </w:rPr>
            </w:pPr>
          </w:p>
          <w:p w14:paraId="6B50DB28" w14:textId="713AED6B" w:rsidR="004F0824" w:rsidRPr="005B219E" w:rsidRDefault="00AF7414" w:rsidP="007D7D67">
            <w:pPr>
              <w:pStyle w:val="TableParagraph"/>
              <w:tabs>
                <w:tab w:val="left" w:pos="1195"/>
                <w:tab w:val="left" w:pos="2933"/>
              </w:tabs>
              <w:spacing w:line="317" w:lineRule="exact"/>
              <w:ind w:left="633"/>
              <w:jc w:val="left"/>
              <w:rPr>
                <w:rFonts w:ascii="Times New Roman" w:hAnsi="Times New Roman" w:cs="Times New Roman"/>
                <w:sz w:val="28"/>
              </w:rPr>
            </w:pPr>
            <w:r w:rsidRPr="005B219E">
              <w:rPr>
                <w:rFonts w:ascii="Times New Roman" w:hAnsi="Times New Roman" w:cs="Times New Roman"/>
                <w:spacing w:val="-10"/>
                <w:sz w:val="28"/>
              </w:rPr>
              <w:t>«</w:t>
            </w:r>
            <w:r w:rsidRPr="005B219E">
              <w:rPr>
                <w:rFonts w:ascii="Times New Roman" w:hAnsi="Times New Roman" w:cs="Times New Roman"/>
                <w:sz w:val="28"/>
                <w:u w:val="single"/>
              </w:rPr>
              <w:t>09</w:t>
            </w:r>
            <w:r w:rsidRPr="005B219E">
              <w:rPr>
                <w:rFonts w:ascii="Times New Roman" w:hAnsi="Times New Roman" w:cs="Times New Roman"/>
                <w:spacing w:val="-10"/>
                <w:sz w:val="28"/>
              </w:rPr>
              <w:t>»</w:t>
            </w:r>
            <w:r w:rsidRPr="005B219E">
              <w:rPr>
                <w:rFonts w:ascii="Times New Roman" w:hAnsi="Times New Roman" w:cs="Times New Roman"/>
                <w:sz w:val="28"/>
                <w:u w:val="single"/>
              </w:rPr>
              <w:tab/>
              <w:t xml:space="preserve"> лютого </w:t>
            </w:r>
            <w:r w:rsidRPr="005B219E">
              <w:rPr>
                <w:rFonts w:ascii="Times New Roman" w:hAnsi="Times New Roman" w:cs="Times New Roman"/>
                <w:sz w:val="28"/>
              </w:rPr>
              <w:t>2024</w:t>
            </w:r>
            <w:r w:rsidRPr="005B219E">
              <w:rPr>
                <w:rFonts w:ascii="Times New Roman" w:hAnsi="Times New Roman" w:cs="Times New Roman"/>
                <w:spacing w:val="-3"/>
                <w:sz w:val="28"/>
              </w:rPr>
              <w:t xml:space="preserve"> </w:t>
            </w:r>
            <w:r w:rsidRPr="005B219E">
              <w:rPr>
                <w:rFonts w:ascii="Times New Roman" w:hAnsi="Times New Roman" w:cs="Times New Roman"/>
                <w:spacing w:val="-5"/>
                <w:sz w:val="28"/>
              </w:rPr>
              <w:t>р.</w:t>
            </w:r>
          </w:p>
        </w:tc>
      </w:tr>
    </w:tbl>
    <w:p w14:paraId="179B88E9" w14:textId="77777777" w:rsidR="004F0824" w:rsidRPr="005B219E" w:rsidRDefault="004F0824" w:rsidP="004F0824">
      <w:pPr>
        <w:ind w:right="45"/>
        <w:jc w:val="center"/>
        <w:rPr>
          <w:rFonts w:ascii="Times New Roman" w:hAnsi="Times New Roman" w:cs="Times New Roman"/>
          <w:b/>
          <w:sz w:val="28"/>
        </w:rPr>
      </w:pPr>
    </w:p>
    <w:p w14:paraId="44E02152" w14:textId="5E993A70" w:rsidR="004F0824" w:rsidRPr="005B219E" w:rsidRDefault="004F0824" w:rsidP="004F0824">
      <w:pPr>
        <w:widowControl/>
        <w:autoSpaceDE/>
        <w:autoSpaceDN/>
        <w:spacing w:after="160" w:line="259" w:lineRule="auto"/>
        <w:jc w:val="center"/>
        <w:rPr>
          <w:rFonts w:ascii="Times New Roman" w:hAnsi="Times New Roman" w:cs="Times New Roman"/>
          <w:b/>
          <w:spacing w:val="-2"/>
          <w:sz w:val="28"/>
          <w:szCs w:val="28"/>
        </w:rPr>
      </w:pPr>
      <w:r w:rsidRPr="005B219E">
        <w:rPr>
          <w:rFonts w:ascii="Times New Roman" w:hAnsi="Times New Roman" w:cs="Times New Roman"/>
          <w:b/>
          <w:sz w:val="28"/>
        </w:rPr>
        <w:br w:type="page"/>
      </w:r>
      <w:r w:rsidRPr="005B219E">
        <w:rPr>
          <w:rFonts w:ascii="Times New Roman" w:hAnsi="Times New Roman" w:cs="Times New Roman"/>
          <w:b/>
          <w:spacing w:val="-2"/>
          <w:sz w:val="28"/>
          <w:szCs w:val="28"/>
        </w:rPr>
        <w:t>ЗМІСТ</w:t>
      </w:r>
    </w:p>
    <w:p w14:paraId="3763B26E" w14:textId="77777777" w:rsidR="006B5252" w:rsidRPr="005B219E" w:rsidRDefault="006B5252" w:rsidP="004F0824">
      <w:pPr>
        <w:widowControl/>
        <w:autoSpaceDE/>
        <w:autoSpaceDN/>
        <w:spacing w:after="160" w:line="259" w:lineRule="auto"/>
        <w:jc w:val="center"/>
        <w:rPr>
          <w:rFonts w:ascii="Times New Roman" w:hAnsi="Times New Roman" w:cs="Times New Roman"/>
          <w:b/>
          <w:spacing w:val="-2"/>
          <w:sz w:val="28"/>
          <w:szCs w:val="28"/>
        </w:rPr>
      </w:pPr>
    </w:p>
    <w:tbl>
      <w:tblPr>
        <w:tblW w:w="9570" w:type="dxa"/>
        <w:tblLayout w:type="fixed"/>
        <w:tblLook w:val="04A0" w:firstRow="1" w:lastRow="0" w:firstColumn="1" w:lastColumn="0" w:noHBand="0" w:noVBand="1"/>
      </w:tblPr>
      <w:tblGrid>
        <w:gridCol w:w="8897"/>
        <w:gridCol w:w="673"/>
      </w:tblGrid>
      <w:tr w:rsidR="006B5252" w:rsidRPr="005B219E" w14:paraId="780FBFAC" w14:textId="77777777" w:rsidTr="0079788C">
        <w:tc>
          <w:tcPr>
            <w:tcW w:w="8897" w:type="dxa"/>
            <w:shd w:val="clear" w:color="auto" w:fill="auto"/>
          </w:tcPr>
          <w:p w14:paraId="5C05EC29" w14:textId="77777777" w:rsidR="006B5252" w:rsidRPr="005B219E" w:rsidRDefault="006B5252" w:rsidP="003B18E9">
            <w:pPr>
              <w:spacing w:line="360" w:lineRule="auto"/>
              <w:rPr>
                <w:rFonts w:ascii="Times New Roman" w:hAnsi="Times New Roman" w:cs="Times New Roman"/>
                <w:b/>
                <w:sz w:val="28"/>
                <w:szCs w:val="28"/>
              </w:rPr>
            </w:pPr>
            <w:r w:rsidRPr="005B219E">
              <w:rPr>
                <w:rFonts w:ascii="Times New Roman" w:hAnsi="Times New Roman" w:cs="Times New Roman"/>
                <w:sz w:val="28"/>
                <w:szCs w:val="28"/>
              </w:rPr>
              <w:t>ВСТУП………………………………………………………………………</w:t>
            </w:r>
          </w:p>
        </w:tc>
        <w:tc>
          <w:tcPr>
            <w:tcW w:w="673" w:type="dxa"/>
            <w:shd w:val="clear" w:color="auto" w:fill="auto"/>
            <w:vAlign w:val="center"/>
          </w:tcPr>
          <w:p w14:paraId="6A41C42C" w14:textId="6350E3F8" w:rsidR="006B5252" w:rsidRPr="005B219E" w:rsidRDefault="006B5252" w:rsidP="0079788C">
            <w:pPr>
              <w:spacing w:line="360" w:lineRule="auto"/>
              <w:jc w:val="right"/>
              <w:rPr>
                <w:rFonts w:ascii="Times New Roman" w:hAnsi="Times New Roman" w:cs="Times New Roman"/>
                <w:sz w:val="28"/>
                <w:szCs w:val="28"/>
              </w:rPr>
            </w:pPr>
            <w:r w:rsidRPr="005B219E">
              <w:rPr>
                <w:rFonts w:ascii="Times New Roman" w:hAnsi="Times New Roman" w:cs="Times New Roman"/>
                <w:sz w:val="28"/>
                <w:szCs w:val="28"/>
              </w:rPr>
              <w:t xml:space="preserve">  </w:t>
            </w:r>
            <w:r w:rsidR="0079788C" w:rsidRPr="005B219E">
              <w:rPr>
                <w:rFonts w:ascii="Times New Roman" w:hAnsi="Times New Roman" w:cs="Times New Roman"/>
                <w:sz w:val="28"/>
                <w:szCs w:val="28"/>
              </w:rPr>
              <w:t>4</w:t>
            </w:r>
          </w:p>
        </w:tc>
      </w:tr>
      <w:tr w:rsidR="006B5252" w:rsidRPr="005B219E" w14:paraId="39BB3D28" w14:textId="77777777" w:rsidTr="0079788C">
        <w:tc>
          <w:tcPr>
            <w:tcW w:w="8897" w:type="dxa"/>
            <w:shd w:val="clear" w:color="auto" w:fill="auto"/>
          </w:tcPr>
          <w:p w14:paraId="0F3914B6" w14:textId="1B274A7B" w:rsidR="006B5252" w:rsidRPr="005B219E" w:rsidRDefault="006B5252" w:rsidP="003B18E9">
            <w:pPr>
              <w:spacing w:line="360" w:lineRule="auto"/>
              <w:jc w:val="both"/>
              <w:rPr>
                <w:rFonts w:ascii="Times New Roman" w:hAnsi="Times New Roman" w:cs="Times New Roman"/>
                <w:b/>
                <w:sz w:val="28"/>
                <w:szCs w:val="28"/>
              </w:rPr>
            </w:pPr>
            <w:r w:rsidRPr="005B219E">
              <w:rPr>
                <w:rFonts w:ascii="Times New Roman" w:hAnsi="Times New Roman" w:cs="Times New Roman"/>
                <w:sz w:val="28"/>
                <w:szCs w:val="28"/>
              </w:rPr>
              <w:t xml:space="preserve">РОЗДІЛ 1. </w:t>
            </w:r>
            <w:r w:rsidR="00F00B3D" w:rsidRPr="005B219E">
              <w:rPr>
                <w:rFonts w:ascii="Times New Roman" w:hAnsi="Times New Roman" w:cs="Times New Roman"/>
                <w:sz w:val="28"/>
                <w:szCs w:val="28"/>
              </w:rPr>
              <w:t>АНАЛІЗ РЕНТАБЕЛЬНОСТІ ПІДПРИЄМСТВА ..</w:t>
            </w:r>
            <w:r w:rsidRPr="005B219E">
              <w:rPr>
                <w:rFonts w:ascii="Times New Roman" w:hAnsi="Times New Roman" w:cs="Times New Roman"/>
                <w:sz w:val="28"/>
                <w:szCs w:val="28"/>
              </w:rPr>
              <w:t>…………</w:t>
            </w:r>
          </w:p>
        </w:tc>
        <w:tc>
          <w:tcPr>
            <w:tcW w:w="673" w:type="dxa"/>
            <w:shd w:val="clear" w:color="auto" w:fill="auto"/>
            <w:vAlign w:val="center"/>
          </w:tcPr>
          <w:p w14:paraId="6ACC468B" w14:textId="7A2E7A3D" w:rsidR="006B5252" w:rsidRPr="005B219E" w:rsidRDefault="006B5252" w:rsidP="0079788C">
            <w:pPr>
              <w:spacing w:line="360" w:lineRule="auto"/>
              <w:jc w:val="right"/>
              <w:rPr>
                <w:rFonts w:ascii="Times New Roman" w:hAnsi="Times New Roman" w:cs="Times New Roman"/>
                <w:sz w:val="28"/>
                <w:szCs w:val="28"/>
              </w:rPr>
            </w:pPr>
            <w:r w:rsidRPr="005B219E">
              <w:rPr>
                <w:rFonts w:ascii="Times New Roman" w:hAnsi="Times New Roman" w:cs="Times New Roman"/>
                <w:sz w:val="28"/>
                <w:szCs w:val="28"/>
              </w:rPr>
              <w:t xml:space="preserve">  </w:t>
            </w:r>
            <w:r w:rsidR="0079788C" w:rsidRPr="005B219E">
              <w:rPr>
                <w:rFonts w:ascii="Times New Roman" w:hAnsi="Times New Roman" w:cs="Times New Roman"/>
                <w:sz w:val="28"/>
                <w:szCs w:val="28"/>
              </w:rPr>
              <w:t>6</w:t>
            </w:r>
          </w:p>
        </w:tc>
      </w:tr>
      <w:tr w:rsidR="006B5252" w:rsidRPr="005B219E" w14:paraId="2AB9D6BC" w14:textId="77777777" w:rsidTr="0079788C">
        <w:tc>
          <w:tcPr>
            <w:tcW w:w="8897" w:type="dxa"/>
            <w:shd w:val="clear" w:color="auto" w:fill="auto"/>
          </w:tcPr>
          <w:p w14:paraId="5F25E858" w14:textId="3A64892D" w:rsidR="006B5252" w:rsidRPr="005B219E" w:rsidRDefault="006B5252" w:rsidP="003B18E9">
            <w:pPr>
              <w:spacing w:line="360" w:lineRule="auto"/>
              <w:ind w:left="34"/>
              <w:jc w:val="both"/>
              <w:rPr>
                <w:rFonts w:ascii="Times New Roman" w:hAnsi="Times New Roman" w:cs="Times New Roman"/>
                <w:sz w:val="28"/>
                <w:szCs w:val="28"/>
              </w:rPr>
            </w:pPr>
            <w:r w:rsidRPr="005B219E">
              <w:rPr>
                <w:rFonts w:ascii="Times New Roman" w:hAnsi="Times New Roman" w:cs="Times New Roman"/>
                <w:sz w:val="28"/>
                <w:szCs w:val="28"/>
              </w:rPr>
              <w:t xml:space="preserve">1.1. </w:t>
            </w:r>
            <w:r w:rsidR="00F00B3D" w:rsidRPr="005B219E">
              <w:rPr>
                <w:rFonts w:ascii="Times New Roman" w:hAnsi="Times New Roman" w:cs="Times New Roman"/>
                <w:sz w:val="28"/>
                <w:szCs w:val="28"/>
              </w:rPr>
              <w:t>Сутність рентабельності</w:t>
            </w:r>
            <w:r w:rsidRPr="005B219E">
              <w:rPr>
                <w:rFonts w:ascii="Times New Roman" w:hAnsi="Times New Roman" w:cs="Times New Roman"/>
                <w:sz w:val="28"/>
                <w:szCs w:val="28"/>
              </w:rPr>
              <w:t xml:space="preserve"> підприємства ……………………</w:t>
            </w:r>
            <w:r w:rsidR="00F00B3D" w:rsidRPr="005B219E">
              <w:rPr>
                <w:rFonts w:ascii="Times New Roman" w:hAnsi="Times New Roman" w:cs="Times New Roman"/>
                <w:sz w:val="28"/>
                <w:szCs w:val="28"/>
              </w:rPr>
              <w:t>….</w:t>
            </w:r>
            <w:r w:rsidRPr="005B219E">
              <w:rPr>
                <w:rFonts w:ascii="Times New Roman" w:hAnsi="Times New Roman" w:cs="Times New Roman"/>
                <w:sz w:val="28"/>
                <w:szCs w:val="28"/>
              </w:rPr>
              <w:t>…….</w:t>
            </w:r>
            <w:r w:rsidR="00F00B3D" w:rsidRPr="005B219E">
              <w:rPr>
                <w:rFonts w:ascii="Times New Roman" w:hAnsi="Times New Roman" w:cs="Times New Roman"/>
                <w:sz w:val="28"/>
                <w:szCs w:val="28"/>
              </w:rPr>
              <w:t>.</w:t>
            </w:r>
          </w:p>
        </w:tc>
        <w:tc>
          <w:tcPr>
            <w:tcW w:w="673" w:type="dxa"/>
            <w:shd w:val="clear" w:color="auto" w:fill="auto"/>
            <w:vAlign w:val="center"/>
          </w:tcPr>
          <w:p w14:paraId="1AB19BFC" w14:textId="0118F36F" w:rsidR="006B5252" w:rsidRPr="005B219E" w:rsidRDefault="006B5252" w:rsidP="0079788C">
            <w:pPr>
              <w:spacing w:line="360" w:lineRule="auto"/>
              <w:jc w:val="right"/>
              <w:rPr>
                <w:rFonts w:ascii="Times New Roman" w:hAnsi="Times New Roman" w:cs="Times New Roman"/>
                <w:sz w:val="28"/>
                <w:szCs w:val="28"/>
              </w:rPr>
            </w:pPr>
            <w:r w:rsidRPr="005B219E">
              <w:rPr>
                <w:rFonts w:ascii="Times New Roman" w:hAnsi="Times New Roman" w:cs="Times New Roman"/>
                <w:sz w:val="28"/>
                <w:szCs w:val="28"/>
              </w:rPr>
              <w:t xml:space="preserve">  </w:t>
            </w:r>
            <w:r w:rsidR="0079788C" w:rsidRPr="005B219E">
              <w:rPr>
                <w:rFonts w:ascii="Times New Roman" w:hAnsi="Times New Roman" w:cs="Times New Roman"/>
                <w:sz w:val="28"/>
                <w:szCs w:val="28"/>
              </w:rPr>
              <w:t>6</w:t>
            </w:r>
          </w:p>
        </w:tc>
      </w:tr>
      <w:tr w:rsidR="006B5252" w:rsidRPr="005B219E" w14:paraId="5A86FEF5" w14:textId="77777777" w:rsidTr="0079788C">
        <w:tc>
          <w:tcPr>
            <w:tcW w:w="8897" w:type="dxa"/>
            <w:shd w:val="clear" w:color="auto" w:fill="auto"/>
          </w:tcPr>
          <w:p w14:paraId="366FA903" w14:textId="3C30E649" w:rsidR="006B5252" w:rsidRPr="005B219E" w:rsidRDefault="006B5252" w:rsidP="003B18E9">
            <w:pPr>
              <w:spacing w:line="360" w:lineRule="auto"/>
              <w:ind w:left="34"/>
              <w:jc w:val="both"/>
              <w:rPr>
                <w:rFonts w:ascii="Times New Roman" w:hAnsi="Times New Roman" w:cs="Times New Roman"/>
                <w:sz w:val="28"/>
                <w:szCs w:val="28"/>
              </w:rPr>
            </w:pPr>
            <w:r w:rsidRPr="005B219E">
              <w:rPr>
                <w:rFonts w:ascii="Times New Roman" w:hAnsi="Times New Roman" w:cs="Times New Roman"/>
                <w:sz w:val="28"/>
                <w:szCs w:val="28"/>
              </w:rPr>
              <w:t xml:space="preserve">1.2. </w:t>
            </w:r>
            <w:r w:rsidR="0079788C" w:rsidRPr="005B219E">
              <w:rPr>
                <w:rFonts w:ascii="Times New Roman" w:hAnsi="Times New Roman" w:cs="Times New Roman"/>
                <w:sz w:val="28"/>
                <w:szCs w:val="28"/>
              </w:rPr>
              <w:t>Аналіз рентабельності діяльності підприємства</w:t>
            </w:r>
            <w:r w:rsidRPr="005B219E">
              <w:rPr>
                <w:rFonts w:ascii="Times New Roman" w:hAnsi="Times New Roman" w:cs="Times New Roman"/>
                <w:sz w:val="28"/>
                <w:szCs w:val="28"/>
              </w:rPr>
              <w:t xml:space="preserve"> …………………...</w:t>
            </w:r>
            <w:r w:rsidR="0079788C" w:rsidRPr="005B219E">
              <w:rPr>
                <w:rFonts w:ascii="Times New Roman" w:hAnsi="Times New Roman" w:cs="Times New Roman"/>
                <w:sz w:val="28"/>
                <w:szCs w:val="28"/>
              </w:rPr>
              <w:t>..</w:t>
            </w:r>
          </w:p>
        </w:tc>
        <w:tc>
          <w:tcPr>
            <w:tcW w:w="673" w:type="dxa"/>
            <w:shd w:val="clear" w:color="auto" w:fill="auto"/>
            <w:vAlign w:val="center"/>
          </w:tcPr>
          <w:p w14:paraId="2CEEA6F0" w14:textId="646C5646" w:rsidR="006B5252" w:rsidRPr="005B219E" w:rsidRDefault="006B5252" w:rsidP="0079788C">
            <w:pPr>
              <w:spacing w:line="360" w:lineRule="auto"/>
              <w:jc w:val="right"/>
              <w:rPr>
                <w:rFonts w:ascii="Times New Roman" w:hAnsi="Times New Roman" w:cs="Times New Roman"/>
                <w:sz w:val="28"/>
                <w:szCs w:val="28"/>
              </w:rPr>
            </w:pPr>
            <w:r w:rsidRPr="005B219E">
              <w:rPr>
                <w:rFonts w:ascii="Times New Roman" w:hAnsi="Times New Roman" w:cs="Times New Roman"/>
                <w:sz w:val="28"/>
                <w:szCs w:val="28"/>
              </w:rPr>
              <w:t xml:space="preserve">  </w:t>
            </w:r>
            <w:r w:rsidR="0079788C" w:rsidRPr="005B219E">
              <w:rPr>
                <w:rFonts w:ascii="Times New Roman" w:hAnsi="Times New Roman" w:cs="Times New Roman"/>
                <w:sz w:val="28"/>
                <w:szCs w:val="28"/>
              </w:rPr>
              <w:t>8</w:t>
            </w:r>
          </w:p>
        </w:tc>
      </w:tr>
      <w:tr w:rsidR="006B5252" w:rsidRPr="005B219E" w14:paraId="0E3D37F5" w14:textId="77777777" w:rsidTr="0079788C">
        <w:tc>
          <w:tcPr>
            <w:tcW w:w="8897" w:type="dxa"/>
            <w:shd w:val="clear" w:color="auto" w:fill="auto"/>
          </w:tcPr>
          <w:p w14:paraId="07EFD892" w14:textId="77777777" w:rsidR="006B5252" w:rsidRPr="005B219E" w:rsidRDefault="006B5252" w:rsidP="003B18E9">
            <w:pPr>
              <w:spacing w:line="360" w:lineRule="auto"/>
              <w:jc w:val="both"/>
              <w:rPr>
                <w:rFonts w:ascii="Times New Roman" w:hAnsi="Times New Roman" w:cs="Times New Roman"/>
                <w:sz w:val="28"/>
                <w:szCs w:val="28"/>
              </w:rPr>
            </w:pPr>
            <w:r w:rsidRPr="005B219E">
              <w:rPr>
                <w:rFonts w:ascii="Times New Roman" w:hAnsi="Times New Roman" w:cs="Times New Roman"/>
                <w:sz w:val="28"/>
                <w:szCs w:val="28"/>
              </w:rPr>
              <w:t>РOЗДIЛ 2. ПРАКТИЧНА ЧАСТИНА ….………..........................................</w:t>
            </w:r>
          </w:p>
        </w:tc>
        <w:tc>
          <w:tcPr>
            <w:tcW w:w="673" w:type="dxa"/>
            <w:shd w:val="clear" w:color="auto" w:fill="auto"/>
            <w:vAlign w:val="center"/>
          </w:tcPr>
          <w:p w14:paraId="17540B2B" w14:textId="021003FA" w:rsidR="006B5252" w:rsidRPr="005B219E" w:rsidRDefault="006B5252" w:rsidP="0079788C">
            <w:pPr>
              <w:spacing w:line="360" w:lineRule="auto"/>
              <w:jc w:val="right"/>
              <w:rPr>
                <w:rFonts w:ascii="Times New Roman" w:hAnsi="Times New Roman" w:cs="Times New Roman"/>
                <w:sz w:val="28"/>
                <w:szCs w:val="28"/>
              </w:rPr>
            </w:pPr>
            <w:r w:rsidRPr="005B219E">
              <w:rPr>
                <w:rFonts w:ascii="Times New Roman" w:hAnsi="Times New Roman" w:cs="Times New Roman"/>
                <w:sz w:val="28"/>
                <w:szCs w:val="28"/>
              </w:rPr>
              <w:t xml:space="preserve">  </w:t>
            </w:r>
            <w:r w:rsidR="0079788C" w:rsidRPr="005B219E">
              <w:rPr>
                <w:rFonts w:ascii="Times New Roman" w:hAnsi="Times New Roman" w:cs="Times New Roman"/>
                <w:sz w:val="28"/>
                <w:szCs w:val="28"/>
              </w:rPr>
              <w:t>14</w:t>
            </w:r>
          </w:p>
        </w:tc>
      </w:tr>
      <w:tr w:rsidR="006B5252" w:rsidRPr="005B219E" w14:paraId="382C7DD3" w14:textId="77777777" w:rsidTr="0079788C">
        <w:tc>
          <w:tcPr>
            <w:tcW w:w="8897" w:type="dxa"/>
            <w:shd w:val="clear" w:color="auto" w:fill="auto"/>
          </w:tcPr>
          <w:p w14:paraId="5D98627B" w14:textId="77777777" w:rsidR="006B5252" w:rsidRPr="005B219E" w:rsidRDefault="006B5252" w:rsidP="003B18E9">
            <w:pPr>
              <w:spacing w:line="360" w:lineRule="auto"/>
              <w:rPr>
                <w:rFonts w:ascii="Times New Roman" w:hAnsi="Times New Roman" w:cs="Times New Roman"/>
                <w:sz w:val="28"/>
                <w:szCs w:val="28"/>
              </w:rPr>
            </w:pPr>
            <w:r w:rsidRPr="005B219E">
              <w:rPr>
                <w:rFonts w:ascii="Times New Roman" w:hAnsi="Times New Roman" w:cs="Times New Roman"/>
                <w:sz w:val="28"/>
                <w:szCs w:val="28"/>
              </w:rPr>
              <w:t>ВИСНOВКИ…..……………………………………………………………..</w:t>
            </w:r>
          </w:p>
        </w:tc>
        <w:tc>
          <w:tcPr>
            <w:tcW w:w="673" w:type="dxa"/>
            <w:shd w:val="clear" w:color="auto" w:fill="auto"/>
            <w:vAlign w:val="center"/>
          </w:tcPr>
          <w:p w14:paraId="3A06F687" w14:textId="77777777" w:rsidR="006B5252" w:rsidRPr="005B219E" w:rsidRDefault="006B5252" w:rsidP="0079788C">
            <w:pPr>
              <w:spacing w:line="360" w:lineRule="auto"/>
              <w:jc w:val="right"/>
              <w:rPr>
                <w:rFonts w:ascii="Times New Roman" w:hAnsi="Times New Roman" w:cs="Times New Roman"/>
                <w:sz w:val="28"/>
                <w:szCs w:val="28"/>
              </w:rPr>
            </w:pPr>
            <w:r w:rsidRPr="005B219E">
              <w:rPr>
                <w:rFonts w:ascii="Times New Roman" w:hAnsi="Times New Roman" w:cs="Times New Roman"/>
                <w:sz w:val="28"/>
                <w:szCs w:val="28"/>
              </w:rPr>
              <w:t xml:space="preserve">  19</w:t>
            </w:r>
          </w:p>
        </w:tc>
      </w:tr>
      <w:tr w:rsidR="006B5252" w:rsidRPr="005B219E" w14:paraId="5297C79E" w14:textId="77777777" w:rsidTr="0079788C">
        <w:tc>
          <w:tcPr>
            <w:tcW w:w="8897" w:type="dxa"/>
            <w:shd w:val="clear" w:color="auto" w:fill="auto"/>
          </w:tcPr>
          <w:p w14:paraId="1DE3C6E5" w14:textId="77777777" w:rsidR="006B5252" w:rsidRPr="005B219E" w:rsidRDefault="006B5252" w:rsidP="003B18E9">
            <w:pPr>
              <w:spacing w:line="360" w:lineRule="auto"/>
              <w:rPr>
                <w:rFonts w:ascii="Times New Roman" w:hAnsi="Times New Roman" w:cs="Times New Roman"/>
                <w:sz w:val="28"/>
                <w:szCs w:val="28"/>
              </w:rPr>
            </w:pPr>
            <w:r w:rsidRPr="005B219E">
              <w:rPr>
                <w:rFonts w:ascii="Times New Roman" w:hAnsi="Times New Roman" w:cs="Times New Roman"/>
                <w:sz w:val="28"/>
                <w:szCs w:val="28"/>
              </w:rPr>
              <w:t>СПИСOК ВИКOРИСТAНИХ ДЖЕРЕЛ……………………………………</w:t>
            </w:r>
          </w:p>
        </w:tc>
        <w:tc>
          <w:tcPr>
            <w:tcW w:w="673" w:type="dxa"/>
            <w:shd w:val="clear" w:color="auto" w:fill="auto"/>
            <w:vAlign w:val="center"/>
          </w:tcPr>
          <w:p w14:paraId="4651FE5B" w14:textId="1DA72328" w:rsidR="006B5252" w:rsidRPr="005B219E" w:rsidRDefault="006B5252" w:rsidP="0079788C">
            <w:pPr>
              <w:spacing w:line="360" w:lineRule="auto"/>
              <w:jc w:val="right"/>
              <w:rPr>
                <w:rFonts w:ascii="Times New Roman" w:hAnsi="Times New Roman" w:cs="Times New Roman"/>
                <w:sz w:val="28"/>
                <w:szCs w:val="28"/>
              </w:rPr>
            </w:pPr>
            <w:r w:rsidRPr="005B219E">
              <w:rPr>
                <w:rFonts w:ascii="Times New Roman" w:hAnsi="Times New Roman" w:cs="Times New Roman"/>
                <w:sz w:val="28"/>
                <w:szCs w:val="28"/>
              </w:rPr>
              <w:t xml:space="preserve">  2</w:t>
            </w:r>
            <w:r w:rsidR="0079788C" w:rsidRPr="005B219E">
              <w:rPr>
                <w:rFonts w:ascii="Times New Roman" w:hAnsi="Times New Roman" w:cs="Times New Roman"/>
                <w:sz w:val="28"/>
                <w:szCs w:val="28"/>
              </w:rPr>
              <w:t>1</w:t>
            </w:r>
          </w:p>
        </w:tc>
      </w:tr>
      <w:tr w:rsidR="006B5252" w:rsidRPr="005B219E" w14:paraId="3EC176DE" w14:textId="77777777" w:rsidTr="003B18E9">
        <w:tc>
          <w:tcPr>
            <w:tcW w:w="8897" w:type="dxa"/>
            <w:shd w:val="clear" w:color="auto" w:fill="auto"/>
          </w:tcPr>
          <w:p w14:paraId="23D1DB15" w14:textId="5CC83DE9" w:rsidR="006B5252" w:rsidRPr="005B219E" w:rsidRDefault="006B5252" w:rsidP="003B18E9">
            <w:pPr>
              <w:spacing w:line="360" w:lineRule="auto"/>
              <w:rPr>
                <w:rFonts w:ascii="Times New Roman" w:hAnsi="Times New Roman" w:cs="Times New Roman"/>
                <w:sz w:val="28"/>
                <w:szCs w:val="28"/>
              </w:rPr>
            </w:pPr>
          </w:p>
        </w:tc>
        <w:tc>
          <w:tcPr>
            <w:tcW w:w="673" w:type="dxa"/>
            <w:shd w:val="clear" w:color="auto" w:fill="auto"/>
          </w:tcPr>
          <w:p w14:paraId="44CE7092" w14:textId="5DF6B69B" w:rsidR="006B5252" w:rsidRPr="005B219E" w:rsidRDefault="006B5252" w:rsidP="003B18E9">
            <w:pPr>
              <w:spacing w:line="360" w:lineRule="auto"/>
              <w:rPr>
                <w:rFonts w:ascii="Times New Roman" w:hAnsi="Times New Roman" w:cs="Times New Roman"/>
                <w:sz w:val="28"/>
                <w:szCs w:val="28"/>
              </w:rPr>
            </w:pPr>
          </w:p>
        </w:tc>
      </w:tr>
    </w:tbl>
    <w:p w14:paraId="44314ABA" w14:textId="08FBF92D" w:rsidR="006B5252" w:rsidRPr="005B219E" w:rsidRDefault="006B5252">
      <w:pPr>
        <w:widowControl/>
        <w:autoSpaceDE/>
        <w:autoSpaceDN/>
        <w:spacing w:after="160" w:line="259" w:lineRule="auto"/>
        <w:rPr>
          <w:rFonts w:ascii="Times New Roman" w:eastAsia="Times New Roman" w:hAnsi="Times New Roman" w:cs="Times New Roman"/>
          <w:b/>
          <w:bCs/>
          <w:spacing w:val="-2"/>
          <w:sz w:val="28"/>
          <w:szCs w:val="28"/>
        </w:rPr>
        <w:sectPr w:rsidR="006B5252" w:rsidRPr="005B219E" w:rsidSect="003077C2">
          <w:headerReference w:type="default" r:id="rId8"/>
          <w:footerReference w:type="default" r:id="rId9"/>
          <w:headerReference w:type="first" r:id="rId10"/>
          <w:pgSz w:w="11910" w:h="16840"/>
          <w:pgMar w:top="1134" w:right="567" w:bottom="1134" w:left="1701" w:header="709" w:footer="0" w:gutter="0"/>
          <w:cols w:space="720"/>
          <w:titlePg/>
          <w:docGrid w:linePitch="299"/>
        </w:sectPr>
      </w:pPr>
    </w:p>
    <w:p w14:paraId="6F2F8A3D" w14:textId="4E917E81" w:rsidR="004F0824" w:rsidRPr="005B219E" w:rsidRDefault="004F0824" w:rsidP="0091549F">
      <w:pPr>
        <w:pStyle w:val="1"/>
        <w:spacing w:after="0"/>
        <w:contextualSpacing/>
      </w:pPr>
      <w:bookmarkStart w:id="0" w:name="_Toc167622527"/>
      <w:r w:rsidRPr="005B219E">
        <w:t>ВСТУП</w:t>
      </w:r>
      <w:bookmarkEnd w:id="0"/>
    </w:p>
    <w:p w14:paraId="3EAEEDF6" w14:textId="77777777" w:rsidR="0091549F" w:rsidRPr="005B219E" w:rsidRDefault="0091549F" w:rsidP="0091549F">
      <w:pPr>
        <w:pStyle w:val="1"/>
        <w:spacing w:after="0"/>
        <w:contextualSpacing/>
      </w:pPr>
    </w:p>
    <w:p w14:paraId="4915732D" w14:textId="163DFE32" w:rsidR="0091549F" w:rsidRPr="005B219E" w:rsidRDefault="0091549F" w:rsidP="0091549F">
      <w:pPr>
        <w:widowControl/>
        <w:autoSpaceDE/>
        <w:autoSpaceDN/>
        <w:spacing w:line="360" w:lineRule="auto"/>
        <w:ind w:firstLine="709"/>
        <w:contextualSpacing/>
        <w:jc w:val="both"/>
        <w:rPr>
          <w:rFonts w:ascii="Times New Roman" w:hAnsi="Times New Roman" w:cs="Times New Roman"/>
          <w:sz w:val="28"/>
          <w:szCs w:val="28"/>
        </w:rPr>
      </w:pPr>
      <w:r w:rsidRPr="005B219E">
        <w:rPr>
          <w:rFonts w:ascii="Times New Roman" w:hAnsi="Times New Roman" w:cs="Times New Roman"/>
          <w:sz w:val="28"/>
          <w:szCs w:val="28"/>
        </w:rPr>
        <w:t>Один з ключових показників фінансової ефективності підприємства - це рентабельність. Прибуток, як відомо, є абсолютним показником діяльності підприємства, але не завжди зручним для порівняння у просторово-часовому контексті. Тому для аналізу порівнюють його з більшою базою, щоб отримати показники рентабельності. Ці показники є відносними ознаками фінансових результатів та ефективності підприємства. Збереження необхідного рівня рентабельності є об’єктивною заплатою для нормальної діяльності підприємства в умовах ринкової економіки. Тому важливо знати рівень рентабельності  окремого підприємства.</w:t>
      </w:r>
    </w:p>
    <w:p w14:paraId="60F9BFD8" w14:textId="77777777" w:rsidR="0091549F" w:rsidRPr="005B219E" w:rsidRDefault="0091549F" w:rsidP="0091549F">
      <w:pPr>
        <w:widowControl/>
        <w:autoSpaceDE/>
        <w:autoSpaceDN/>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Багато уваги удосконаленні методів аналізу рентабельності приділено науковцям, такими як А. С. Абрамова та В. І. Антонюк, які розглядають методичні підходи до факторного аналізу рентабельності підприємств; А. В. Боднарчук, який пропонує покращення комплексного економічного аналізу власного капіталу; О. Б. Василик, яка досліджує факторний власний капітал підприємства «Укрнафта» в різних періодах; О. С. Іванілов, А. Ю. Перетятько, І. І. Божидай, який пропонує аналіз рентабельності Укрзалізниці та запускає напрямки зміни її фінансового стану на основі факторної моделі Дюпон; Г. В. Кошельок і В. С. Малишко, які розробляють метод факторного аналізу рентабельності власного капіталу з використанням методу виявлення ізольованого впливу факторів; О. М. Семенова та І. В. Середа, яка передбачає резерви підвищення рентабельності підприємства за допомогою факторних моделей оцінки впливу різних факторів, що базуються на ланцюгових підстановках і методах детермінованого моделювання; О. Г. Янковий і Ю. А. Чернецька, які досліджують синергетичний ефект факторів рентабельності власного капіталу за допомогою чотирьох факторних моделей; Г. І. Рзаєв і Д. О. Драгочинська, які розглядають показники рентабельності як аналітичні показники прояву ризику в умовах невизначеності.</w:t>
      </w:r>
    </w:p>
    <w:p w14:paraId="46BB2273" w14:textId="7EC96E73" w:rsidR="00ED472D" w:rsidRPr="00ED472D" w:rsidRDefault="0091549F" w:rsidP="0091549F">
      <w:pPr>
        <w:widowControl/>
        <w:autoSpaceDE/>
        <w:autoSpaceDN/>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Дані дослідження показують актуальність аналізу рентабельності підприємства.</w:t>
      </w:r>
    </w:p>
    <w:p w14:paraId="14256654" w14:textId="05B0CC90" w:rsidR="00ED472D" w:rsidRPr="00ED472D" w:rsidRDefault="00ED472D" w:rsidP="00ED472D">
      <w:pPr>
        <w:widowControl/>
        <w:autoSpaceDE/>
        <w:autoSpaceDN/>
        <w:spacing w:line="360" w:lineRule="auto"/>
        <w:ind w:firstLine="709"/>
        <w:jc w:val="both"/>
        <w:rPr>
          <w:rFonts w:ascii="Times New Roman" w:hAnsi="Times New Roman" w:cs="Times New Roman"/>
          <w:sz w:val="28"/>
          <w:szCs w:val="28"/>
        </w:rPr>
      </w:pPr>
      <w:r w:rsidRPr="00ED472D">
        <w:rPr>
          <w:rFonts w:ascii="Times New Roman" w:hAnsi="Times New Roman" w:cs="Times New Roman"/>
          <w:sz w:val="28"/>
          <w:szCs w:val="28"/>
        </w:rPr>
        <w:t xml:space="preserve">Мета курсової роботи –  це </w:t>
      </w:r>
      <w:r w:rsidR="0091549F" w:rsidRPr="005B219E">
        <w:rPr>
          <w:rFonts w:ascii="Times New Roman" w:hAnsi="Times New Roman" w:cs="Times New Roman"/>
          <w:sz w:val="28"/>
          <w:szCs w:val="28"/>
        </w:rPr>
        <w:t>дослідження методів аналізу показників рентабельності підприємства</w:t>
      </w:r>
      <w:r w:rsidRPr="00ED472D">
        <w:rPr>
          <w:rFonts w:ascii="Times New Roman" w:hAnsi="Times New Roman" w:cs="Times New Roman"/>
          <w:sz w:val="28"/>
          <w:szCs w:val="28"/>
        </w:rPr>
        <w:t xml:space="preserve">. </w:t>
      </w:r>
    </w:p>
    <w:p w14:paraId="79D3621A" w14:textId="77777777" w:rsidR="00ED472D" w:rsidRPr="00ED472D" w:rsidRDefault="00ED472D" w:rsidP="00ED472D">
      <w:pPr>
        <w:widowControl/>
        <w:autoSpaceDE/>
        <w:autoSpaceDN/>
        <w:spacing w:line="360" w:lineRule="auto"/>
        <w:ind w:firstLine="709"/>
        <w:jc w:val="both"/>
        <w:rPr>
          <w:rFonts w:ascii="Times New Roman" w:hAnsi="Times New Roman" w:cs="Times New Roman"/>
          <w:sz w:val="28"/>
          <w:szCs w:val="28"/>
        </w:rPr>
      </w:pPr>
      <w:r w:rsidRPr="00ED472D">
        <w:rPr>
          <w:rFonts w:ascii="Times New Roman" w:hAnsi="Times New Roman" w:cs="Times New Roman"/>
          <w:sz w:val="28"/>
          <w:szCs w:val="28"/>
        </w:rPr>
        <w:t>Відповідно до зазначеної мети сформовано такі завдання курсового дослідження:</w:t>
      </w:r>
    </w:p>
    <w:p w14:paraId="3D678B7D" w14:textId="3B8D0493" w:rsidR="00ED472D" w:rsidRPr="00ED472D" w:rsidRDefault="00ED472D" w:rsidP="00952D98">
      <w:pPr>
        <w:widowControl/>
        <w:numPr>
          <w:ilvl w:val="0"/>
          <w:numId w:val="28"/>
        </w:numPr>
        <w:tabs>
          <w:tab w:val="left" w:pos="993"/>
        </w:tabs>
        <w:autoSpaceDE/>
        <w:autoSpaceDN/>
        <w:spacing w:line="360" w:lineRule="auto"/>
        <w:ind w:left="0" w:firstLine="709"/>
        <w:contextualSpacing/>
        <w:jc w:val="both"/>
        <w:rPr>
          <w:rFonts w:ascii="Times New Roman" w:hAnsi="Times New Roman" w:cs="Times New Roman"/>
          <w:sz w:val="28"/>
          <w:szCs w:val="28"/>
        </w:rPr>
      </w:pPr>
      <w:r w:rsidRPr="00ED472D">
        <w:rPr>
          <w:rFonts w:ascii="Times New Roman" w:hAnsi="Times New Roman" w:cs="Times New Roman"/>
          <w:sz w:val="28"/>
          <w:szCs w:val="28"/>
        </w:rPr>
        <w:t xml:space="preserve">навести </w:t>
      </w:r>
      <w:r w:rsidR="007F531B" w:rsidRPr="005B219E">
        <w:rPr>
          <w:rFonts w:ascii="Times New Roman" w:hAnsi="Times New Roman" w:cs="Times New Roman"/>
          <w:sz w:val="28"/>
          <w:szCs w:val="28"/>
        </w:rPr>
        <w:t>сутність поняття «рентабельність»</w:t>
      </w:r>
      <w:r w:rsidRPr="00ED472D">
        <w:rPr>
          <w:rFonts w:ascii="Times New Roman" w:hAnsi="Times New Roman" w:cs="Times New Roman"/>
          <w:sz w:val="28"/>
          <w:szCs w:val="28"/>
        </w:rPr>
        <w:t>;</w:t>
      </w:r>
    </w:p>
    <w:p w14:paraId="7FA78ECD" w14:textId="1F53877A" w:rsidR="00ED472D" w:rsidRPr="005B219E" w:rsidRDefault="007F531B" w:rsidP="00952D98">
      <w:pPr>
        <w:widowControl/>
        <w:numPr>
          <w:ilvl w:val="0"/>
          <w:numId w:val="28"/>
        </w:numPr>
        <w:tabs>
          <w:tab w:val="left" w:pos="993"/>
        </w:tabs>
        <w:autoSpaceDE/>
        <w:autoSpaceDN/>
        <w:spacing w:line="360" w:lineRule="auto"/>
        <w:ind w:left="0" w:firstLine="709"/>
        <w:contextualSpacing/>
        <w:jc w:val="both"/>
        <w:rPr>
          <w:rFonts w:ascii="Times New Roman" w:hAnsi="Times New Roman" w:cs="Times New Roman"/>
          <w:sz w:val="28"/>
          <w:szCs w:val="28"/>
        </w:rPr>
      </w:pPr>
      <w:r w:rsidRPr="005B219E">
        <w:rPr>
          <w:rFonts w:ascii="Times New Roman" w:hAnsi="Times New Roman" w:cs="Times New Roman"/>
          <w:sz w:val="28"/>
          <w:szCs w:val="28"/>
        </w:rPr>
        <w:t>розкрити підходи аналізу рентабельності діяльності підприємства</w:t>
      </w:r>
      <w:r w:rsidR="00416387" w:rsidRPr="005B219E">
        <w:rPr>
          <w:rFonts w:ascii="Times New Roman" w:hAnsi="Times New Roman" w:cs="Times New Roman"/>
          <w:sz w:val="28"/>
          <w:szCs w:val="28"/>
        </w:rPr>
        <w:t>;</w:t>
      </w:r>
    </w:p>
    <w:p w14:paraId="628111A9" w14:textId="4954939E" w:rsidR="00416387" w:rsidRPr="00ED472D" w:rsidRDefault="00416387" w:rsidP="00952D98">
      <w:pPr>
        <w:widowControl/>
        <w:numPr>
          <w:ilvl w:val="0"/>
          <w:numId w:val="28"/>
        </w:numPr>
        <w:tabs>
          <w:tab w:val="left" w:pos="993"/>
        </w:tabs>
        <w:autoSpaceDE/>
        <w:autoSpaceDN/>
        <w:spacing w:line="360" w:lineRule="auto"/>
        <w:ind w:left="0" w:firstLine="709"/>
        <w:contextualSpacing/>
        <w:jc w:val="both"/>
        <w:rPr>
          <w:rFonts w:ascii="Times New Roman" w:hAnsi="Times New Roman" w:cs="Times New Roman"/>
          <w:sz w:val="28"/>
          <w:szCs w:val="28"/>
        </w:rPr>
      </w:pPr>
      <w:r w:rsidRPr="005B219E">
        <w:rPr>
          <w:rFonts w:ascii="Times New Roman" w:hAnsi="Times New Roman" w:cs="Times New Roman"/>
          <w:sz w:val="28"/>
          <w:szCs w:val="28"/>
        </w:rPr>
        <w:t>розрахувати практичну частину.</w:t>
      </w:r>
    </w:p>
    <w:p w14:paraId="697B827B" w14:textId="77777777" w:rsidR="000454FF" w:rsidRPr="005B219E" w:rsidRDefault="000454FF">
      <w:pPr>
        <w:widowControl/>
        <w:autoSpaceDE/>
        <w:autoSpaceDN/>
        <w:spacing w:after="160" w:line="259" w:lineRule="auto"/>
        <w:rPr>
          <w:rFonts w:ascii="Times New Roman" w:eastAsia="Times New Roman" w:hAnsi="Times New Roman" w:cs="Times New Roman"/>
          <w:b/>
          <w:bCs/>
          <w:spacing w:val="-2"/>
          <w:sz w:val="28"/>
          <w:szCs w:val="28"/>
        </w:rPr>
      </w:pPr>
      <w:r w:rsidRPr="005B219E">
        <w:rPr>
          <w:spacing w:val="-2"/>
        </w:rPr>
        <w:br w:type="page"/>
      </w:r>
    </w:p>
    <w:p w14:paraId="424991BC" w14:textId="216F6B62" w:rsidR="000454FF" w:rsidRPr="005B219E" w:rsidRDefault="000454FF" w:rsidP="007A6DF4">
      <w:pPr>
        <w:pStyle w:val="1"/>
        <w:spacing w:after="0"/>
        <w:contextualSpacing/>
        <w:rPr>
          <w:color w:val="000000" w:themeColor="text1"/>
        </w:rPr>
      </w:pPr>
      <w:bookmarkStart w:id="1" w:name="_TOC_250007"/>
      <w:bookmarkStart w:id="2" w:name="_Toc167622528"/>
      <w:r w:rsidRPr="005B219E">
        <w:rPr>
          <w:color w:val="000000" w:themeColor="text1"/>
        </w:rPr>
        <w:t>РОЗДІЛ</w:t>
      </w:r>
      <w:r w:rsidRPr="005B219E">
        <w:rPr>
          <w:color w:val="000000" w:themeColor="text1"/>
          <w:spacing w:val="-6"/>
        </w:rPr>
        <w:t xml:space="preserve"> </w:t>
      </w:r>
      <w:r w:rsidR="001C2276" w:rsidRPr="005B219E">
        <w:rPr>
          <w:color w:val="000000" w:themeColor="text1"/>
        </w:rPr>
        <w:t>1</w:t>
      </w:r>
      <w:r w:rsidRPr="005B219E">
        <w:rPr>
          <w:color w:val="000000" w:themeColor="text1"/>
        </w:rPr>
        <w:t>.</w:t>
      </w:r>
      <w:r w:rsidRPr="005B219E">
        <w:rPr>
          <w:color w:val="000000" w:themeColor="text1"/>
          <w:spacing w:val="-7"/>
        </w:rPr>
        <w:t xml:space="preserve"> </w:t>
      </w:r>
      <w:bookmarkEnd w:id="1"/>
      <w:bookmarkEnd w:id="2"/>
      <w:r w:rsidR="00085C93" w:rsidRPr="005B219E">
        <w:rPr>
          <w:color w:val="000000" w:themeColor="text1"/>
        </w:rPr>
        <w:t>АНАЛІЗ РЕНТАБЕЛЬНОСТІ ПІДПРИЄМСТВА</w:t>
      </w:r>
    </w:p>
    <w:p w14:paraId="4A77406E" w14:textId="6AC96A70" w:rsidR="007A6DF4" w:rsidRPr="005B219E" w:rsidRDefault="007A6DF4" w:rsidP="007A6DF4">
      <w:pPr>
        <w:pStyle w:val="1"/>
        <w:spacing w:after="0"/>
        <w:contextualSpacing/>
        <w:rPr>
          <w:color w:val="000000" w:themeColor="text1"/>
          <w:spacing w:val="-2"/>
        </w:rPr>
      </w:pPr>
    </w:p>
    <w:p w14:paraId="7160D630" w14:textId="6DA31E2B" w:rsidR="00004A3D" w:rsidRPr="005B219E" w:rsidRDefault="00556A09" w:rsidP="00556A09">
      <w:pPr>
        <w:pStyle w:val="1"/>
        <w:spacing w:after="0"/>
        <w:ind w:firstLine="709"/>
        <w:contextualSpacing/>
        <w:jc w:val="both"/>
        <w:rPr>
          <w:b w:val="0"/>
          <w:bCs w:val="0"/>
          <w:color w:val="000000" w:themeColor="text1"/>
          <w:spacing w:val="-2"/>
        </w:rPr>
      </w:pPr>
      <w:r w:rsidRPr="005B219E">
        <w:rPr>
          <w:b w:val="0"/>
          <w:bCs w:val="0"/>
          <w:color w:val="000000" w:themeColor="text1"/>
          <w:spacing w:val="-2"/>
        </w:rPr>
        <w:t>1.1.</w:t>
      </w:r>
      <w:r w:rsidR="00004A3D" w:rsidRPr="005B219E">
        <w:rPr>
          <w:b w:val="0"/>
          <w:bCs w:val="0"/>
          <w:color w:val="000000" w:themeColor="text1"/>
          <w:spacing w:val="-2"/>
        </w:rPr>
        <w:t xml:space="preserve">  Сутність рентабельності </w:t>
      </w:r>
      <w:r w:rsidR="007D3911" w:rsidRPr="005B219E">
        <w:rPr>
          <w:b w:val="0"/>
          <w:bCs w:val="0"/>
          <w:color w:val="000000" w:themeColor="text1"/>
          <w:spacing w:val="-2"/>
        </w:rPr>
        <w:t>підприємства</w:t>
      </w:r>
    </w:p>
    <w:p w14:paraId="3ACAB792" w14:textId="3048BBFE" w:rsidR="00004A3D" w:rsidRPr="005B219E" w:rsidRDefault="00004A3D" w:rsidP="00556A09">
      <w:pPr>
        <w:pStyle w:val="1"/>
        <w:spacing w:after="0"/>
        <w:ind w:firstLine="709"/>
        <w:contextualSpacing/>
        <w:jc w:val="both"/>
        <w:rPr>
          <w:color w:val="000000" w:themeColor="text1"/>
          <w:spacing w:val="-2"/>
        </w:rPr>
      </w:pPr>
      <w:r w:rsidRPr="005B219E">
        <w:rPr>
          <w:color w:val="000000" w:themeColor="text1"/>
          <w:spacing w:val="-2"/>
        </w:rPr>
        <w:t xml:space="preserve"> </w:t>
      </w:r>
    </w:p>
    <w:p w14:paraId="7DA23874" w14:textId="5BD71B7A" w:rsidR="007120E5" w:rsidRPr="005B219E" w:rsidRDefault="007120E5" w:rsidP="00556A09">
      <w:pPr>
        <w:pStyle w:val="1"/>
        <w:spacing w:after="0"/>
        <w:ind w:firstLine="709"/>
        <w:contextualSpacing/>
        <w:jc w:val="both"/>
        <w:rPr>
          <w:b w:val="0"/>
          <w:bCs w:val="0"/>
          <w:color w:val="000000" w:themeColor="text1"/>
          <w:spacing w:val="-2"/>
        </w:rPr>
      </w:pPr>
      <w:r w:rsidRPr="005B219E">
        <w:rPr>
          <w:b w:val="0"/>
          <w:bCs w:val="0"/>
          <w:color w:val="000000" w:themeColor="text1"/>
          <w:spacing w:val="-2"/>
        </w:rPr>
        <w:t>Р</w:t>
      </w:r>
      <w:r w:rsidR="00004A3D" w:rsidRPr="005B219E">
        <w:rPr>
          <w:b w:val="0"/>
          <w:bCs w:val="0"/>
          <w:color w:val="000000" w:themeColor="text1"/>
          <w:spacing w:val="-2"/>
        </w:rPr>
        <w:t>ентабельність – відносний показник і відображає ступінь прибутковості підприємства. Рентабельність виступає як економічна категорія, оцінний результативний показник, цільовий орієнтир, інструмент розрахунку чистого доходу суспільства, джерело формування різних фондів [</w:t>
      </w:r>
      <w:r w:rsidR="006B747B" w:rsidRPr="005B219E">
        <w:rPr>
          <w:b w:val="0"/>
          <w:bCs w:val="0"/>
          <w:color w:val="000000" w:themeColor="text1"/>
          <w:spacing w:val="-2"/>
        </w:rPr>
        <w:t>6</w:t>
      </w:r>
      <w:r w:rsidR="00004A3D" w:rsidRPr="005B219E">
        <w:rPr>
          <w:b w:val="0"/>
          <w:bCs w:val="0"/>
          <w:color w:val="000000" w:themeColor="text1"/>
          <w:spacing w:val="-2"/>
        </w:rPr>
        <w:t xml:space="preserve">]. </w:t>
      </w:r>
    </w:p>
    <w:p w14:paraId="75A9DFC5" w14:textId="77777777" w:rsidR="008C4849" w:rsidRPr="005B219E" w:rsidRDefault="008C4849" w:rsidP="00556A09">
      <w:pPr>
        <w:pStyle w:val="1"/>
        <w:spacing w:after="0"/>
        <w:ind w:firstLine="709"/>
        <w:contextualSpacing/>
        <w:jc w:val="both"/>
        <w:rPr>
          <w:b w:val="0"/>
          <w:bCs w:val="0"/>
          <w:color w:val="000000" w:themeColor="text1"/>
          <w:spacing w:val="-2"/>
        </w:rPr>
      </w:pPr>
      <w:r w:rsidRPr="005B219E">
        <w:rPr>
          <w:b w:val="0"/>
          <w:bCs w:val="0"/>
          <w:color w:val="000000" w:themeColor="text1"/>
          <w:spacing w:val="-2"/>
        </w:rPr>
        <w:t>Трактування поняття «рентабельність» різними вченими наведено на рисунку 1.1.</w:t>
      </w:r>
    </w:p>
    <w:p w14:paraId="754CAB85" w14:textId="7800CEA9" w:rsidR="008C4849" w:rsidRPr="005B219E" w:rsidRDefault="007D4641" w:rsidP="00556A09">
      <w:pPr>
        <w:pStyle w:val="1"/>
        <w:spacing w:after="0"/>
        <w:ind w:firstLine="709"/>
        <w:contextualSpacing/>
        <w:jc w:val="both"/>
        <w:rPr>
          <w:b w:val="0"/>
          <w:bCs w:val="0"/>
          <w:color w:val="000000" w:themeColor="text1"/>
          <w:spacing w:val="-2"/>
        </w:rPr>
      </w:pPr>
      <w:r w:rsidRPr="005B219E">
        <w:rPr>
          <w:b w:val="0"/>
          <w:bCs w:val="0"/>
          <w:noProof/>
          <w:color w:val="000000" w:themeColor="text1"/>
          <w:spacing w:val="-2"/>
        </w:rPr>
        <mc:AlternateContent>
          <mc:Choice Requires="wpg">
            <w:drawing>
              <wp:anchor distT="0" distB="0" distL="114300" distR="114300" simplePos="0" relativeHeight="251712512" behindDoc="0" locked="0" layoutInCell="1" allowOverlap="1" wp14:anchorId="5205325D" wp14:editId="69D3AADD">
                <wp:simplePos x="0" y="0"/>
                <wp:positionH relativeFrom="column">
                  <wp:posOffset>210783</wp:posOffset>
                </wp:positionH>
                <wp:positionV relativeFrom="paragraph">
                  <wp:posOffset>79450</wp:posOffset>
                </wp:positionV>
                <wp:extent cx="5896983" cy="3005934"/>
                <wp:effectExtent l="0" t="0" r="27940" b="23495"/>
                <wp:wrapNone/>
                <wp:docPr id="50" name="Группа 50"/>
                <wp:cNvGraphicFramePr/>
                <a:graphic xmlns:a="http://schemas.openxmlformats.org/drawingml/2006/main">
                  <a:graphicData uri="http://schemas.microsoft.com/office/word/2010/wordprocessingGroup">
                    <wpg:wgp>
                      <wpg:cNvGrpSpPr/>
                      <wpg:grpSpPr>
                        <a:xfrm>
                          <a:off x="0" y="0"/>
                          <a:ext cx="5896983" cy="3005934"/>
                          <a:chOff x="0" y="0"/>
                          <a:chExt cx="5896983" cy="3005934"/>
                        </a:xfrm>
                      </wpg:grpSpPr>
                      <wps:wsp>
                        <wps:cNvPr id="1" name="Прямоугольник: скругленные углы 1"/>
                        <wps:cNvSpPr/>
                        <wps:spPr>
                          <a:xfrm>
                            <a:off x="1044388" y="0"/>
                            <a:ext cx="3756660" cy="36576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BA8306" w14:textId="2F55219D"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Трактування поняття «рентабельність»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скругленные углы 4"/>
                        <wps:cNvSpPr/>
                        <wps:spPr>
                          <a:xfrm>
                            <a:off x="0" y="573741"/>
                            <a:ext cx="1494000" cy="36576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46F859" w14:textId="419A456A"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Бердар М.</w:t>
                              </w:r>
                              <w:r>
                                <w:rPr>
                                  <w:rFonts w:ascii="Times New Roman" w:hAnsi="Times New Roman" w:cs="Times New Roman"/>
                                  <w:sz w:val="24"/>
                                  <w:szCs w:val="24"/>
                                </w:rPr>
                                <w:t xml:space="preserve"> </w:t>
                              </w:r>
                              <w:r w:rsidRPr="008C4849">
                                <w:rPr>
                                  <w:rFonts w:ascii="Times New Roman" w:hAnsi="Times New Roman" w:cs="Times New Roman"/>
                                  <w:sz w:val="24"/>
                                  <w:szCs w:val="24"/>
                                </w:rPr>
                                <w:t>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скругленные углы 5"/>
                        <wps:cNvSpPr/>
                        <wps:spPr>
                          <a:xfrm>
                            <a:off x="1645023" y="452717"/>
                            <a:ext cx="4251600" cy="65532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200D41" w14:textId="3228D4F7"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один із головних вартісних показників ефективності виробництва, який характеризує рівень віддачі активів і ступінь використання капіталу у процесі виробництва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скругленные углы 6"/>
                        <wps:cNvSpPr/>
                        <wps:spPr>
                          <a:xfrm>
                            <a:off x="0" y="1272988"/>
                            <a:ext cx="1493520" cy="3810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6AB1BC" w14:textId="173AED8F"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Гринчуцький В.</w:t>
                              </w:r>
                              <w:r>
                                <w:rPr>
                                  <w:rFonts w:ascii="Times New Roman" w:hAnsi="Times New Roman" w:cs="Times New Roman"/>
                                  <w:sz w:val="24"/>
                                  <w:szCs w:val="24"/>
                                </w:rPr>
                                <w:t xml:space="preserve"> </w:t>
                              </w:r>
                              <w:r w:rsidRPr="008C4849">
                                <w:rPr>
                                  <w:rFonts w:ascii="Times New Roman" w:hAnsi="Times New Roman" w:cs="Times New Roman"/>
                                  <w:sz w:val="24"/>
                                  <w:szCs w:val="24"/>
                                </w:rPr>
                                <w:t>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скругленные углы 7"/>
                        <wps:cNvSpPr/>
                        <wps:spPr>
                          <a:xfrm>
                            <a:off x="0" y="1833282"/>
                            <a:ext cx="1494000" cy="3816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24C079" w14:textId="7415B872"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Горбонос Ф.</w:t>
                              </w:r>
                              <w:r>
                                <w:rPr>
                                  <w:rFonts w:ascii="Times New Roman" w:hAnsi="Times New Roman" w:cs="Times New Roman"/>
                                  <w:sz w:val="24"/>
                                  <w:szCs w:val="24"/>
                                </w:rPr>
                                <w:t xml:space="preserve"> </w:t>
                              </w:r>
                              <w:r w:rsidRPr="008C4849">
                                <w:rPr>
                                  <w:rFonts w:ascii="Times New Roman" w:hAnsi="Times New Roman" w:cs="Times New Roman"/>
                                  <w:sz w:val="24"/>
                                  <w:szCs w:val="24"/>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скругленные углы 9"/>
                        <wps:cNvSpPr/>
                        <wps:spPr>
                          <a:xfrm>
                            <a:off x="1645023" y="1165411"/>
                            <a:ext cx="4251960" cy="56388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47816E" w14:textId="1A40B980"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стан фірми, коли сума виторгу від реалізації продукції покриває витрати на виробництво і реалізацію цієї продукції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скругленные углы 10"/>
                        <wps:cNvSpPr/>
                        <wps:spPr>
                          <a:xfrm>
                            <a:off x="1645023" y="1766047"/>
                            <a:ext cx="4251325" cy="50292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793C28" w14:textId="127C5C2C"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прибутковість підприємства або підприємницької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скругленные углы 11"/>
                        <wps:cNvSpPr/>
                        <wps:spPr>
                          <a:xfrm>
                            <a:off x="1645023" y="2308411"/>
                            <a:ext cx="4251600" cy="697523"/>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04E10C" w14:textId="470D7584"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відносний показник рівня підприємства, що характеризує ефективності роботи підприємства у цілому, дохідність різних напрямів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скругленные углы 8"/>
                        <wps:cNvSpPr/>
                        <wps:spPr>
                          <a:xfrm>
                            <a:off x="0" y="2496670"/>
                            <a:ext cx="1494000" cy="36576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B27DC" w14:textId="6922352F"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Березін О.</w:t>
                              </w:r>
                              <w:r>
                                <w:rPr>
                                  <w:rFonts w:ascii="Times New Roman" w:hAnsi="Times New Roman" w:cs="Times New Roman"/>
                                  <w:sz w:val="24"/>
                                  <w:szCs w:val="24"/>
                                </w:rPr>
                                <w:t xml:space="preserve"> </w:t>
                              </w:r>
                              <w:r w:rsidRPr="008C4849">
                                <w:rPr>
                                  <w:rFonts w:ascii="Times New Roman" w:hAnsi="Times New Roman" w:cs="Times New Roman"/>
                                  <w:sz w:val="24"/>
                                  <w:szCs w:val="24"/>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ая соединительная линия 40"/>
                        <wps:cNvCnPr/>
                        <wps:spPr>
                          <a:xfrm>
                            <a:off x="0" y="197223"/>
                            <a:ext cx="5862" cy="2470052"/>
                          </a:xfrm>
                          <a:prstGeom prst="line">
                            <a:avLst/>
                          </a:prstGeom>
                        </wps:spPr>
                        <wps:style>
                          <a:lnRef idx="1">
                            <a:schemeClr val="dk1"/>
                          </a:lnRef>
                          <a:fillRef idx="0">
                            <a:schemeClr val="dk1"/>
                          </a:fillRef>
                          <a:effectRef idx="0">
                            <a:schemeClr val="dk1"/>
                          </a:effectRef>
                          <a:fontRef idx="minor">
                            <a:schemeClr val="tx1"/>
                          </a:fontRef>
                        </wps:style>
                        <wps:bodyPr/>
                      </wps:wsp>
                      <wps:wsp>
                        <wps:cNvPr id="41" name="Прямая соединительная линия 41"/>
                        <wps:cNvCnPr/>
                        <wps:spPr>
                          <a:xfrm>
                            <a:off x="0" y="188259"/>
                            <a:ext cx="1043354" cy="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Прямая соединительная линия 42"/>
                        <wps:cNvCnPr/>
                        <wps:spPr>
                          <a:xfrm>
                            <a:off x="1492623" y="757517"/>
                            <a:ext cx="153573"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Прямая соединительная линия 43"/>
                        <wps:cNvCnPr/>
                        <wps:spPr>
                          <a:xfrm>
                            <a:off x="1492623" y="1479176"/>
                            <a:ext cx="153035"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Прямая соединительная линия 44"/>
                        <wps:cNvCnPr/>
                        <wps:spPr>
                          <a:xfrm>
                            <a:off x="1492623" y="2026023"/>
                            <a:ext cx="152400" cy="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Прямая соединительная линия 49"/>
                        <wps:cNvCnPr/>
                        <wps:spPr>
                          <a:xfrm>
                            <a:off x="1492623" y="2667000"/>
                            <a:ext cx="15303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205325D" id="Группа 50" o:spid="_x0000_s1026" style="position:absolute;left:0;text-align:left;margin-left:16.6pt;margin-top:6.25pt;width:464.35pt;height:236.7pt;z-index:251712512" coordsize="58969,3005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">
                <v:roundrect id="Прямоугольник: скругленные углы 1" o:spid="_x0000_s1027" style="position:absolute;left:10443;width:37567;height:3657;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" fillcolor="white [3201]" strokecolor="black [3213]" strokeweight=".5pt">
                  <v:stroke joinstyle="miter"/>
                  <v:textbox>
                    <w:txbxContent>
                      <w:p w14:paraId="30BA8306" w14:textId="2F55219D"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Трактування поняття «рентабельність»</w:t>
                        </w:r>
                      </w:p>
                    </w:txbxContent>
                  </v:textbox>
                </v:roundrect>
                <v:roundrect id="Прямоугольник: скругленные углы 4" o:spid="_x0000_s1028" style="position:absolute;top:5737;width:14940;height:3658;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" fillcolor="white [3201]" strokecolor="black [3213]" strokeweight=".5pt">
                  <v:stroke joinstyle="miter"/>
                  <v:textbox>
                    <w:txbxContent>
                      <w:p w14:paraId="1346F859" w14:textId="419A456A"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Бердар М.</w:t>
                        </w:r>
                        <w:r>
                          <w:rPr>
                            <w:rFonts w:ascii="Times New Roman" w:hAnsi="Times New Roman" w:cs="Times New Roman"/>
                            <w:sz w:val="24"/>
                            <w:szCs w:val="24"/>
                          </w:rPr>
                          <w:t xml:space="preserve"> </w:t>
                        </w:r>
                        <w:r w:rsidRPr="008C4849">
                          <w:rPr>
                            <w:rFonts w:ascii="Times New Roman" w:hAnsi="Times New Roman" w:cs="Times New Roman"/>
                            <w:sz w:val="24"/>
                            <w:szCs w:val="24"/>
                          </w:rPr>
                          <w:t>М.</w:t>
                        </w:r>
                      </w:p>
                    </w:txbxContent>
                  </v:textbox>
                </v:roundrect>
                <v:roundrect id="Прямоугольник: скругленные углы 5" o:spid="_x0000_s1029" style="position:absolute;left:16450;top:4527;width:42516;height:6553;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" fillcolor="white [3201]" strokecolor="black [3213]" strokeweight=".5pt">
                  <v:stroke joinstyle="miter"/>
                  <v:textbox>
                    <w:txbxContent>
                      <w:p w14:paraId="1B200D41" w14:textId="3228D4F7"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один із головних вартісних показників ефективності виробництва, який характеризує рівень віддачі активів і ступінь використання капіталу у процесі виробництва</w:t>
                        </w:r>
                      </w:p>
                    </w:txbxContent>
                  </v:textbox>
                </v:roundrect>
                <v:roundrect id="Прямоугольник: скругленные углы 6" o:spid="_x0000_s1030" style="position:absolute;top:12729;width:14935;height:3810;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" fillcolor="white [3201]" strokecolor="black [3213]" strokeweight=".5pt">
                  <v:stroke joinstyle="miter"/>
                  <v:textbox>
                    <w:txbxContent>
                      <w:p w14:paraId="196AB1BC" w14:textId="173AED8F"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Гринчуцький В.</w:t>
                        </w:r>
                        <w:r>
                          <w:rPr>
                            <w:rFonts w:ascii="Times New Roman" w:hAnsi="Times New Roman" w:cs="Times New Roman"/>
                            <w:sz w:val="24"/>
                            <w:szCs w:val="24"/>
                          </w:rPr>
                          <w:t xml:space="preserve"> </w:t>
                        </w:r>
                        <w:r w:rsidRPr="008C4849">
                          <w:rPr>
                            <w:rFonts w:ascii="Times New Roman" w:hAnsi="Times New Roman" w:cs="Times New Roman"/>
                            <w:sz w:val="24"/>
                            <w:szCs w:val="24"/>
                          </w:rPr>
                          <w:t>І.</w:t>
                        </w:r>
                      </w:p>
                    </w:txbxContent>
                  </v:textbox>
                </v:roundrect>
                <v:roundrect id="Прямоугольник: скругленные углы 7" o:spid="_x0000_s1031" style="position:absolute;top:18332;width:14940;height:3816;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" fillcolor="white [3201]" strokecolor="black [3213]" strokeweight=".5pt">
                  <v:stroke joinstyle="miter"/>
                  <v:textbox>
                    <w:txbxContent>
                      <w:p w14:paraId="7724C079" w14:textId="7415B872"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Горбонос Ф.</w:t>
                        </w:r>
                        <w:r>
                          <w:rPr>
                            <w:rFonts w:ascii="Times New Roman" w:hAnsi="Times New Roman" w:cs="Times New Roman"/>
                            <w:sz w:val="24"/>
                            <w:szCs w:val="24"/>
                          </w:rPr>
                          <w:t xml:space="preserve"> </w:t>
                        </w:r>
                        <w:r w:rsidRPr="008C4849">
                          <w:rPr>
                            <w:rFonts w:ascii="Times New Roman" w:hAnsi="Times New Roman" w:cs="Times New Roman"/>
                            <w:sz w:val="24"/>
                            <w:szCs w:val="24"/>
                          </w:rPr>
                          <w:t>В.</w:t>
                        </w:r>
                      </w:p>
                    </w:txbxContent>
                  </v:textbox>
                </v:roundrect>
                <v:roundrect id="Прямоугольник: скругленные углы 9" o:spid="_x0000_s1032" style="position:absolute;left:16450;top:11654;width:42519;height:5638;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" fillcolor="white [3201]" strokecolor="black [3213]" strokeweight=".5pt">
                  <v:stroke joinstyle="miter"/>
                  <v:textbox>
                    <w:txbxContent>
                      <w:p w14:paraId="3147816E" w14:textId="1A40B980"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стан фірми, коли сума виторгу від реалізації продукції покриває витрати на виробництво і реалізацію цієї продукції</w:t>
                        </w:r>
                      </w:p>
                    </w:txbxContent>
                  </v:textbox>
                </v:roundrect>
                <v:roundrect id="Прямоугольник: скругленные углы 10" o:spid="_x0000_s1033" style="position:absolute;left:16450;top:17660;width:42513;height:5029;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" fillcolor="white [3201]" strokecolor="black [3213]" strokeweight=".5pt">
                  <v:stroke joinstyle="miter"/>
                  <v:textbox>
                    <w:txbxContent>
                      <w:p w14:paraId="1D793C28" w14:textId="127C5C2C"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прибутковість підприємства або підприємницької діяльності</w:t>
                        </w:r>
                      </w:p>
                    </w:txbxContent>
                  </v:textbox>
                </v:roundrect>
                <v:roundrect id="Прямоугольник: скругленные углы 11" o:spid="_x0000_s1034" style="position:absolute;left:16450;top:23084;width:42516;height:6975;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" fillcolor="white [3201]" strokecolor="black [3213]" strokeweight=".5pt">
                  <v:stroke joinstyle="miter"/>
                  <v:textbox>
                    <w:txbxContent>
                      <w:p w14:paraId="4A04E10C" w14:textId="470D7584"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відносний показник рівня підприємства, що характеризує ефективності роботи підприємства у цілому, дохідність різних напрямів  діяльності</w:t>
                        </w:r>
                      </w:p>
                    </w:txbxContent>
                  </v:textbox>
                </v:roundrect>
                <v:roundrect id="Прямоугольник: скругленные углы 8" o:spid="_x0000_s1035" style="position:absolute;top:24966;width:14940;height:3658;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" fillcolor="white [3201]" strokecolor="black [3213]" strokeweight=".5pt">
                  <v:stroke joinstyle="miter"/>
                  <v:textbox>
                    <w:txbxContent>
                      <w:p w14:paraId="3F9B27DC" w14:textId="6922352F" w:rsidR="008C4849" w:rsidRPr="008C4849" w:rsidRDefault="008C4849" w:rsidP="008C4849">
                        <w:pPr>
                          <w:jc w:val="center"/>
                          <w:rPr>
                            <w:rFonts w:ascii="Times New Roman" w:hAnsi="Times New Roman" w:cs="Times New Roman"/>
                            <w:sz w:val="24"/>
                            <w:szCs w:val="24"/>
                          </w:rPr>
                        </w:pPr>
                        <w:r w:rsidRPr="008C4849">
                          <w:rPr>
                            <w:rFonts w:ascii="Times New Roman" w:hAnsi="Times New Roman" w:cs="Times New Roman"/>
                            <w:sz w:val="24"/>
                            <w:szCs w:val="24"/>
                          </w:rPr>
                          <w:t>Березін О.</w:t>
                        </w:r>
                        <w:r>
                          <w:rPr>
                            <w:rFonts w:ascii="Times New Roman" w:hAnsi="Times New Roman" w:cs="Times New Roman"/>
                            <w:sz w:val="24"/>
                            <w:szCs w:val="24"/>
                          </w:rPr>
                          <w:t xml:space="preserve"> </w:t>
                        </w:r>
                        <w:r w:rsidRPr="008C4849">
                          <w:rPr>
                            <w:rFonts w:ascii="Times New Roman" w:hAnsi="Times New Roman" w:cs="Times New Roman"/>
                            <w:sz w:val="24"/>
                            <w:szCs w:val="24"/>
                          </w:rPr>
                          <w:t>В.</w:t>
                        </w:r>
                      </w:p>
                    </w:txbxContent>
                  </v:textbox>
                </v:roundrect>
                <v:line id="Прямая соединительная линия 40" o:spid="_x0000_s1036" style="position:absolute;visibility:visible;mso-wrap-style:square" from="0,1972" to="58,2667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" strokecolor="black [3200]" strokeweight=".5pt">
                  <v:stroke joinstyle="miter"/>
                </v:line>
                <v:line id="Прямая соединительная линия 41" o:spid="_x0000_s1037" style="position:absolute;visibility:visible;mso-wrap-style:square" from="0,1882" to="10433,188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" strokecolor="black [3200]" strokeweight=".5pt">
                  <v:stroke joinstyle="miter"/>
                </v:line>
                <v:line id="Прямая соединительная линия 42" o:spid="_x0000_s1038" style="position:absolute;visibility:visible;mso-wrap-style:square" from="14926,7575" to="16461,757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" strokecolor="black [3200]" strokeweight=".5pt">
                  <v:stroke joinstyle="miter"/>
                </v:line>
                <v:line id="Прямая соединительная линия 43" o:spid="_x0000_s1039" style="position:absolute;visibility:visible;mso-wrap-style:square" from="14926,14791" to="16456,1479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" strokecolor="black [3200]" strokeweight=".5pt">
                  <v:stroke joinstyle="miter"/>
                </v:line>
                <v:line id="Прямая соединительная линия 44" o:spid="_x0000_s1040" style="position:absolute;visibility:visible;mso-wrap-style:square" from="14926,20260" to="16450,2026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" strokecolor="black [3200]" strokeweight=".5pt">
                  <v:stroke joinstyle="miter"/>
                </v:line>
                <v:line id="Прямая соединительная линия 49" o:spid="_x0000_s1041" style="position:absolute;visibility:visible;mso-wrap-style:square" from="14926,26670" to="16456,2667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" strokecolor="black [3200]" strokeweight=".5pt">
                  <v:stroke joinstyle="miter"/>
                </v:line>
              </v:group>
            </w:pict>
          </mc:Fallback>
        </mc:AlternateContent>
      </w:r>
    </w:p>
    <w:p w14:paraId="0C3A2260" w14:textId="043B2491" w:rsidR="008C4849" w:rsidRPr="005B219E" w:rsidRDefault="008C4849" w:rsidP="00556A09">
      <w:pPr>
        <w:pStyle w:val="1"/>
        <w:spacing w:after="0"/>
        <w:ind w:firstLine="709"/>
        <w:contextualSpacing/>
        <w:jc w:val="both"/>
        <w:rPr>
          <w:b w:val="0"/>
          <w:bCs w:val="0"/>
          <w:color w:val="000000" w:themeColor="text1"/>
          <w:spacing w:val="-2"/>
        </w:rPr>
      </w:pPr>
    </w:p>
    <w:p w14:paraId="5C6F98CE" w14:textId="659BEFCC" w:rsidR="008C4849" w:rsidRPr="005B219E" w:rsidRDefault="008C4849" w:rsidP="00556A09">
      <w:pPr>
        <w:pStyle w:val="1"/>
        <w:spacing w:after="0"/>
        <w:ind w:firstLine="709"/>
        <w:contextualSpacing/>
        <w:jc w:val="both"/>
        <w:rPr>
          <w:b w:val="0"/>
          <w:bCs w:val="0"/>
          <w:color w:val="000000" w:themeColor="text1"/>
          <w:spacing w:val="-2"/>
        </w:rPr>
      </w:pPr>
    </w:p>
    <w:p w14:paraId="25804D4E" w14:textId="4A649897" w:rsidR="008C4849" w:rsidRPr="005B219E" w:rsidRDefault="008C4849" w:rsidP="00556A09">
      <w:pPr>
        <w:pStyle w:val="1"/>
        <w:spacing w:after="0"/>
        <w:ind w:firstLine="709"/>
        <w:contextualSpacing/>
        <w:jc w:val="both"/>
        <w:rPr>
          <w:b w:val="0"/>
          <w:bCs w:val="0"/>
          <w:color w:val="000000" w:themeColor="text1"/>
          <w:spacing w:val="-2"/>
        </w:rPr>
      </w:pPr>
    </w:p>
    <w:p w14:paraId="30F0367C" w14:textId="13A55F2D" w:rsidR="008C4849" w:rsidRPr="005B219E" w:rsidRDefault="008C4849" w:rsidP="00556A09">
      <w:pPr>
        <w:pStyle w:val="1"/>
        <w:spacing w:after="0"/>
        <w:ind w:firstLine="709"/>
        <w:contextualSpacing/>
        <w:jc w:val="both"/>
        <w:rPr>
          <w:b w:val="0"/>
          <w:bCs w:val="0"/>
          <w:color w:val="000000" w:themeColor="text1"/>
          <w:spacing w:val="-2"/>
        </w:rPr>
      </w:pPr>
    </w:p>
    <w:p w14:paraId="4C7D853C" w14:textId="4C702C13" w:rsidR="007120E5" w:rsidRPr="005B219E" w:rsidRDefault="008C4849" w:rsidP="008C4849">
      <w:pPr>
        <w:pStyle w:val="1"/>
        <w:spacing w:after="0"/>
        <w:ind w:firstLine="709"/>
        <w:contextualSpacing/>
        <w:jc w:val="both"/>
        <w:rPr>
          <w:b w:val="0"/>
          <w:bCs w:val="0"/>
          <w:color w:val="000000" w:themeColor="text1"/>
          <w:spacing w:val="-2"/>
        </w:rPr>
      </w:pPr>
      <w:r w:rsidRPr="005B219E">
        <w:rPr>
          <w:b w:val="0"/>
          <w:bCs w:val="0"/>
          <w:color w:val="000000" w:themeColor="text1"/>
          <w:spacing w:val="-2"/>
        </w:rPr>
        <w:t xml:space="preserve"> </w:t>
      </w:r>
    </w:p>
    <w:p w14:paraId="598298C6" w14:textId="2511952F" w:rsidR="008C4849" w:rsidRPr="005B219E" w:rsidRDefault="008C4849" w:rsidP="008C4849">
      <w:pPr>
        <w:pStyle w:val="1"/>
        <w:spacing w:after="0"/>
        <w:ind w:firstLine="709"/>
        <w:contextualSpacing/>
        <w:jc w:val="both"/>
        <w:rPr>
          <w:b w:val="0"/>
          <w:bCs w:val="0"/>
          <w:color w:val="000000" w:themeColor="text1"/>
          <w:spacing w:val="-2"/>
        </w:rPr>
      </w:pPr>
    </w:p>
    <w:p w14:paraId="72BDF108" w14:textId="0313F233" w:rsidR="008C4849" w:rsidRPr="005B219E" w:rsidRDefault="008C4849" w:rsidP="008C4849">
      <w:pPr>
        <w:pStyle w:val="1"/>
        <w:spacing w:after="0"/>
        <w:ind w:firstLine="709"/>
        <w:contextualSpacing/>
        <w:jc w:val="both"/>
        <w:rPr>
          <w:b w:val="0"/>
          <w:bCs w:val="0"/>
          <w:color w:val="000000" w:themeColor="text1"/>
          <w:spacing w:val="-2"/>
        </w:rPr>
      </w:pPr>
    </w:p>
    <w:p w14:paraId="2B25ABFE" w14:textId="44CB3B92" w:rsidR="008C4849" w:rsidRPr="005B219E" w:rsidRDefault="008C4849" w:rsidP="008C4849">
      <w:pPr>
        <w:pStyle w:val="1"/>
        <w:spacing w:after="0"/>
        <w:ind w:firstLine="709"/>
        <w:contextualSpacing/>
        <w:jc w:val="both"/>
        <w:rPr>
          <w:b w:val="0"/>
          <w:bCs w:val="0"/>
          <w:color w:val="000000" w:themeColor="text1"/>
          <w:spacing w:val="-2"/>
        </w:rPr>
      </w:pPr>
    </w:p>
    <w:p w14:paraId="4EB9FF3E" w14:textId="0F53B1AF" w:rsidR="008C4849" w:rsidRPr="005B219E" w:rsidRDefault="008C4849" w:rsidP="008C4849">
      <w:pPr>
        <w:pStyle w:val="1"/>
        <w:spacing w:after="0"/>
        <w:ind w:firstLine="709"/>
        <w:contextualSpacing/>
        <w:jc w:val="both"/>
        <w:rPr>
          <w:b w:val="0"/>
          <w:bCs w:val="0"/>
          <w:color w:val="000000" w:themeColor="text1"/>
          <w:spacing w:val="-2"/>
        </w:rPr>
      </w:pPr>
    </w:p>
    <w:p w14:paraId="1F903807" w14:textId="0B5B32B6" w:rsidR="008C4849" w:rsidRPr="005B219E" w:rsidRDefault="008C4849" w:rsidP="008C4849">
      <w:pPr>
        <w:pStyle w:val="1"/>
        <w:spacing w:after="0"/>
        <w:ind w:firstLine="709"/>
        <w:contextualSpacing/>
        <w:jc w:val="both"/>
        <w:rPr>
          <w:b w:val="0"/>
          <w:bCs w:val="0"/>
          <w:color w:val="000000" w:themeColor="text1"/>
          <w:spacing w:val="-2"/>
        </w:rPr>
      </w:pPr>
    </w:p>
    <w:p w14:paraId="3BB5F19A" w14:textId="40BB252E" w:rsidR="008C4849" w:rsidRPr="005B219E" w:rsidRDefault="00F86EDB" w:rsidP="00556A09">
      <w:pPr>
        <w:pStyle w:val="1"/>
        <w:spacing w:after="0"/>
        <w:ind w:firstLine="709"/>
        <w:contextualSpacing/>
        <w:jc w:val="both"/>
        <w:rPr>
          <w:b w:val="0"/>
          <w:bCs w:val="0"/>
          <w:color w:val="000000" w:themeColor="text1"/>
          <w:spacing w:val="-2"/>
        </w:rPr>
      </w:pPr>
      <w:r w:rsidRPr="005B219E">
        <w:rPr>
          <w:b w:val="0"/>
          <w:bCs w:val="0"/>
          <w:color w:val="000000" w:themeColor="text1"/>
          <w:spacing w:val="-2"/>
        </w:rPr>
        <w:t>Рисунок 1.1 – Трактування поняття «рентабельність» [</w:t>
      </w:r>
      <w:r w:rsidR="006B747B" w:rsidRPr="005B219E">
        <w:rPr>
          <w:b w:val="0"/>
          <w:bCs w:val="0"/>
          <w:color w:val="000000" w:themeColor="text1"/>
          <w:spacing w:val="-2"/>
        </w:rPr>
        <w:t>6, 5, 2, 13</w:t>
      </w:r>
      <w:r w:rsidRPr="005B219E">
        <w:rPr>
          <w:b w:val="0"/>
          <w:bCs w:val="0"/>
          <w:color w:val="000000" w:themeColor="text1"/>
          <w:spacing w:val="-2"/>
        </w:rPr>
        <w:t>]</w:t>
      </w:r>
    </w:p>
    <w:p w14:paraId="6035306C" w14:textId="77777777" w:rsidR="00F86EDB" w:rsidRPr="005B219E" w:rsidRDefault="00F86EDB" w:rsidP="00556A09">
      <w:pPr>
        <w:pStyle w:val="1"/>
        <w:spacing w:after="0"/>
        <w:ind w:firstLine="709"/>
        <w:contextualSpacing/>
        <w:jc w:val="both"/>
        <w:rPr>
          <w:b w:val="0"/>
          <w:bCs w:val="0"/>
          <w:color w:val="000000" w:themeColor="text1"/>
          <w:spacing w:val="-2"/>
        </w:rPr>
      </w:pPr>
    </w:p>
    <w:p w14:paraId="666F995C" w14:textId="784ECD27" w:rsidR="00D93DF6" w:rsidRPr="005B219E" w:rsidRDefault="00D93DF6" w:rsidP="00556A09">
      <w:pPr>
        <w:pStyle w:val="1"/>
        <w:spacing w:after="0"/>
        <w:ind w:firstLine="709"/>
        <w:contextualSpacing/>
        <w:jc w:val="both"/>
        <w:rPr>
          <w:b w:val="0"/>
          <w:bCs w:val="0"/>
          <w:color w:val="000000" w:themeColor="text1"/>
          <w:spacing w:val="-2"/>
        </w:rPr>
      </w:pPr>
      <w:r w:rsidRPr="005B219E">
        <w:rPr>
          <w:b w:val="0"/>
          <w:bCs w:val="0"/>
          <w:color w:val="000000" w:themeColor="text1"/>
          <w:spacing w:val="-2"/>
        </w:rPr>
        <w:t>Поняття «рентабельність» має різні значення для підприємства, споживача та держави, але в усіх випадках воно означає вигоду. Якщо підприємство є рентабельним, це свідчить про те, що покупець, купуючи товар у цьому магазині, отримує задоволення від покупки, а держава може за рахунок податків на рентабельність підтримувати збиткові об’єкти та вирішувати пріоритетні соціальні завдання. Характеристика рентабельності представлена на рисунку 1.2.</w:t>
      </w:r>
    </w:p>
    <w:p w14:paraId="02214E74" w14:textId="77777777" w:rsidR="007D4641" w:rsidRPr="005B219E" w:rsidRDefault="007D4641" w:rsidP="00556A09">
      <w:pPr>
        <w:pStyle w:val="1"/>
        <w:spacing w:after="0"/>
        <w:ind w:firstLine="709"/>
        <w:contextualSpacing/>
        <w:jc w:val="both"/>
        <w:rPr>
          <w:b w:val="0"/>
          <w:bCs w:val="0"/>
          <w:color w:val="000000" w:themeColor="text1"/>
          <w:spacing w:val="-2"/>
        </w:rPr>
      </w:pPr>
    </w:p>
    <w:p w14:paraId="614ACB58" w14:textId="65DF83CB" w:rsidR="00D93DF6" w:rsidRPr="005B219E" w:rsidRDefault="006440AD" w:rsidP="00556A09">
      <w:pPr>
        <w:pStyle w:val="1"/>
        <w:spacing w:after="0"/>
        <w:ind w:firstLine="709"/>
        <w:contextualSpacing/>
        <w:jc w:val="both"/>
        <w:rPr>
          <w:b w:val="0"/>
          <w:bCs w:val="0"/>
          <w:color w:val="000000" w:themeColor="text1"/>
          <w:spacing w:val="-2"/>
        </w:rPr>
      </w:pPr>
      <w:r w:rsidRPr="005B219E">
        <w:rPr>
          <w:b w:val="0"/>
          <w:bCs w:val="0"/>
          <w:noProof/>
          <w:color w:val="000000" w:themeColor="text1"/>
          <w:spacing w:val="-2"/>
        </w:rPr>
        <mc:AlternateContent>
          <mc:Choice Requires="wps">
            <w:drawing>
              <wp:anchor distT="0" distB="0" distL="114300" distR="114300" simplePos="0" relativeHeight="251702272" behindDoc="0" locked="0" layoutInCell="1" allowOverlap="1" wp14:anchorId="4AD0013A" wp14:editId="038078AA">
                <wp:simplePos x="0" y="0"/>
                <wp:positionH relativeFrom="column">
                  <wp:posOffset>291465</wp:posOffset>
                </wp:positionH>
                <wp:positionV relativeFrom="paragraph">
                  <wp:posOffset>245745</wp:posOffset>
                </wp:positionV>
                <wp:extent cx="1104900" cy="0"/>
                <wp:effectExtent l="0" t="0" r="0" b="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3A98C" id="Прямая соединительная линия 3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2.95pt,19.35pt" to="109.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" strokecolor="black [3200]" strokeweight=".5pt">
                <v:stroke joinstyle="miter"/>
              </v:line>
            </w:pict>
          </mc:Fallback>
        </mc:AlternateContent>
      </w:r>
      <w:r w:rsidRPr="005B219E">
        <w:rPr>
          <w:b w:val="0"/>
          <w:bCs w:val="0"/>
          <w:noProof/>
          <w:color w:val="000000" w:themeColor="text1"/>
          <w:spacing w:val="-2"/>
        </w:rPr>
        <mc:AlternateContent>
          <mc:Choice Requires="wps">
            <w:drawing>
              <wp:anchor distT="0" distB="0" distL="114300" distR="114300" simplePos="0" relativeHeight="251701248" behindDoc="0" locked="0" layoutInCell="1" allowOverlap="1" wp14:anchorId="20535682" wp14:editId="72A1D68A">
                <wp:simplePos x="0" y="0"/>
                <wp:positionH relativeFrom="column">
                  <wp:posOffset>268605</wp:posOffset>
                </wp:positionH>
                <wp:positionV relativeFrom="paragraph">
                  <wp:posOffset>238125</wp:posOffset>
                </wp:positionV>
                <wp:extent cx="15240" cy="1798320"/>
                <wp:effectExtent l="0" t="0" r="22860" b="30480"/>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15240" cy="1798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2CE20C" id="Прямая соединительная линия 34"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21.15pt,18.75pt" to="22.3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" strokecolor="black [3200]" strokeweight=".5pt">
                <v:stroke joinstyle="miter"/>
              </v:line>
            </w:pict>
          </mc:Fallback>
        </mc:AlternateContent>
      </w:r>
      <w:r w:rsidR="00D93DF6" w:rsidRPr="005B219E">
        <w:rPr>
          <w:b w:val="0"/>
          <w:bCs w:val="0"/>
          <w:noProof/>
          <w:color w:val="000000" w:themeColor="text1"/>
          <w:spacing w:val="-2"/>
        </w:rPr>
        <mc:AlternateContent>
          <mc:Choice Requires="wps">
            <w:drawing>
              <wp:anchor distT="0" distB="0" distL="114300" distR="114300" simplePos="0" relativeHeight="251685888" behindDoc="0" locked="0" layoutInCell="1" allowOverlap="1" wp14:anchorId="59AD42BA" wp14:editId="45B06298">
                <wp:simplePos x="0" y="0"/>
                <wp:positionH relativeFrom="column">
                  <wp:posOffset>1388745</wp:posOffset>
                </wp:positionH>
                <wp:positionV relativeFrom="paragraph">
                  <wp:posOffset>154305</wp:posOffset>
                </wp:positionV>
                <wp:extent cx="3543300" cy="320040"/>
                <wp:effectExtent l="0" t="0" r="19050" b="22860"/>
                <wp:wrapNone/>
                <wp:docPr id="26" name="Прямоугольник: скругленные углы 26"/>
                <wp:cNvGraphicFramePr/>
                <a:graphic xmlns:a="http://schemas.openxmlformats.org/drawingml/2006/main">
                  <a:graphicData uri="http://schemas.microsoft.com/office/word/2010/wordprocessingShape">
                    <wps:wsp>
                      <wps:cNvSpPr/>
                      <wps:spPr>
                        <a:xfrm>
                          <a:off x="0" y="0"/>
                          <a:ext cx="3543300" cy="32004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AE5AF9" w14:textId="55595867"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sz w:val="24"/>
                                <w:szCs w:val="24"/>
                              </w:rPr>
                              <w:t>Характеристика</w:t>
                            </w:r>
                            <w:r>
                              <w:rPr>
                                <w:rFonts w:ascii="Times New Roman" w:hAnsi="Times New Roman" w:cs="Times New Roman"/>
                                <w:sz w:val="24"/>
                                <w:szCs w:val="24"/>
                              </w:rPr>
                              <w:t xml:space="preserve"> поняття</w:t>
                            </w:r>
                            <w:r w:rsidRPr="00D93DF6">
                              <w:rPr>
                                <w:rFonts w:ascii="Times New Roman" w:hAnsi="Times New Roman" w:cs="Times New Roman"/>
                                <w:sz w:val="24"/>
                                <w:szCs w:val="24"/>
                              </w:rPr>
                              <w:t xml:space="preserve"> «рентабельність»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AD42BA" id="Прямоугольник: скругленные углы 26" o:spid="_x0000_s1042" style="position:absolute;left:0;text-align:left;margin-left:109.35pt;margin-top:12.15pt;width:279pt;height:25.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" fillcolor="white [3201]" strokecolor="black [3213]" strokeweight=".5pt">
                <v:stroke joinstyle="miter"/>
                <v:textbox>
                  <w:txbxContent>
                    <w:p w14:paraId="16AE5AF9" w14:textId="55595867"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sz w:val="24"/>
                          <w:szCs w:val="24"/>
                        </w:rPr>
                        <w:t>Характеристика</w:t>
                      </w:r>
                      <w:r>
                        <w:rPr>
                          <w:rFonts w:ascii="Times New Roman" w:hAnsi="Times New Roman" w:cs="Times New Roman"/>
                          <w:sz w:val="24"/>
                          <w:szCs w:val="24"/>
                        </w:rPr>
                        <w:t xml:space="preserve"> поняття</w:t>
                      </w:r>
                      <w:r w:rsidRPr="00D93DF6">
                        <w:rPr>
                          <w:rFonts w:ascii="Times New Roman" w:hAnsi="Times New Roman" w:cs="Times New Roman"/>
                          <w:sz w:val="24"/>
                          <w:szCs w:val="24"/>
                        </w:rPr>
                        <w:t xml:space="preserve"> «рентабельність»</w:t>
                      </w:r>
                    </w:p>
                  </w:txbxContent>
                </v:textbox>
              </v:roundrect>
            </w:pict>
          </mc:Fallback>
        </mc:AlternateContent>
      </w:r>
    </w:p>
    <w:p w14:paraId="1C6DC1C4" w14:textId="56A171BD" w:rsidR="00D93DF6" w:rsidRPr="005B219E" w:rsidRDefault="00A30308" w:rsidP="00556A09">
      <w:pPr>
        <w:pStyle w:val="1"/>
        <w:spacing w:after="0"/>
        <w:ind w:firstLine="709"/>
        <w:contextualSpacing/>
        <w:jc w:val="both"/>
        <w:rPr>
          <w:b w:val="0"/>
          <w:bCs w:val="0"/>
          <w:color w:val="000000" w:themeColor="text1"/>
          <w:spacing w:val="-2"/>
        </w:rPr>
      </w:pPr>
      <w:r w:rsidRPr="005B219E">
        <w:rPr>
          <w:b w:val="0"/>
          <w:bCs w:val="0"/>
          <w:noProof/>
          <w:color w:val="000000" w:themeColor="text1"/>
          <w:spacing w:val="-2"/>
        </w:rPr>
        <mc:AlternateContent>
          <mc:Choice Requires="wpg">
            <w:drawing>
              <wp:anchor distT="0" distB="0" distL="114300" distR="114300" simplePos="0" relativeHeight="251699200" behindDoc="0" locked="0" layoutInCell="1" allowOverlap="1" wp14:anchorId="0A9533BC" wp14:editId="1AC341CE">
                <wp:simplePos x="0" y="0"/>
                <wp:positionH relativeFrom="column">
                  <wp:posOffset>266065</wp:posOffset>
                </wp:positionH>
                <wp:positionV relativeFrom="paragraph">
                  <wp:posOffset>231140</wp:posOffset>
                </wp:positionV>
                <wp:extent cx="5842000" cy="1828800"/>
                <wp:effectExtent l="0" t="0" r="25400" b="19050"/>
                <wp:wrapNone/>
                <wp:docPr id="39" name="Группа 39"/>
                <wp:cNvGraphicFramePr/>
                <a:graphic xmlns:a="http://schemas.openxmlformats.org/drawingml/2006/main">
                  <a:graphicData uri="http://schemas.microsoft.com/office/word/2010/wordprocessingGroup">
                    <wpg:wgp>
                      <wpg:cNvGrpSpPr/>
                      <wpg:grpSpPr>
                        <a:xfrm>
                          <a:off x="0" y="0"/>
                          <a:ext cx="5842000" cy="1828800"/>
                          <a:chOff x="0" y="0"/>
                          <a:chExt cx="5842000" cy="1828800"/>
                        </a:xfrm>
                      </wpg:grpSpPr>
                      <wps:wsp>
                        <wps:cNvPr id="27" name="Прямоугольник: скругленные углы 27"/>
                        <wps:cNvSpPr/>
                        <wps:spPr>
                          <a:xfrm>
                            <a:off x="20320" y="5080"/>
                            <a:ext cx="2011680" cy="32004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BE61E1" w14:textId="5435291D"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color w:val="000000" w:themeColor="text1"/>
                                  <w:spacing w:val="-2"/>
                                  <w:sz w:val="24"/>
                                  <w:szCs w:val="24"/>
                                </w:rPr>
                                <w:t>результативний показник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скругленные углы 28"/>
                        <wps:cNvSpPr/>
                        <wps:spPr>
                          <a:xfrm>
                            <a:off x="2143760" y="0"/>
                            <a:ext cx="3690000" cy="67056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D13451" w14:textId="4D3E1273"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color w:val="000000" w:themeColor="text1"/>
                                  <w:spacing w:val="-2"/>
                                  <w:sz w:val="24"/>
                                  <w:szCs w:val="24"/>
                                </w:rPr>
                                <w:t>характеризує ефективність використання наявних ресурсів, успіх (неуспіх) у бізнесі, ріст (зниження) обсягів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скругленные углы 29"/>
                        <wps:cNvSpPr/>
                        <wps:spPr>
                          <a:xfrm>
                            <a:off x="2133600" y="716280"/>
                            <a:ext cx="3690000" cy="52578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716B6E" w14:textId="06255BAB"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color w:val="000000" w:themeColor="text1"/>
                                  <w:spacing w:val="-2"/>
                                  <w:sz w:val="24"/>
                                  <w:szCs w:val="24"/>
                                </w:rPr>
                                <w:t>являє собою різницю між ціною і вартістю товарів, між обсягом продажу і собівартістю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скругленные углы 30"/>
                        <wps:cNvSpPr/>
                        <wps:spPr>
                          <a:xfrm>
                            <a:off x="2153920" y="1310640"/>
                            <a:ext cx="3688080" cy="51816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EA130C" w14:textId="0812412B"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color w:val="000000" w:themeColor="text1"/>
                                  <w:spacing w:val="-2"/>
                                  <w:sz w:val="24"/>
                                  <w:szCs w:val="24"/>
                                </w:rPr>
                                <w:t>створює умови для його розширення, розвитку, самофінансування і підвищення конкурентоздатності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скругленные углы 31"/>
                        <wps:cNvSpPr/>
                        <wps:spPr>
                          <a:xfrm>
                            <a:off x="15240" y="716280"/>
                            <a:ext cx="2011680" cy="31242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454013" w14:textId="74F849F7"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color w:val="000000" w:themeColor="text1"/>
                                  <w:spacing w:val="-2"/>
                                  <w:sz w:val="24"/>
                                  <w:szCs w:val="24"/>
                                </w:rPr>
                                <w:t>кількісний показник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оугольник: скругленные углы 32"/>
                        <wps:cNvSpPr/>
                        <wps:spPr>
                          <a:xfrm>
                            <a:off x="0" y="1310640"/>
                            <a:ext cx="2011680" cy="31242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287EDA" w14:textId="6AF60641" w:rsidR="006440AD" w:rsidRPr="00D93DF6" w:rsidRDefault="006440AD" w:rsidP="006440AD">
                              <w:pPr>
                                <w:jc w:val="center"/>
                                <w:rPr>
                                  <w:rFonts w:ascii="Times New Roman" w:hAnsi="Times New Roman" w:cs="Times New Roman"/>
                                  <w:sz w:val="24"/>
                                  <w:szCs w:val="24"/>
                                </w:rPr>
                              </w:pPr>
                              <w:r w:rsidRPr="006440AD">
                                <w:rPr>
                                  <w:rFonts w:ascii="Times New Roman" w:hAnsi="Times New Roman" w:cs="Times New Roman"/>
                                  <w:color w:val="000000" w:themeColor="text1"/>
                                  <w:spacing w:val="-2"/>
                                  <w:sz w:val="24"/>
                                  <w:szCs w:val="24"/>
                                </w:rPr>
                                <w:t>кінцеви</w:t>
                              </w:r>
                              <w:r>
                                <w:rPr>
                                  <w:rFonts w:ascii="Times New Roman" w:hAnsi="Times New Roman" w:cs="Times New Roman"/>
                                  <w:color w:val="000000" w:themeColor="text1"/>
                                  <w:spacing w:val="-2"/>
                                  <w:sz w:val="24"/>
                                  <w:szCs w:val="24"/>
                                </w:rPr>
                                <w:t>й</w:t>
                              </w:r>
                              <w:r w:rsidRPr="006440AD">
                                <w:rPr>
                                  <w:rFonts w:ascii="Times New Roman" w:hAnsi="Times New Roman" w:cs="Times New Roman"/>
                                  <w:color w:val="000000" w:themeColor="text1"/>
                                  <w:spacing w:val="-2"/>
                                  <w:sz w:val="24"/>
                                  <w:szCs w:val="24"/>
                                </w:rPr>
                                <w:t xml:space="preserve"> результат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9533BC" id="Группа 39" o:spid="_x0000_s1043" style="position:absolute;left:0;text-align:left;margin-left:20.95pt;margin-top:18.2pt;width:460pt;height:2in;z-index:251699200" coordsize="58420,1828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">
                <v:roundrect id="Прямоугольник: скругленные углы 27" o:spid="_x0000_s1044" style="position:absolute;left:203;top:50;width:20117;height:3201;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" fillcolor="white [3201]" strokecolor="black [3213]" strokeweight=".5pt">
                  <v:stroke joinstyle="miter"/>
                  <v:textbox>
                    <w:txbxContent>
                      <w:p w14:paraId="74BE61E1" w14:textId="5435291D"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color w:val="000000" w:themeColor="text1"/>
                            <w:spacing w:val="-2"/>
                            <w:sz w:val="24"/>
                            <w:szCs w:val="24"/>
                          </w:rPr>
                          <w:t>результативний показник</w:t>
                        </w:r>
                      </w:p>
                    </w:txbxContent>
                  </v:textbox>
                </v:roundrect>
                <v:roundrect id="Прямоугольник: скругленные углы 28" o:spid="_x0000_s1045" style="position:absolute;left:21437;width:36900;height:6705;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" fillcolor="white [3201]" strokecolor="black [3213]" strokeweight=".5pt">
                  <v:stroke joinstyle="miter"/>
                  <v:textbox>
                    <w:txbxContent>
                      <w:p w14:paraId="46D13451" w14:textId="4D3E1273"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color w:val="000000" w:themeColor="text1"/>
                            <w:spacing w:val="-2"/>
                            <w:sz w:val="24"/>
                            <w:szCs w:val="24"/>
                          </w:rPr>
                          <w:t>характеризує ефективність використання наявних ресурсів, успіх (неуспіх) у бізнесі, ріст (зниження) обсягів діяльності</w:t>
                        </w:r>
                      </w:p>
                    </w:txbxContent>
                  </v:textbox>
                </v:roundrect>
                <v:roundrect id="Прямоугольник: скругленные углы 29" o:spid="_x0000_s1046" style="position:absolute;left:21336;top:7162;width:36900;height:5258;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" fillcolor="white [3201]" strokecolor="black [3213]" strokeweight=".5pt">
                  <v:stroke joinstyle="miter"/>
                  <v:textbox>
                    <w:txbxContent>
                      <w:p w14:paraId="28716B6E" w14:textId="06255BAB"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color w:val="000000" w:themeColor="text1"/>
                            <w:spacing w:val="-2"/>
                            <w:sz w:val="24"/>
                            <w:szCs w:val="24"/>
                          </w:rPr>
                          <w:t>являє собою різницю між ціною і вартістю товарів, між обсягом продажу і собівартістю</w:t>
                        </w:r>
                      </w:p>
                    </w:txbxContent>
                  </v:textbox>
                </v:roundrect>
                <v:roundrect id="Прямоугольник: скругленные углы 30" o:spid="_x0000_s1047" style="position:absolute;left:21539;top:13106;width:36881;height:5182;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" fillcolor="white [3201]" strokecolor="black [3213]" strokeweight=".5pt">
                  <v:stroke joinstyle="miter"/>
                  <v:textbox>
                    <w:txbxContent>
                      <w:p w14:paraId="15EA130C" w14:textId="0812412B"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color w:val="000000" w:themeColor="text1"/>
                            <w:spacing w:val="-2"/>
                            <w:sz w:val="24"/>
                            <w:szCs w:val="24"/>
                          </w:rPr>
                          <w:t>створює умови для його розширення, розвитку, самофінансування і підвищення конкурентоздатності</w:t>
                        </w:r>
                      </w:p>
                    </w:txbxContent>
                  </v:textbox>
                </v:roundrect>
                <v:roundrect id="Прямоугольник: скругленные углы 31" o:spid="_x0000_s1048" style="position:absolute;left:152;top:7162;width:20117;height:3125;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" fillcolor="white [3201]" strokecolor="black [3213]" strokeweight=".5pt">
                  <v:stroke joinstyle="miter"/>
                  <v:textbox>
                    <w:txbxContent>
                      <w:p w14:paraId="77454013" w14:textId="74F849F7" w:rsidR="00D93DF6" w:rsidRPr="00D93DF6" w:rsidRDefault="00D93DF6" w:rsidP="00D93DF6">
                        <w:pPr>
                          <w:jc w:val="center"/>
                          <w:rPr>
                            <w:rFonts w:ascii="Times New Roman" w:hAnsi="Times New Roman" w:cs="Times New Roman"/>
                            <w:sz w:val="24"/>
                            <w:szCs w:val="24"/>
                          </w:rPr>
                        </w:pPr>
                        <w:r w:rsidRPr="00D93DF6">
                          <w:rPr>
                            <w:rFonts w:ascii="Times New Roman" w:hAnsi="Times New Roman" w:cs="Times New Roman"/>
                            <w:color w:val="000000" w:themeColor="text1"/>
                            <w:spacing w:val="-2"/>
                            <w:sz w:val="24"/>
                            <w:szCs w:val="24"/>
                          </w:rPr>
                          <w:t>кількісний показник</w:t>
                        </w:r>
                      </w:p>
                    </w:txbxContent>
                  </v:textbox>
                </v:roundrect>
                <v:roundrect id="Прямоугольник: скругленные углы 32" o:spid="_x0000_s1049" style="position:absolute;top:13106;width:20116;height:3124;visibility:visible;mso-wrap-style:square;v-text-anchor:middle" arcsize="10923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" fillcolor="white [3201]" strokecolor="black [3213]" strokeweight=".5pt">
                  <v:stroke joinstyle="miter"/>
                  <v:textbox>
                    <w:txbxContent>
                      <w:p w14:paraId="46287EDA" w14:textId="6AF60641" w:rsidR="006440AD" w:rsidRPr="00D93DF6" w:rsidRDefault="006440AD" w:rsidP="006440AD">
                        <w:pPr>
                          <w:jc w:val="center"/>
                          <w:rPr>
                            <w:rFonts w:ascii="Times New Roman" w:hAnsi="Times New Roman" w:cs="Times New Roman"/>
                            <w:sz w:val="24"/>
                            <w:szCs w:val="24"/>
                          </w:rPr>
                        </w:pPr>
                        <w:r w:rsidRPr="006440AD">
                          <w:rPr>
                            <w:rFonts w:ascii="Times New Roman" w:hAnsi="Times New Roman" w:cs="Times New Roman"/>
                            <w:color w:val="000000" w:themeColor="text1"/>
                            <w:spacing w:val="-2"/>
                            <w:sz w:val="24"/>
                            <w:szCs w:val="24"/>
                          </w:rPr>
                          <w:t>кінцеви</w:t>
                        </w:r>
                        <w:r>
                          <w:rPr>
                            <w:rFonts w:ascii="Times New Roman" w:hAnsi="Times New Roman" w:cs="Times New Roman"/>
                            <w:color w:val="000000" w:themeColor="text1"/>
                            <w:spacing w:val="-2"/>
                            <w:sz w:val="24"/>
                            <w:szCs w:val="24"/>
                          </w:rPr>
                          <w:t>й</w:t>
                        </w:r>
                        <w:r w:rsidRPr="006440AD">
                          <w:rPr>
                            <w:rFonts w:ascii="Times New Roman" w:hAnsi="Times New Roman" w:cs="Times New Roman"/>
                            <w:color w:val="000000" w:themeColor="text1"/>
                            <w:spacing w:val="-2"/>
                            <w:sz w:val="24"/>
                            <w:szCs w:val="24"/>
                          </w:rPr>
                          <w:t xml:space="preserve"> результат</w:t>
                        </w:r>
                      </w:p>
                    </w:txbxContent>
                  </v:textbox>
                </v:roundrect>
              </v:group>
            </w:pict>
          </mc:Fallback>
        </mc:AlternateContent>
      </w:r>
    </w:p>
    <w:p w14:paraId="1362B9C1" w14:textId="5403BEFA" w:rsidR="00D93DF6" w:rsidRPr="005B219E" w:rsidRDefault="006440AD" w:rsidP="00556A09">
      <w:pPr>
        <w:pStyle w:val="1"/>
        <w:spacing w:after="0"/>
        <w:ind w:firstLine="709"/>
        <w:contextualSpacing/>
        <w:jc w:val="both"/>
        <w:rPr>
          <w:b w:val="0"/>
          <w:bCs w:val="0"/>
          <w:color w:val="000000" w:themeColor="text1"/>
          <w:spacing w:val="-2"/>
        </w:rPr>
      </w:pPr>
      <w:r w:rsidRPr="005B219E">
        <w:rPr>
          <w:b w:val="0"/>
          <w:bCs w:val="0"/>
          <w:noProof/>
          <w:color w:val="000000" w:themeColor="text1"/>
          <w:spacing w:val="-2"/>
        </w:rPr>
        <mc:AlternateContent>
          <mc:Choice Requires="wps">
            <w:drawing>
              <wp:anchor distT="0" distB="0" distL="114300" distR="114300" simplePos="0" relativeHeight="251703296" behindDoc="0" locked="0" layoutInCell="1" allowOverlap="1" wp14:anchorId="2EC26BCA" wp14:editId="4FC0347B">
                <wp:simplePos x="0" y="0"/>
                <wp:positionH relativeFrom="column">
                  <wp:posOffset>2303145</wp:posOffset>
                </wp:positionH>
                <wp:positionV relativeFrom="paragraph">
                  <wp:posOffset>59055</wp:posOffset>
                </wp:positionV>
                <wp:extent cx="106680" cy="7620"/>
                <wp:effectExtent l="0" t="0" r="26670" b="30480"/>
                <wp:wrapNone/>
                <wp:docPr id="36" name="Прямая соединительная линия 36"/>
                <wp:cNvGraphicFramePr/>
                <a:graphic xmlns:a="http://schemas.openxmlformats.org/drawingml/2006/main">
                  <a:graphicData uri="http://schemas.microsoft.com/office/word/2010/wordprocessingShape">
                    <wps:wsp>
                      <wps:cNvCnPr/>
                      <wps:spPr>
                        <a:xfrm flipV="1">
                          <a:off x="0" y="0"/>
                          <a:ext cx="1066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9D03F" id="Прямая соединительная линия 36"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81.35pt,4.65pt" to="189.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" strokecolor="black [3200]" strokeweight=".5pt">
                <v:stroke joinstyle="miter"/>
              </v:line>
            </w:pict>
          </mc:Fallback>
        </mc:AlternateContent>
      </w:r>
    </w:p>
    <w:p w14:paraId="2E600779" w14:textId="77777777" w:rsidR="00D93DF6" w:rsidRPr="005B219E" w:rsidRDefault="00D93DF6" w:rsidP="00556A09">
      <w:pPr>
        <w:pStyle w:val="1"/>
        <w:spacing w:after="0"/>
        <w:ind w:firstLine="709"/>
        <w:contextualSpacing/>
        <w:jc w:val="both"/>
        <w:rPr>
          <w:b w:val="0"/>
          <w:bCs w:val="0"/>
          <w:color w:val="000000" w:themeColor="text1"/>
          <w:spacing w:val="-2"/>
        </w:rPr>
      </w:pPr>
    </w:p>
    <w:p w14:paraId="1381B157" w14:textId="5B4665E1" w:rsidR="00D93DF6" w:rsidRPr="005B219E" w:rsidRDefault="006440AD" w:rsidP="00556A09">
      <w:pPr>
        <w:pStyle w:val="1"/>
        <w:spacing w:after="0"/>
        <w:ind w:firstLine="709"/>
        <w:contextualSpacing/>
        <w:jc w:val="both"/>
        <w:rPr>
          <w:b w:val="0"/>
          <w:bCs w:val="0"/>
          <w:color w:val="000000" w:themeColor="text1"/>
          <w:spacing w:val="-2"/>
        </w:rPr>
      </w:pPr>
      <w:r w:rsidRPr="005B219E">
        <w:rPr>
          <w:b w:val="0"/>
          <w:bCs w:val="0"/>
          <w:noProof/>
          <w:color w:val="000000" w:themeColor="text1"/>
          <w:spacing w:val="-2"/>
        </w:rPr>
        <mc:AlternateContent>
          <mc:Choice Requires="wps">
            <w:drawing>
              <wp:anchor distT="0" distB="0" distL="114300" distR="114300" simplePos="0" relativeHeight="251704320" behindDoc="0" locked="0" layoutInCell="1" allowOverlap="1" wp14:anchorId="03143E53" wp14:editId="1BAA38D0">
                <wp:simplePos x="0" y="0"/>
                <wp:positionH relativeFrom="column">
                  <wp:posOffset>2303145</wp:posOffset>
                </wp:positionH>
                <wp:positionV relativeFrom="paragraph">
                  <wp:posOffset>154305</wp:posOffset>
                </wp:positionV>
                <wp:extent cx="106680" cy="7620"/>
                <wp:effectExtent l="0" t="0" r="26670" b="3048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1066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AD1E79" id="Прямая соединительная линия 3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1.35pt,12.15pt" to="189.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" strokecolor="black [3200]" strokeweight=".5pt">
                <v:stroke joinstyle="miter"/>
              </v:line>
            </w:pict>
          </mc:Fallback>
        </mc:AlternateContent>
      </w:r>
    </w:p>
    <w:p w14:paraId="661DCC1C" w14:textId="2CE3BFB9" w:rsidR="00D93DF6" w:rsidRPr="005B219E" w:rsidRDefault="00D93DF6" w:rsidP="00556A09">
      <w:pPr>
        <w:pStyle w:val="1"/>
        <w:spacing w:after="0"/>
        <w:ind w:firstLine="709"/>
        <w:contextualSpacing/>
        <w:jc w:val="both"/>
        <w:rPr>
          <w:b w:val="0"/>
          <w:bCs w:val="0"/>
          <w:color w:val="000000" w:themeColor="text1"/>
          <w:spacing w:val="-2"/>
        </w:rPr>
      </w:pPr>
    </w:p>
    <w:p w14:paraId="5935CAB1" w14:textId="07821423" w:rsidR="00D93DF6" w:rsidRPr="005B219E" w:rsidRDefault="006440AD" w:rsidP="00556A09">
      <w:pPr>
        <w:pStyle w:val="1"/>
        <w:spacing w:after="0"/>
        <w:ind w:firstLine="709"/>
        <w:contextualSpacing/>
        <w:jc w:val="both"/>
        <w:rPr>
          <w:b w:val="0"/>
          <w:bCs w:val="0"/>
          <w:color w:val="000000" w:themeColor="text1"/>
          <w:spacing w:val="-2"/>
        </w:rPr>
      </w:pPr>
      <w:r w:rsidRPr="005B219E">
        <w:rPr>
          <w:b w:val="0"/>
          <w:bCs w:val="0"/>
          <w:noProof/>
          <w:color w:val="000000" w:themeColor="text1"/>
          <w:spacing w:val="-2"/>
        </w:rPr>
        <mc:AlternateContent>
          <mc:Choice Requires="wps">
            <w:drawing>
              <wp:anchor distT="0" distB="0" distL="114300" distR="114300" simplePos="0" relativeHeight="251705344" behindDoc="0" locked="0" layoutInCell="1" allowOverlap="1" wp14:anchorId="07D9D3EB" wp14:editId="6C524D24">
                <wp:simplePos x="0" y="0"/>
                <wp:positionH relativeFrom="column">
                  <wp:posOffset>2280285</wp:posOffset>
                </wp:positionH>
                <wp:positionV relativeFrom="paragraph">
                  <wp:posOffset>165735</wp:posOffset>
                </wp:positionV>
                <wp:extent cx="144780" cy="0"/>
                <wp:effectExtent l="0" t="0" r="0" b="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14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3ED20F" id="Прямая соединительная линия 3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79.55pt,13.05pt" to="190.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" strokecolor="black [3200]" strokeweight=".5pt">
                <v:stroke joinstyle="miter"/>
              </v:line>
            </w:pict>
          </mc:Fallback>
        </mc:AlternateContent>
      </w:r>
    </w:p>
    <w:p w14:paraId="416BB692" w14:textId="77777777" w:rsidR="00D93DF6" w:rsidRPr="005B219E" w:rsidRDefault="00D93DF6" w:rsidP="00556A09">
      <w:pPr>
        <w:pStyle w:val="1"/>
        <w:spacing w:after="0"/>
        <w:ind w:firstLine="709"/>
        <w:contextualSpacing/>
        <w:jc w:val="both"/>
        <w:rPr>
          <w:b w:val="0"/>
          <w:bCs w:val="0"/>
          <w:color w:val="000000" w:themeColor="text1"/>
          <w:spacing w:val="-2"/>
        </w:rPr>
      </w:pPr>
    </w:p>
    <w:p w14:paraId="4C4F364A" w14:textId="7CE412C3" w:rsidR="00D93DF6" w:rsidRPr="005B219E" w:rsidRDefault="006440AD" w:rsidP="00D37976">
      <w:pPr>
        <w:pStyle w:val="1"/>
        <w:spacing w:after="0"/>
        <w:ind w:firstLine="709"/>
        <w:contextualSpacing/>
        <w:jc w:val="both"/>
        <w:rPr>
          <w:b w:val="0"/>
          <w:bCs w:val="0"/>
          <w:color w:val="000000" w:themeColor="text1"/>
          <w:spacing w:val="-2"/>
        </w:rPr>
      </w:pPr>
      <w:r w:rsidRPr="005B219E">
        <w:rPr>
          <w:b w:val="0"/>
          <w:bCs w:val="0"/>
          <w:color w:val="000000" w:themeColor="text1"/>
          <w:spacing w:val="-2"/>
        </w:rPr>
        <w:t>Рисунок 1.2 – Характеристика поняття «рентабельність»</w:t>
      </w:r>
    </w:p>
    <w:p w14:paraId="2E1A316F" w14:textId="77777777" w:rsidR="00D93DF6" w:rsidRPr="005B219E" w:rsidRDefault="00D93DF6" w:rsidP="00D37976">
      <w:pPr>
        <w:pStyle w:val="1"/>
        <w:spacing w:after="0"/>
        <w:ind w:firstLine="709"/>
        <w:contextualSpacing/>
        <w:jc w:val="both"/>
        <w:rPr>
          <w:b w:val="0"/>
          <w:bCs w:val="0"/>
          <w:color w:val="000000" w:themeColor="text1"/>
          <w:spacing w:val="-2"/>
        </w:rPr>
      </w:pPr>
    </w:p>
    <w:p w14:paraId="73EBA441" w14:textId="606D028D" w:rsidR="00742827" w:rsidRPr="005B219E" w:rsidRDefault="00D37976" w:rsidP="00D37976">
      <w:pPr>
        <w:pStyle w:val="1"/>
        <w:spacing w:after="0"/>
        <w:ind w:firstLine="709"/>
        <w:contextualSpacing/>
        <w:jc w:val="both"/>
        <w:rPr>
          <w:b w:val="0"/>
          <w:bCs w:val="0"/>
          <w:color w:val="000000" w:themeColor="text1"/>
          <w:spacing w:val="-2"/>
        </w:rPr>
      </w:pPr>
      <w:r w:rsidRPr="005B219E">
        <w:rPr>
          <w:b w:val="0"/>
          <w:bCs w:val="0"/>
          <w:color w:val="000000" w:themeColor="text1"/>
          <w:spacing w:val="-2"/>
        </w:rPr>
        <w:t xml:space="preserve">Економічна сутність рентабельності полягає в тому, що цей показник відображає частку прибутку, отриманого з кожної одиниці витрат, і визначається як співвідношення прибутку до одноразових та поточних витрат </w:t>
      </w:r>
      <w:r w:rsidR="00004A3D" w:rsidRPr="005B219E">
        <w:rPr>
          <w:b w:val="0"/>
          <w:bCs w:val="0"/>
          <w:color w:val="000000" w:themeColor="text1"/>
          <w:spacing w:val="-2"/>
        </w:rPr>
        <w:t>[</w:t>
      </w:r>
      <w:r w:rsidR="006B747B" w:rsidRPr="005B219E">
        <w:rPr>
          <w:b w:val="0"/>
          <w:bCs w:val="0"/>
          <w:color w:val="000000" w:themeColor="text1"/>
          <w:spacing w:val="-2"/>
        </w:rPr>
        <w:t>14</w:t>
      </w:r>
      <w:r w:rsidR="00004A3D" w:rsidRPr="005B219E">
        <w:rPr>
          <w:b w:val="0"/>
          <w:bCs w:val="0"/>
          <w:color w:val="000000" w:themeColor="text1"/>
          <w:spacing w:val="-2"/>
        </w:rPr>
        <w:t xml:space="preserve">]. </w:t>
      </w:r>
    </w:p>
    <w:p w14:paraId="4E0557A0" w14:textId="30946EA8" w:rsidR="00742827" w:rsidRPr="005B219E" w:rsidRDefault="003D5405" w:rsidP="00556A09">
      <w:pPr>
        <w:pStyle w:val="1"/>
        <w:spacing w:after="0"/>
        <w:ind w:firstLine="709"/>
        <w:contextualSpacing/>
        <w:jc w:val="both"/>
        <w:rPr>
          <w:b w:val="0"/>
          <w:bCs w:val="0"/>
          <w:color w:val="000000" w:themeColor="text1"/>
          <w:spacing w:val="-2"/>
        </w:rPr>
      </w:pPr>
      <w:r w:rsidRPr="005B219E">
        <w:rPr>
          <w:b w:val="0"/>
          <w:bCs w:val="0"/>
          <w:color w:val="000000" w:themeColor="text1"/>
          <w:spacing w:val="-2"/>
        </w:rPr>
        <w:t xml:space="preserve">Рентабельність є результатом виробничого процесу: вона формується під впливом факторів, що стосуються підвищення ефективності оборотних коштів, зниження собівартості та зростання рентабельності продукції й окремих виробів. Загальну рентабельність підприємства слід розглядати як функцію ряду кількісних показників-факторів, таких як структура і фондовіддача основних виробничих фондів, оборотність нормованих оборотних коштів та рентабельність реалізованої продукції </w:t>
      </w:r>
      <w:r w:rsidR="00004A3D" w:rsidRPr="005B219E">
        <w:rPr>
          <w:b w:val="0"/>
          <w:bCs w:val="0"/>
          <w:color w:val="000000" w:themeColor="text1"/>
          <w:spacing w:val="-2"/>
        </w:rPr>
        <w:t>[</w:t>
      </w:r>
      <w:r w:rsidR="006B747B" w:rsidRPr="005B219E">
        <w:rPr>
          <w:b w:val="0"/>
          <w:bCs w:val="0"/>
          <w:color w:val="000000" w:themeColor="text1"/>
          <w:spacing w:val="-2"/>
        </w:rPr>
        <w:t>3</w:t>
      </w:r>
      <w:r w:rsidR="00004A3D" w:rsidRPr="005B219E">
        <w:rPr>
          <w:b w:val="0"/>
          <w:bCs w:val="0"/>
          <w:color w:val="000000" w:themeColor="text1"/>
          <w:spacing w:val="-2"/>
        </w:rPr>
        <w:t xml:space="preserve">].  </w:t>
      </w:r>
    </w:p>
    <w:p w14:paraId="0C1162BE" w14:textId="272000DA" w:rsidR="00742827" w:rsidRPr="005B219E" w:rsidRDefault="00004A3D" w:rsidP="00556A09">
      <w:pPr>
        <w:pStyle w:val="1"/>
        <w:spacing w:after="0"/>
        <w:ind w:firstLine="709"/>
        <w:contextualSpacing/>
        <w:jc w:val="both"/>
        <w:rPr>
          <w:b w:val="0"/>
          <w:bCs w:val="0"/>
          <w:color w:val="000000" w:themeColor="text1"/>
          <w:spacing w:val="-2"/>
        </w:rPr>
      </w:pPr>
      <w:r w:rsidRPr="005B219E">
        <w:rPr>
          <w:b w:val="0"/>
          <w:bCs w:val="0"/>
          <w:color w:val="000000" w:themeColor="text1"/>
          <w:spacing w:val="-2"/>
        </w:rPr>
        <w:t xml:space="preserve">Рентабельність </w:t>
      </w:r>
      <w:r w:rsidR="003A7F91" w:rsidRPr="005B219E">
        <w:rPr>
          <w:b w:val="0"/>
          <w:bCs w:val="0"/>
          <w:color w:val="000000" w:themeColor="text1"/>
          <w:spacing w:val="-2"/>
        </w:rPr>
        <w:t>можна розділити на наступні</w:t>
      </w:r>
      <w:r w:rsidRPr="005B219E">
        <w:rPr>
          <w:b w:val="0"/>
          <w:bCs w:val="0"/>
          <w:color w:val="000000" w:themeColor="text1"/>
          <w:spacing w:val="-2"/>
        </w:rPr>
        <w:t xml:space="preserve"> великі групи:  </w:t>
      </w:r>
    </w:p>
    <w:p w14:paraId="01695C04" w14:textId="111C2144" w:rsidR="00742827" w:rsidRPr="005B219E" w:rsidRDefault="003A7F91" w:rsidP="003A7F91">
      <w:pPr>
        <w:pStyle w:val="1"/>
        <w:numPr>
          <w:ilvl w:val="0"/>
          <w:numId w:val="29"/>
        </w:numPr>
        <w:tabs>
          <w:tab w:val="left" w:pos="1134"/>
        </w:tabs>
        <w:spacing w:after="0"/>
        <w:ind w:left="0" w:firstLine="709"/>
        <w:contextualSpacing/>
        <w:jc w:val="both"/>
        <w:rPr>
          <w:b w:val="0"/>
          <w:bCs w:val="0"/>
          <w:color w:val="000000" w:themeColor="text1"/>
          <w:spacing w:val="-2"/>
        </w:rPr>
      </w:pPr>
      <w:r w:rsidRPr="005B219E">
        <w:rPr>
          <w:b w:val="0"/>
          <w:bCs w:val="0"/>
          <w:color w:val="000000" w:themeColor="text1"/>
          <w:spacing w:val="-2"/>
        </w:rPr>
        <w:t xml:space="preserve">ті, що основані на </w:t>
      </w:r>
      <w:r w:rsidR="00004A3D" w:rsidRPr="005B219E">
        <w:rPr>
          <w:b w:val="0"/>
          <w:bCs w:val="0"/>
          <w:color w:val="000000" w:themeColor="text1"/>
          <w:spacing w:val="-2"/>
        </w:rPr>
        <w:t>підході</w:t>
      </w:r>
      <w:r w:rsidRPr="005B219E">
        <w:rPr>
          <w:b w:val="0"/>
          <w:bCs w:val="0"/>
          <w:color w:val="000000" w:themeColor="text1"/>
          <w:spacing w:val="-2"/>
        </w:rPr>
        <w:t xml:space="preserve"> за витратами</w:t>
      </w:r>
      <w:r w:rsidR="00004A3D" w:rsidRPr="005B219E">
        <w:rPr>
          <w:b w:val="0"/>
          <w:bCs w:val="0"/>
          <w:color w:val="000000" w:themeColor="text1"/>
          <w:spacing w:val="-2"/>
        </w:rPr>
        <w:t xml:space="preserve"> (рентабельність продукції, рентабельність діяльності); </w:t>
      </w:r>
    </w:p>
    <w:p w14:paraId="6DF89667" w14:textId="7F34F45B" w:rsidR="00742827" w:rsidRPr="005B219E" w:rsidRDefault="003A7F91" w:rsidP="003A7F91">
      <w:pPr>
        <w:pStyle w:val="1"/>
        <w:numPr>
          <w:ilvl w:val="0"/>
          <w:numId w:val="29"/>
        </w:numPr>
        <w:tabs>
          <w:tab w:val="left" w:pos="1134"/>
        </w:tabs>
        <w:spacing w:after="0"/>
        <w:ind w:left="0" w:firstLine="709"/>
        <w:contextualSpacing/>
        <w:jc w:val="both"/>
        <w:rPr>
          <w:b w:val="0"/>
          <w:bCs w:val="0"/>
          <w:color w:val="000000" w:themeColor="text1"/>
          <w:spacing w:val="-2"/>
        </w:rPr>
      </w:pPr>
      <w:r w:rsidRPr="005B219E">
        <w:rPr>
          <w:b w:val="0"/>
          <w:bCs w:val="0"/>
          <w:color w:val="000000" w:themeColor="text1"/>
          <w:spacing w:val="-2"/>
        </w:rPr>
        <w:t>ті що описують</w:t>
      </w:r>
      <w:r w:rsidR="00004A3D" w:rsidRPr="005B219E">
        <w:rPr>
          <w:b w:val="0"/>
          <w:bCs w:val="0"/>
          <w:color w:val="000000" w:themeColor="text1"/>
          <w:spacing w:val="-2"/>
        </w:rPr>
        <w:t xml:space="preserve"> прибутковість продажу (рентабельність продажу); </w:t>
      </w:r>
    </w:p>
    <w:p w14:paraId="08EF6CC6" w14:textId="033880CF" w:rsidR="00742827" w:rsidRPr="005B219E" w:rsidRDefault="003A7F91" w:rsidP="003A7F91">
      <w:pPr>
        <w:pStyle w:val="1"/>
        <w:numPr>
          <w:ilvl w:val="0"/>
          <w:numId w:val="29"/>
        </w:numPr>
        <w:tabs>
          <w:tab w:val="left" w:pos="1134"/>
        </w:tabs>
        <w:spacing w:after="0"/>
        <w:ind w:left="0" w:firstLine="709"/>
        <w:contextualSpacing/>
        <w:jc w:val="both"/>
        <w:rPr>
          <w:b w:val="0"/>
          <w:bCs w:val="0"/>
          <w:color w:val="000000" w:themeColor="text1"/>
          <w:spacing w:val="-2"/>
        </w:rPr>
      </w:pPr>
      <w:r w:rsidRPr="005B219E">
        <w:rPr>
          <w:b w:val="0"/>
          <w:bCs w:val="0"/>
          <w:color w:val="000000" w:themeColor="text1"/>
          <w:spacing w:val="-2"/>
        </w:rPr>
        <w:t xml:space="preserve">ті, що базуються </w:t>
      </w:r>
      <w:r w:rsidR="00004A3D" w:rsidRPr="005B219E">
        <w:rPr>
          <w:b w:val="0"/>
          <w:bCs w:val="0"/>
          <w:color w:val="000000" w:themeColor="text1"/>
          <w:spacing w:val="-2"/>
        </w:rPr>
        <w:t xml:space="preserve">на ресурсному підході (рентабельність сукупних активів, </w:t>
      </w:r>
      <w:r w:rsidRPr="005B219E">
        <w:rPr>
          <w:b w:val="0"/>
          <w:bCs w:val="0"/>
          <w:color w:val="000000" w:themeColor="text1"/>
          <w:spacing w:val="-2"/>
        </w:rPr>
        <w:t xml:space="preserve">рентабельність оборотного  капіталу, </w:t>
      </w:r>
      <w:r w:rsidR="00004A3D" w:rsidRPr="005B219E">
        <w:rPr>
          <w:b w:val="0"/>
          <w:bCs w:val="0"/>
          <w:color w:val="000000" w:themeColor="text1"/>
          <w:spacing w:val="-2"/>
        </w:rPr>
        <w:t xml:space="preserve">рентабельність власного </w:t>
      </w:r>
      <w:r w:rsidR="00742827" w:rsidRPr="005B219E">
        <w:rPr>
          <w:b w:val="0"/>
          <w:bCs w:val="0"/>
          <w:color w:val="000000" w:themeColor="text1"/>
          <w:spacing w:val="-2"/>
        </w:rPr>
        <w:t>капіталу</w:t>
      </w:r>
      <w:r w:rsidR="00004A3D" w:rsidRPr="005B219E">
        <w:rPr>
          <w:b w:val="0"/>
          <w:bCs w:val="0"/>
          <w:color w:val="000000" w:themeColor="text1"/>
          <w:spacing w:val="-2"/>
        </w:rPr>
        <w:t>) [</w:t>
      </w:r>
      <w:r w:rsidR="006B747B" w:rsidRPr="005B219E">
        <w:rPr>
          <w:b w:val="0"/>
          <w:bCs w:val="0"/>
          <w:color w:val="000000" w:themeColor="text1"/>
          <w:spacing w:val="-2"/>
        </w:rPr>
        <w:t>13</w:t>
      </w:r>
      <w:r w:rsidR="00004A3D" w:rsidRPr="005B219E">
        <w:rPr>
          <w:b w:val="0"/>
          <w:bCs w:val="0"/>
          <w:color w:val="000000" w:themeColor="text1"/>
          <w:spacing w:val="-2"/>
        </w:rPr>
        <w:t xml:space="preserve">]. </w:t>
      </w:r>
    </w:p>
    <w:p w14:paraId="56BE3E8F" w14:textId="77777777" w:rsidR="00F906A9" w:rsidRPr="005B219E" w:rsidRDefault="00F906A9" w:rsidP="00556A09">
      <w:pPr>
        <w:pStyle w:val="1"/>
        <w:spacing w:after="0"/>
        <w:ind w:firstLine="709"/>
        <w:contextualSpacing/>
        <w:jc w:val="both"/>
        <w:rPr>
          <w:b w:val="0"/>
          <w:bCs w:val="0"/>
          <w:color w:val="000000" w:themeColor="text1"/>
          <w:spacing w:val="-2"/>
        </w:rPr>
      </w:pPr>
      <w:r w:rsidRPr="005B219E">
        <w:rPr>
          <w:b w:val="0"/>
          <w:bCs w:val="0"/>
          <w:color w:val="000000" w:themeColor="text1"/>
          <w:spacing w:val="-2"/>
        </w:rPr>
        <w:t>Аналіз рентабельності підприємства дозволяє оцінити ефективність інвестування коштів у підприємство та раціональність їх використання. Основні показники рентабельності включають рентабельність продажів, активів, власного капіталу, інвестицій, продукції, а також темпи приросту власного капіталу.</w:t>
      </w:r>
    </w:p>
    <w:p w14:paraId="3A2077E2" w14:textId="7FC32F6E" w:rsidR="00742827" w:rsidRPr="005B219E" w:rsidRDefault="00F906A9" w:rsidP="00556A09">
      <w:pPr>
        <w:pStyle w:val="1"/>
        <w:spacing w:after="0"/>
        <w:ind w:firstLine="709"/>
        <w:contextualSpacing/>
        <w:jc w:val="both"/>
        <w:rPr>
          <w:b w:val="0"/>
          <w:bCs w:val="0"/>
          <w:color w:val="000000" w:themeColor="text1"/>
          <w:spacing w:val="-2"/>
        </w:rPr>
      </w:pPr>
      <w:r w:rsidRPr="005B219E">
        <w:rPr>
          <w:b w:val="0"/>
          <w:bCs w:val="0"/>
          <w:color w:val="000000" w:themeColor="text1"/>
          <w:spacing w:val="-2"/>
        </w:rPr>
        <w:t xml:space="preserve">Розрахунок рентабельності здійснюється за допомогою системи показників: рентабельності продукції, продажів, виробництва, власних коштів, довгострокових фінансових вкладень, інвестицій та активів. Ці показники застосовуються в аналізі для визначення шляхів підвищення ефективності основних напрямків роботи підприємства. Деякі з них використовуються для оцінки позичальників та їхньої кредитоспроможності </w:t>
      </w:r>
      <w:r w:rsidR="00004A3D" w:rsidRPr="005B219E">
        <w:rPr>
          <w:b w:val="0"/>
          <w:bCs w:val="0"/>
          <w:color w:val="000000" w:themeColor="text1"/>
          <w:spacing w:val="-2"/>
        </w:rPr>
        <w:t>[10].</w:t>
      </w:r>
    </w:p>
    <w:p w14:paraId="4B8DF10D" w14:textId="77777777" w:rsidR="003969C9" w:rsidRPr="005B219E" w:rsidRDefault="003969C9" w:rsidP="00556A09">
      <w:pPr>
        <w:pStyle w:val="1"/>
        <w:spacing w:after="0"/>
        <w:ind w:firstLine="709"/>
        <w:contextualSpacing/>
        <w:jc w:val="both"/>
        <w:rPr>
          <w:b w:val="0"/>
          <w:bCs w:val="0"/>
          <w:color w:val="000000" w:themeColor="text1"/>
          <w:spacing w:val="-2"/>
        </w:rPr>
      </w:pPr>
      <w:r w:rsidRPr="005B219E">
        <w:rPr>
          <w:b w:val="0"/>
          <w:bCs w:val="0"/>
          <w:color w:val="000000" w:themeColor="text1"/>
          <w:spacing w:val="-2"/>
        </w:rPr>
        <w:t>Основним джерелом інформації для аналізу та оцінки рентабельності діяльності підприємства є форма № 2 «Звіт про фінансові результати», додатковими – форма № 1 «Баланс», фінансовий план підприємства та ін.</w:t>
      </w:r>
    </w:p>
    <w:p w14:paraId="226B0C62" w14:textId="6B7ADDA7" w:rsidR="00742827" w:rsidRPr="005B219E" w:rsidRDefault="00F906A9" w:rsidP="00556A09">
      <w:pPr>
        <w:pStyle w:val="1"/>
        <w:spacing w:after="0"/>
        <w:ind w:firstLine="709"/>
        <w:contextualSpacing/>
        <w:jc w:val="both"/>
        <w:rPr>
          <w:b w:val="0"/>
          <w:bCs w:val="0"/>
          <w:color w:val="000000" w:themeColor="text1"/>
          <w:spacing w:val="-2"/>
        </w:rPr>
      </w:pPr>
      <w:r w:rsidRPr="005B219E">
        <w:rPr>
          <w:b w:val="0"/>
          <w:bCs w:val="0"/>
          <w:color w:val="000000" w:themeColor="text1"/>
          <w:spacing w:val="-2"/>
        </w:rPr>
        <w:t xml:space="preserve">Завдання аналізу рентабельності підприємства включають: оцінку виконання запланованих параметрів (плану, прогнозу тощо); вивчення динаміки показників; виявлення факторів, що впливають на їхній рівень; пошук резервів для підвищення рентабельності; розробку заходів для реалізації виявлених резервів. </w:t>
      </w:r>
      <w:r w:rsidR="00004A3D" w:rsidRPr="005B219E">
        <w:rPr>
          <w:b w:val="0"/>
          <w:bCs w:val="0"/>
          <w:color w:val="000000" w:themeColor="text1"/>
          <w:spacing w:val="-2"/>
        </w:rPr>
        <w:t xml:space="preserve">[10]. </w:t>
      </w:r>
    </w:p>
    <w:p w14:paraId="5A0772BC" w14:textId="6E4F8BF9" w:rsidR="00556A09" w:rsidRPr="005B219E" w:rsidRDefault="00F906A9" w:rsidP="00F906A9">
      <w:pPr>
        <w:pStyle w:val="1"/>
        <w:spacing w:after="0"/>
        <w:ind w:firstLine="709"/>
        <w:contextualSpacing/>
        <w:jc w:val="both"/>
        <w:rPr>
          <w:b w:val="0"/>
          <w:bCs w:val="0"/>
          <w:color w:val="000000" w:themeColor="text1"/>
          <w:spacing w:val="-2"/>
        </w:rPr>
      </w:pPr>
      <w:r w:rsidRPr="005B219E">
        <w:rPr>
          <w:b w:val="0"/>
          <w:bCs w:val="0"/>
          <w:color w:val="000000" w:themeColor="text1"/>
          <w:spacing w:val="-2"/>
        </w:rPr>
        <w:t>Економічний аналіз рівня рентабельності та причин її зміни є ключовим для виявлення резервів підвищення ефективності роботи підприємства. Показники рентабельності демонструють прибуток, отриманий підприємством на одиницю витрачених ресурсів, а також прибуток, одержаний з кожної одиниці активів і вкладеного капіталу. Аналіз рентабельності підприємства дає змогу оцінити ефективність інвестицій у підприємство, раціональність використання коштів, а також показує, чи здатне підприємство виробляти високо рентабельну продукцію, яка буде користуватися попитом серед споживачів, та чи зможе воно конкурувати з іншими підприємствами в умовах ринкової економіки.</w:t>
      </w:r>
    </w:p>
    <w:p w14:paraId="7CB9C684" w14:textId="77777777" w:rsidR="00F906A9" w:rsidRPr="005B219E" w:rsidRDefault="00F906A9" w:rsidP="00F906A9">
      <w:pPr>
        <w:pStyle w:val="1"/>
        <w:spacing w:after="0"/>
        <w:ind w:firstLine="709"/>
        <w:contextualSpacing/>
        <w:jc w:val="both"/>
        <w:rPr>
          <w:color w:val="000000" w:themeColor="text1"/>
          <w:spacing w:val="-2"/>
        </w:rPr>
      </w:pPr>
    </w:p>
    <w:p w14:paraId="5C22591D" w14:textId="6B214871" w:rsidR="007A6DF4" w:rsidRPr="005B219E" w:rsidRDefault="00556A09" w:rsidP="00556A09">
      <w:pPr>
        <w:pStyle w:val="11"/>
        <w:spacing w:before="0" w:after="0"/>
        <w:ind w:right="0" w:firstLine="709"/>
        <w:contextualSpacing/>
        <w:rPr>
          <w:b w:val="0"/>
          <w:bCs w:val="0"/>
        </w:rPr>
      </w:pPr>
      <w:r w:rsidRPr="005B219E">
        <w:rPr>
          <w:b w:val="0"/>
          <w:bCs w:val="0"/>
        </w:rPr>
        <w:t>1.2. Аналіз рентабельності діяльності підприємства</w:t>
      </w:r>
    </w:p>
    <w:p w14:paraId="76E51168" w14:textId="77777777" w:rsidR="00556A09" w:rsidRPr="005B219E" w:rsidRDefault="00556A09" w:rsidP="00556A09">
      <w:pPr>
        <w:pStyle w:val="11"/>
        <w:spacing w:before="0" w:after="0"/>
        <w:ind w:right="0" w:firstLine="709"/>
        <w:contextualSpacing/>
      </w:pPr>
    </w:p>
    <w:p w14:paraId="3F41282C"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Рентабельність – відносна характеристика фінансового результату діяльності підприємства, що комплексно відображає ефективність використання ним матеріальних, трудових і фінансових ресурсів.</w:t>
      </w:r>
    </w:p>
    <w:p w14:paraId="41AEE7C4"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Розраховується рівень рентабельності діяльності підприємства як відношення одержаного ним прибутку до деякого базового показника, що характеризує дохід (виручку) від реалізації продукції, витрати на її виробництво та реалізацію або ресурси, використані для одержання цього прибутку.</w:t>
      </w:r>
    </w:p>
    <w:p w14:paraId="6DFE247D"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Існує велика кількість показників рентабельності залежно від того, що є базовим показником для розрахунку, який вид фінансового результату (прибутку) з ним зіставляють, з чиїх позицій оцінюють ефективність господарської діяльності підприємства.</w:t>
      </w:r>
    </w:p>
    <w:p w14:paraId="49CACAE4" w14:textId="1333997B"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У прикладних економічних науках, в зарубіжній та вітчизняній обліково-аналітичній практиці залежно від того, що є базовим показником для розрахунку (з чим порівнюють вибраний показник фінансового результату діяльності підприємства), зазвичай виділяють дві великі групи показників рентабельності:</w:t>
      </w:r>
    </w:p>
    <w:p w14:paraId="03D673DC"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1) рентабельність продукції (їх ще називають показниками рентабельності продажів);</w:t>
      </w:r>
    </w:p>
    <w:p w14:paraId="55276908"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2) рентабельність капіталу (інвестицій).</w:t>
      </w:r>
    </w:p>
    <w:p w14:paraId="50FAF8A0"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Базовими для розрахунку показників цієї групи є показники чистого доходу (виручки) від реалізації продукції (товарів, робіт, послуг) або витрати на її виробництво і реалізацію. Показники рентабельності продукції формуються на основі розрахунку коефіцієнтів рентабельності за всією продукцією підприємства і за окремими її видами. В першому випадку зіставляють фінансовий результат діяльності (прибуток) з одержаним чистим доходом або витратами на виробництво і реалізацію продукції для підприємства загалом, у другому - прибуток з чистим доходом від реалізації конкретного виду продукції (витратами на її виробництво і реалізацію).</w:t>
      </w:r>
    </w:p>
    <w:p w14:paraId="4720FE3F"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Розподіл доходу і прибутку за окремими видами продукції та розрахунок її рентабельності можуть бути проведені, якщо це вважається доцільним, у межах внутрішньогосподарського фінансового аналізу.</w:t>
      </w:r>
    </w:p>
    <w:p w14:paraId="57C694D8"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У вітчизняній і західній обліково-аналітичній теорії та практиці використовують різні варіанти оцінки рівня рентабельності продукції (рентабельності продажів) залежно від того, який з показників фінансового результату покладений в основу розрахунку. Найчастіше це показники валового, операційного і чистого прибутку. Відповідно й розраховують такі показники рентабельності:</w:t>
      </w:r>
    </w:p>
    <w:p w14:paraId="78491A20" w14:textId="75881218"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1) валова рентабельність продукції (Крв) (валова рентабельність реалізованої продукції, питомий валовий прибуток, валова маржа, англомовний термін - Gross Profit Margin) - відношення суми валового прибутку (По) до величини чистого доходу (виручки) від реалізації продукції (товарів, робіт, послуг)</w:t>
      </w:r>
      <w:r w:rsidR="00B23A64" w:rsidRPr="005B219E">
        <w:rPr>
          <w:rFonts w:ascii="Times New Roman" w:hAnsi="Times New Roman" w:cs="Times New Roman"/>
          <w:color w:val="000000" w:themeColor="text1"/>
          <w:sz w:val="28"/>
          <w:szCs w:val="28"/>
        </w:rPr>
        <w:t xml:space="preserve"> (1.1)</w:t>
      </w:r>
      <w:r w:rsidRPr="005B219E">
        <w:rPr>
          <w:rFonts w:ascii="Times New Roman" w:hAnsi="Times New Roman" w:cs="Times New Roman"/>
          <w:color w:val="000000" w:themeColor="text1"/>
          <w:sz w:val="28"/>
          <w:szCs w:val="28"/>
        </w:rPr>
        <w:t>:</w:t>
      </w:r>
    </w:p>
    <w:p w14:paraId="277C40E7"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64D29A62" w14:textId="11690F2D" w:rsidR="00556A09" w:rsidRPr="005B219E" w:rsidRDefault="00556A09" w:rsidP="00B23A64">
      <w:pPr>
        <w:widowControl/>
        <w:autoSpaceDE/>
        <w:autoSpaceDN/>
        <w:spacing w:line="360" w:lineRule="auto"/>
        <w:ind w:firstLine="709"/>
        <w:contextualSpacing/>
        <w:jc w:val="right"/>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Кро = По / ЧД                                                     (</w:t>
      </w:r>
      <w:r w:rsidR="00B23A64" w:rsidRPr="005B219E">
        <w:rPr>
          <w:rFonts w:ascii="Times New Roman" w:hAnsi="Times New Roman" w:cs="Times New Roman"/>
          <w:color w:val="000000" w:themeColor="text1"/>
          <w:sz w:val="28"/>
          <w:szCs w:val="28"/>
        </w:rPr>
        <w:t>1</w:t>
      </w:r>
      <w:r w:rsidRPr="005B219E">
        <w:rPr>
          <w:rFonts w:ascii="Times New Roman" w:hAnsi="Times New Roman" w:cs="Times New Roman"/>
          <w:color w:val="000000" w:themeColor="text1"/>
          <w:sz w:val="28"/>
          <w:szCs w:val="28"/>
        </w:rPr>
        <w:t>.1)</w:t>
      </w:r>
    </w:p>
    <w:p w14:paraId="7E7991D7"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18DCE90F"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6DE592FA" w14:textId="5631B1A6"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2) операційна рентабельність продукції'(Кро) (операційна рентабельність реалізованої продукції, питомий операційний прибуток, операційна маржа, англомовний термін - Operating Income Margin) – відношення суми прибутку від операційної діяльності (По) до величини чистого доходу (виручки) від реалізації продукції (товарів, робіт, послуг)</w:t>
      </w:r>
      <w:r w:rsidR="00B23A64" w:rsidRPr="005B219E">
        <w:rPr>
          <w:rFonts w:ascii="Times New Roman" w:hAnsi="Times New Roman" w:cs="Times New Roman"/>
          <w:color w:val="000000" w:themeColor="text1"/>
          <w:sz w:val="28"/>
          <w:szCs w:val="28"/>
        </w:rPr>
        <w:t xml:space="preserve"> (1.2)</w:t>
      </w:r>
      <w:r w:rsidRPr="005B219E">
        <w:rPr>
          <w:rFonts w:ascii="Times New Roman" w:hAnsi="Times New Roman" w:cs="Times New Roman"/>
          <w:color w:val="000000" w:themeColor="text1"/>
          <w:sz w:val="28"/>
          <w:szCs w:val="28"/>
        </w:rPr>
        <w:t>:</w:t>
      </w:r>
    </w:p>
    <w:p w14:paraId="1B44794F"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2CEE822C" w14:textId="0163B675" w:rsidR="00556A09" w:rsidRPr="005B219E" w:rsidRDefault="00556A09" w:rsidP="00B23A64">
      <w:pPr>
        <w:widowControl/>
        <w:autoSpaceDE/>
        <w:autoSpaceDN/>
        <w:spacing w:line="360" w:lineRule="auto"/>
        <w:ind w:firstLine="709"/>
        <w:contextualSpacing/>
        <w:jc w:val="right"/>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Кро = По / ЧД                                                 (</w:t>
      </w:r>
      <w:r w:rsidR="00B23A64" w:rsidRPr="005B219E">
        <w:rPr>
          <w:rFonts w:ascii="Times New Roman" w:hAnsi="Times New Roman" w:cs="Times New Roman"/>
          <w:color w:val="000000" w:themeColor="text1"/>
          <w:sz w:val="28"/>
          <w:szCs w:val="28"/>
        </w:rPr>
        <w:t>1</w:t>
      </w:r>
      <w:r w:rsidRPr="005B219E">
        <w:rPr>
          <w:rFonts w:ascii="Times New Roman" w:hAnsi="Times New Roman" w:cs="Times New Roman"/>
          <w:color w:val="000000" w:themeColor="text1"/>
          <w:sz w:val="28"/>
          <w:szCs w:val="28"/>
        </w:rPr>
        <w:t>.2)</w:t>
      </w:r>
    </w:p>
    <w:p w14:paraId="5504ADD8"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2F8E2BD5" w14:textId="73B18015"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3) чиста операційнарентабел ьність продукції (Крчо) (чиста рентабельність реалізованої продукції, питомий чистий операційний прибуток, чиста маржа, англомовний термін - Net Profit Margin) – відношення суми чистого операційного прибутку від реалізації продукції (прибутку від операційної діяльності за вирахуванням податку на прибуток від операційної діяльності) (Пчо) до величини чистого доходу (виручки) від реалізації продукції (товарів, робіт, послуг)</w:t>
      </w:r>
      <w:r w:rsidR="00B23A64" w:rsidRPr="005B219E">
        <w:rPr>
          <w:rFonts w:ascii="Times New Roman" w:hAnsi="Times New Roman" w:cs="Times New Roman"/>
          <w:color w:val="000000" w:themeColor="text1"/>
          <w:sz w:val="28"/>
          <w:szCs w:val="28"/>
        </w:rPr>
        <w:t xml:space="preserve"> (1.3)</w:t>
      </w:r>
      <w:r w:rsidRPr="005B219E">
        <w:rPr>
          <w:rFonts w:ascii="Times New Roman" w:hAnsi="Times New Roman" w:cs="Times New Roman"/>
          <w:color w:val="000000" w:themeColor="text1"/>
          <w:sz w:val="28"/>
          <w:szCs w:val="28"/>
        </w:rPr>
        <w:t>:</w:t>
      </w:r>
    </w:p>
    <w:p w14:paraId="7C346796"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0176E433" w14:textId="6F16952F" w:rsidR="00556A09" w:rsidRPr="005B219E" w:rsidRDefault="00556A09" w:rsidP="00B23A64">
      <w:pPr>
        <w:widowControl/>
        <w:autoSpaceDE/>
        <w:autoSpaceDN/>
        <w:spacing w:line="360" w:lineRule="auto"/>
        <w:ind w:firstLine="709"/>
        <w:contextualSpacing/>
        <w:jc w:val="right"/>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Крчо = Пчо / ЧД                                              (</w:t>
      </w:r>
      <w:r w:rsidR="00B23A64" w:rsidRPr="005B219E">
        <w:rPr>
          <w:rFonts w:ascii="Times New Roman" w:hAnsi="Times New Roman" w:cs="Times New Roman"/>
          <w:color w:val="000000" w:themeColor="text1"/>
          <w:sz w:val="28"/>
          <w:szCs w:val="28"/>
        </w:rPr>
        <w:t>1</w:t>
      </w:r>
      <w:r w:rsidRPr="005B219E">
        <w:rPr>
          <w:rFonts w:ascii="Times New Roman" w:hAnsi="Times New Roman" w:cs="Times New Roman"/>
          <w:color w:val="000000" w:themeColor="text1"/>
          <w:sz w:val="28"/>
          <w:szCs w:val="28"/>
        </w:rPr>
        <w:t>.3)</w:t>
      </w:r>
    </w:p>
    <w:p w14:paraId="491D31FF"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0013E9B2"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Наведені вище показники рентабельності продукції показують, який прибуток одержує підприємство з кожної гривні чистого доходу (виручки) від реалізації продукції (товарів, робіт, послуг) і характеризують ефективність його основної діяльності.</w:t>
      </w:r>
    </w:p>
    <w:p w14:paraId="16F8F961" w14:textId="1B520028"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У вітчизняній обліково-аналітичній практиці часто використовують варіант розрахунку показника рентабельності продукції - чиста рентабельність основної діяльності (Крч), коли в чисельнику виразу для його визначення наводиться чистий прибуток підприємства (ЧП)</w:t>
      </w:r>
      <w:r w:rsidR="00B23A64" w:rsidRPr="005B219E">
        <w:rPr>
          <w:rFonts w:ascii="Times New Roman" w:hAnsi="Times New Roman" w:cs="Times New Roman"/>
          <w:color w:val="000000" w:themeColor="text1"/>
          <w:sz w:val="28"/>
          <w:szCs w:val="28"/>
        </w:rPr>
        <w:t xml:space="preserve"> (1.4)</w:t>
      </w:r>
      <w:r w:rsidRPr="005B219E">
        <w:rPr>
          <w:rFonts w:ascii="Times New Roman" w:hAnsi="Times New Roman" w:cs="Times New Roman"/>
          <w:color w:val="000000" w:themeColor="text1"/>
          <w:sz w:val="28"/>
          <w:szCs w:val="28"/>
        </w:rPr>
        <w:t>:</w:t>
      </w:r>
    </w:p>
    <w:p w14:paraId="6883BC0E"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20D246F7" w14:textId="20CBD734" w:rsidR="00556A09" w:rsidRPr="005B219E" w:rsidRDefault="00556A09" w:rsidP="00B23A64">
      <w:pPr>
        <w:widowControl/>
        <w:autoSpaceDE/>
        <w:autoSpaceDN/>
        <w:spacing w:line="360" w:lineRule="auto"/>
        <w:ind w:firstLine="709"/>
        <w:contextualSpacing/>
        <w:jc w:val="right"/>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 xml:space="preserve">Крч = ЧП / ЧД                </w:t>
      </w:r>
      <w:r w:rsidR="00175399" w:rsidRPr="005B219E">
        <w:rPr>
          <w:rFonts w:ascii="Times New Roman" w:hAnsi="Times New Roman" w:cs="Times New Roman"/>
          <w:color w:val="000000" w:themeColor="text1"/>
          <w:sz w:val="28"/>
          <w:szCs w:val="28"/>
        </w:rPr>
        <w:t xml:space="preserve">                       </w:t>
      </w:r>
      <w:r w:rsidRPr="005B219E">
        <w:rPr>
          <w:rFonts w:ascii="Times New Roman" w:hAnsi="Times New Roman" w:cs="Times New Roman"/>
          <w:color w:val="000000" w:themeColor="text1"/>
          <w:sz w:val="28"/>
          <w:szCs w:val="28"/>
        </w:rPr>
        <w:t xml:space="preserve">             (</w:t>
      </w:r>
      <w:r w:rsidR="00B23A64" w:rsidRPr="005B219E">
        <w:rPr>
          <w:rFonts w:ascii="Times New Roman" w:hAnsi="Times New Roman" w:cs="Times New Roman"/>
          <w:color w:val="000000" w:themeColor="text1"/>
          <w:sz w:val="28"/>
          <w:szCs w:val="28"/>
        </w:rPr>
        <w:t>1</w:t>
      </w:r>
      <w:r w:rsidRPr="005B219E">
        <w:rPr>
          <w:rFonts w:ascii="Times New Roman" w:hAnsi="Times New Roman" w:cs="Times New Roman"/>
          <w:color w:val="000000" w:themeColor="text1"/>
          <w:sz w:val="28"/>
          <w:szCs w:val="28"/>
        </w:rPr>
        <w:t>.4)</w:t>
      </w:r>
    </w:p>
    <w:p w14:paraId="3DF925E2"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1A2F12C4"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Достатньо відомими в аналітичній практиці є й показники рентабельності продукції, що визначаються як відношення прибутку від реалізації продукції до витрат на її виробництво та збут. Вони показують частку прибутку від основного виду діяльності, що припадає на одну гривню витрат, і характеризують ефективність управління господарською діяльністю підприємства і правильність вибраної ним стратегії. Відповідно до особливостей відображення фінансових результатів і витрат на виробництво та збут продукції в чинній системі обліку і звітності ці показники можна подати так:</w:t>
      </w:r>
    </w:p>
    <w:p w14:paraId="1AEF9D81" w14:textId="636F4672" w:rsidR="00556A09" w:rsidRPr="005B219E" w:rsidRDefault="0017539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 xml:space="preserve">1) </w:t>
      </w:r>
      <w:r w:rsidR="00556A09" w:rsidRPr="005B219E">
        <w:rPr>
          <w:rFonts w:ascii="Times New Roman" w:hAnsi="Times New Roman" w:cs="Times New Roman"/>
          <w:color w:val="000000" w:themeColor="text1"/>
          <w:sz w:val="28"/>
          <w:szCs w:val="28"/>
        </w:rPr>
        <w:t>рентабельність продукції за собівартістю її реалізації (Кср)</w:t>
      </w:r>
      <w:r w:rsidRPr="005B219E">
        <w:rPr>
          <w:rFonts w:ascii="Times New Roman" w:hAnsi="Times New Roman" w:cs="Times New Roman"/>
          <w:color w:val="000000" w:themeColor="text1"/>
          <w:sz w:val="28"/>
          <w:szCs w:val="28"/>
        </w:rPr>
        <w:t xml:space="preserve"> (1.5)</w:t>
      </w:r>
      <w:r w:rsidR="00556A09" w:rsidRPr="005B219E">
        <w:rPr>
          <w:rFonts w:ascii="Times New Roman" w:hAnsi="Times New Roman" w:cs="Times New Roman"/>
          <w:color w:val="000000" w:themeColor="text1"/>
          <w:sz w:val="28"/>
          <w:szCs w:val="28"/>
        </w:rPr>
        <w:t>:</w:t>
      </w:r>
    </w:p>
    <w:p w14:paraId="757A2F75"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6B7B9449" w14:textId="636C8EE4" w:rsidR="00556A09" w:rsidRPr="005B219E" w:rsidRDefault="00556A09" w:rsidP="00175399">
      <w:pPr>
        <w:widowControl/>
        <w:autoSpaceDE/>
        <w:autoSpaceDN/>
        <w:spacing w:line="360" w:lineRule="auto"/>
        <w:ind w:firstLine="709"/>
        <w:contextualSpacing/>
        <w:jc w:val="right"/>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 xml:space="preserve">Кср = Пв / Ср  </w:t>
      </w:r>
      <w:r w:rsidR="00175399" w:rsidRPr="005B219E">
        <w:rPr>
          <w:rFonts w:ascii="Times New Roman" w:hAnsi="Times New Roman" w:cs="Times New Roman"/>
          <w:color w:val="000000" w:themeColor="text1"/>
          <w:sz w:val="28"/>
          <w:szCs w:val="28"/>
        </w:rPr>
        <w:t xml:space="preserve">                      </w:t>
      </w:r>
      <w:r w:rsidRPr="005B219E">
        <w:rPr>
          <w:rFonts w:ascii="Times New Roman" w:hAnsi="Times New Roman" w:cs="Times New Roman"/>
          <w:color w:val="000000" w:themeColor="text1"/>
          <w:sz w:val="28"/>
          <w:szCs w:val="28"/>
        </w:rPr>
        <w:t xml:space="preserve">                                  (</w:t>
      </w:r>
      <w:r w:rsidR="00175399" w:rsidRPr="005B219E">
        <w:rPr>
          <w:rFonts w:ascii="Times New Roman" w:hAnsi="Times New Roman" w:cs="Times New Roman"/>
          <w:color w:val="000000" w:themeColor="text1"/>
          <w:sz w:val="28"/>
          <w:szCs w:val="28"/>
        </w:rPr>
        <w:t>1</w:t>
      </w:r>
      <w:r w:rsidRPr="005B219E">
        <w:rPr>
          <w:rFonts w:ascii="Times New Roman" w:hAnsi="Times New Roman" w:cs="Times New Roman"/>
          <w:color w:val="000000" w:themeColor="text1"/>
          <w:sz w:val="28"/>
          <w:szCs w:val="28"/>
        </w:rPr>
        <w:t>.5)</w:t>
      </w:r>
    </w:p>
    <w:p w14:paraId="7EF4AD3A"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0BA67BE4" w14:textId="63CDA699" w:rsidR="00556A09" w:rsidRPr="005B219E" w:rsidRDefault="00175399" w:rsidP="00175399">
      <w:pPr>
        <w:widowControl/>
        <w:autoSpaceDE/>
        <w:autoSpaceDN/>
        <w:spacing w:line="360" w:lineRule="auto"/>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д</w:t>
      </w:r>
      <w:r w:rsidR="00556A09" w:rsidRPr="005B219E">
        <w:rPr>
          <w:rFonts w:ascii="Times New Roman" w:hAnsi="Times New Roman" w:cs="Times New Roman"/>
          <w:color w:val="000000" w:themeColor="text1"/>
          <w:sz w:val="28"/>
          <w:szCs w:val="28"/>
        </w:rPr>
        <w:t>е</w:t>
      </w:r>
      <w:r w:rsidRPr="005B219E">
        <w:rPr>
          <w:rFonts w:ascii="Times New Roman" w:hAnsi="Times New Roman" w:cs="Times New Roman"/>
          <w:color w:val="000000" w:themeColor="text1"/>
          <w:sz w:val="28"/>
          <w:szCs w:val="28"/>
        </w:rPr>
        <w:t>,</w:t>
      </w:r>
      <w:r w:rsidR="00556A09" w:rsidRPr="005B219E">
        <w:rPr>
          <w:rFonts w:ascii="Times New Roman" w:hAnsi="Times New Roman" w:cs="Times New Roman"/>
          <w:color w:val="000000" w:themeColor="text1"/>
          <w:sz w:val="28"/>
          <w:szCs w:val="28"/>
        </w:rPr>
        <w:t xml:space="preserve">    Ср – собівартість реалізованої продукції (товарів, робіт, послуг);</w:t>
      </w:r>
    </w:p>
    <w:p w14:paraId="0CEB8A03" w14:textId="734AEB0D"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2) рентабельність продукції за витратами на її виробництво і збут (Кв3р)</w:t>
      </w:r>
      <w:r w:rsidR="00175399" w:rsidRPr="005B219E">
        <w:rPr>
          <w:rFonts w:ascii="Times New Roman" w:hAnsi="Times New Roman" w:cs="Times New Roman"/>
          <w:color w:val="000000" w:themeColor="text1"/>
          <w:sz w:val="28"/>
          <w:szCs w:val="28"/>
        </w:rPr>
        <w:t xml:space="preserve"> (1.6)</w:t>
      </w:r>
      <w:r w:rsidRPr="005B219E">
        <w:rPr>
          <w:rFonts w:ascii="Times New Roman" w:hAnsi="Times New Roman" w:cs="Times New Roman"/>
          <w:color w:val="000000" w:themeColor="text1"/>
          <w:sz w:val="28"/>
          <w:szCs w:val="28"/>
        </w:rPr>
        <w:t>:</w:t>
      </w:r>
    </w:p>
    <w:p w14:paraId="431A40B3"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6130E1ED" w14:textId="4E7D69A4" w:rsidR="00556A09" w:rsidRPr="005B219E" w:rsidRDefault="00556A09" w:rsidP="00175399">
      <w:pPr>
        <w:widowControl/>
        <w:autoSpaceDE/>
        <w:autoSpaceDN/>
        <w:spacing w:line="360" w:lineRule="auto"/>
        <w:ind w:firstLine="709"/>
        <w:contextualSpacing/>
        <w:jc w:val="right"/>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Кв3р  = Пв / (Ср + Ва + Вз)                                              (</w:t>
      </w:r>
      <w:r w:rsidR="00175399" w:rsidRPr="005B219E">
        <w:rPr>
          <w:rFonts w:ascii="Times New Roman" w:hAnsi="Times New Roman" w:cs="Times New Roman"/>
          <w:color w:val="000000" w:themeColor="text1"/>
          <w:sz w:val="28"/>
          <w:szCs w:val="28"/>
        </w:rPr>
        <w:t>1</w:t>
      </w:r>
      <w:r w:rsidRPr="005B219E">
        <w:rPr>
          <w:rFonts w:ascii="Times New Roman" w:hAnsi="Times New Roman" w:cs="Times New Roman"/>
          <w:color w:val="000000" w:themeColor="text1"/>
          <w:sz w:val="28"/>
          <w:szCs w:val="28"/>
        </w:rPr>
        <w:t>.6)</w:t>
      </w:r>
    </w:p>
    <w:p w14:paraId="2B582534"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6F980924" w14:textId="3C4AA1A1" w:rsidR="00556A09" w:rsidRPr="005B219E" w:rsidRDefault="00556A09" w:rsidP="00175399">
      <w:pPr>
        <w:widowControl/>
        <w:autoSpaceDE/>
        <w:autoSpaceDN/>
        <w:spacing w:line="360" w:lineRule="auto"/>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де</w:t>
      </w:r>
      <w:r w:rsidR="00175399" w:rsidRPr="005B219E">
        <w:rPr>
          <w:rFonts w:ascii="Times New Roman" w:hAnsi="Times New Roman" w:cs="Times New Roman"/>
          <w:color w:val="000000" w:themeColor="text1"/>
          <w:sz w:val="28"/>
          <w:szCs w:val="28"/>
        </w:rPr>
        <w:t>,</w:t>
      </w:r>
      <w:r w:rsidRPr="005B219E">
        <w:rPr>
          <w:rFonts w:ascii="Times New Roman" w:hAnsi="Times New Roman" w:cs="Times New Roman"/>
          <w:color w:val="000000" w:themeColor="text1"/>
          <w:sz w:val="28"/>
          <w:szCs w:val="28"/>
        </w:rPr>
        <w:t xml:space="preserve">    Ва – адміністративні витрати;</w:t>
      </w:r>
    </w:p>
    <w:p w14:paraId="36A38E55"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Вз – витрати на збут;</w:t>
      </w:r>
    </w:p>
    <w:p w14:paraId="3B982E38" w14:textId="69BFBBE0"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3) чиста рентабельність продукції (КчпР)</w:t>
      </w:r>
      <w:r w:rsidR="00175399" w:rsidRPr="005B219E">
        <w:rPr>
          <w:rFonts w:ascii="Times New Roman" w:hAnsi="Times New Roman" w:cs="Times New Roman"/>
          <w:color w:val="000000" w:themeColor="text1"/>
          <w:sz w:val="28"/>
          <w:szCs w:val="28"/>
        </w:rPr>
        <w:t xml:space="preserve"> (1.7)</w:t>
      </w:r>
      <w:r w:rsidRPr="005B219E">
        <w:rPr>
          <w:rFonts w:ascii="Times New Roman" w:hAnsi="Times New Roman" w:cs="Times New Roman"/>
          <w:color w:val="000000" w:themeColor="text1"/>
          <w:sz w:val="28"/>
          <w:szCs w:val="28"/>
        </w:rPr>
        <w:t>:</w:t>
      </w:r>
    </w:p>
    <w:p w14:paraId="5831DDEE"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0C1BC729" w14:textId="7B919D70" w:rsidR="00556A09" w:rsidRPr="005B219E" w:rsidRDefault="00556A09" w:rsidP="00175399">
      <w:pPr>
        <w:widowControl/>
        <w:autoSpaceDE/>
        <w:autoSpaceDN/>
        <w:spacing w:line="360" w:lineRule="auto"/>
        <w:ind w:firstLine="709"/>
        <w:contextualSpacing/>
        <w:jc w:val="right"/>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КчпР  = (Пв * (1 – Спп) / (Ср + Ва + Вз)                           (</w:t>
      </w:r>
      <w:r w:rsidR="00175399" w:rsidRPr="005B219E">
        <w:rPr>
          <w:rFonts w:ascii="Times New Roman" w:hAnsi="Times New Roman" w:cs="Times New Roman"/>
          <w:color w:val="000000" w:themeColor="text1"/>
          <w:sz w:val="28"/>
          <w:szCs w:val="28"/>
        </w:rPr>
        <w:t>1</w:t>
      </w:r>
      <w:r w:rsidRPr="005B219E">
        <w:rPr>
          <w:rFonts w:ascii="Times New Roman" w:hAnsi="Times New Roman" w:cs="Times New Roman"/>
          <w:color w:val="000000" w:themeColor="text1"/>
          <w:sz w:val="28"/>
          <w:szCs w:val="28"/>
        </w:rPr>
        <w:t>.7)</w:t>
      </w:r>
    </w:p>
    <w:p w14:paraId="20B41F40"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391FAC4C" w14:textId="066D143A" w:rsidR="00556A09" w:rsidRPr="005B219E" w:rsidRDefault="00556A09" w:rsidP="00175399">
      <w:pPr>
        <w:widowControl/>
        <w:autoSpaceDE/>
        <w:autoSpaceDN/>
        <w:spacing w:line="360" w:lineRule="auto"/>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де</w:t>
      </w:r>
      <w:r w:rsidR="00175399" w:rsidRPr="005B219E">
        <w:rPr>
          <w:rFonts w:ascii="Times New Roman" w:hAnsi="Times New Roman" w:cs="Times New Roman"/>
          <w:color w:val="000000" w:themeColor="text1"/>
          <w:sz w:val="28"/>
          <w:szCs w:val="28"/>
        </w:rPr>
        <w:t>,</w:t>
      </w:r>
      <w:r w:rsidRPr="005B219E">
        <w:rPr>
          <w:rFonts w:ascii="Times New Roman" w:hAnsi="Times New Roman" w:cs="Times New Roman"/>
          <w:color w:val="000000" w:themeColor="text1"/>
          <w:sz w:val="28"/>
          <w:szCs w:val="28"/>
        </w:rPr>
        <w:t xml:space="preserve"> </w:t>
      </w:r>
      <w:r w:rsidR="00175399" w:rsidRPr="005B219E">
        <w:rPr>
          <w:rFonts w:ascii="Times New Roman" w:hAnsi="Times New Roman" w:cs="Times New Roman"/>
          <w:color w:val="000000" w:themeColor="text1"/>
          <w:sz w:val="28"/>
          <w:szCs w:val="28"/>
        </w:rPr>
        <w:t xml:space="preserve">    </w:t>
      </w:r>
      <w:r w:rsidRPr="005B219E">
        <w:rPr>
          <w:rFonts w:ascii="Times New Roman" w:hAnsi="Times New Roman" w:cs="Times New Roman"/>
          <w:color w:val="000000" w:themeColor="text1"/>
          <w:sz w:val="28"/>
          <w:szCs w:val="28"/>
        </w:rPr>
        <w:t>Спп – ставка податку на прибуток, відносних одиниць.</w:t>
      </w:r>
    </w:p>
    <w:p w14:paraId="0F21B57B" w14:textId="7160BD7F"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Рентабельність окремих видів продукції (окремих виробів) можна розрахувати на основі даних бухгалтерського обліку за формулою</w:t>
      </w:r>
      <w:r w:rsidR="00175399" w:rsidRPr="005B219E">
        <w:rPr>
          <w:rFonts w:ascii="Times New Roman" w:hAnsi="Times New Roman" w:cs="Times New Roman"/>
          <w:color w:val="000000" w:themeColor="text1"/>
          <w:sz w:val="28"/>
          <w:szCs w:val="28"/>
        </w:rPr>
        <w:t xml:space="preserve"> (1.8)</w:t>
      </w:r>
      <w:r w:rsidRPr="005B219E">
        <w:rPr>
          <w:rFonts w:ascii="Times New Roman" w:hAnsi="Times New Roman" w:cs="Times New Roman"/>
          <w:color w:val="000000" w:themeColor="text1"/>
          <w:sz w:val="28"/>
          <w:szCs w:val="28"/>
        </w:rPr>
        <w:t>:</w:t>
      </w:r>
    </w:p>
    <w:p w14:paraId="1B3BE94E"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647222F6" w14:textId="1B7033D5" w:rsidR="00556A09" w:rsidRPr="005B219E" w:rsidRDefault="00556A09" w:rsidP="00175399">
      <w:pPr>
        <w:widowControl/>
        <w:autoSpaceDE/>
        <w:autoSpaceDN/>
        <w:spacing w:line="360" w:lineRule="auto"/>
        <w:ind w:firstLine="709"/>
        <w:contextualSpacing/>
        <w:jc w:val="right"/>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Крі = (Ці – Сі) / Сі                                                  (</w:t>
      </w:r>
      <w:r w:rsidR="00175399" w:rsidRPr="005B219E">
        <w:rPr>
          <w:rFonts w:ascii="Times New Roman" w:hAnsi="Times New Roman" w:cs="Times New Roman"/>
          <w:color w:val="000000" w:themeColor="text1"/>
          <w:sz w:val="28"/>
          <w:szCs w:val="28"/>
        </w:rPr>
        <w:t>1</w:t>
      </w:r>
      <w:r w:rsidRPr="005B219E">
        <w:rPr>
          <w:rFonts w:ascii="Times New Roman" w:hAnsi="Times New Roman" w:cs="Times New Roman"/>
          <w:color w:val="000000" w:themeColor="text1"/>
          <w:sz w:val="28"/>
          <w:szCs w:val="28"/>
        </w:rPr>
        <w:t>.8)</w:t>
      </w:r>
    </w:p>
    <w:p w14:paraId="09B4181A"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5D0D6407" w14:textId="53853A91" w:rsidR="00556A09" w:rsidRPr="005B219E" w:rsidRDefault="00556A09" w:rsidP="00175399">
      <w:pPr>
        <w:widowControl/>
        <w:autoSpaceDE/>
        <w:autoSpaceDN/>
        <w:spacing w:line="360" w:lineRule="auto"/>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де</w:t>
      </w:r>
      <w:r w:rsidR="00175399" w:rsidRPr="005B219E">
        <w:rPr>
          <w:rFonts w:ascii="Times New Roman" w:hAnsi="Times New Roman" w:cs="Times New Roman"/>
          <w:color w:val="000000" w:themeColor="text1"/>
          <w:sz w:val="28"/>
          <w:szCs w:val="28"/>
        </w:rPr>
        <w:t xml:space="preserve">, </w:t>
      </w:r>
      <w:r w:rsidRPr="005B219E">
        <w:rPr>
          <w:rFonts w:ascii="Times New Roman" w:hAnsi="Times New Roman" w:cs="Times New Roman"/>
          <w:color w:val="000000" w:themeColor="text1"/>
          <w:sz w:val="28"/>
          <w:szCs w:val="28"/>
        </w:rPr>
        <w:t xml:space="preserve">    Крі – рентабельність одиниці і-то виду продукції;</w:t>
      </w:r>
    </w:p>
    <w:p w14:paraId="65C33E6D"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Ці – ціна одиниці продукції і-го виду;</w:t>
      </w:r>
    </w:p>
    <w:p w14:paraId="0E3ECC4B"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Сі – собівартість одиниці продукції і-го виду.</w:t>
      </w:r>
    </w:p>
    <w:p w14:paraId="1A3013EB"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У процесі аналізу показників рентабельності продукції оцінюють їх рівень, динаміку та вплив факторів на зміну рентабельності, виявляють резерви її підвищення.</w:t>
      </w:r>
    </w:p>
    <w:p w14:paraId="4178DA77"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Одним з основних завдань, яке вирішують в процесі аналізу рентабельності продукції, є дослідження впливу відповідних факторів на зміну цього показника. Факторами першого рівня при цьому є фактори зміни чистого доходу від реалізації продукції (товарів, робіт, послуг) та собівартості реалізованої продукції (товарів, робіт, послуг), факторами другого та наступних рівнів - зміна ціни та собівартості одиниці продукції, якості продукції, кон'юнктури ринку, структури реалізованої продукції, рівня прямих матеріальних витрат і витрат на оплату праці тощо. Вплив факторів першого рівня визначають способом ланцюгових підстановок або способом абсолютних різниць.</w:t>
      </w:r>
    </w:p>
    <w:p w14:paraId="5461D4A1" w14:textId="1630BF4B"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Вихідними для аналізу впливу факторів першого рівня на зміну показників рентабельності продукції є факторні моделі, що відображають залежність відповідного результативного показника (показника рента</w:t>
      </w:r>
      <w:r w:rsidR="00E53D6C" w:rsidRPr="005B219E">
        <w:rPr>
          <w:rFonts w:ascii="Times New Roman" w:hAnsi="Times New Roman" w:cs="Times New Roman"/>
          <w:color w:val="000000" w:themeColor="text1"/>
          <w:sz w:val="28"/>
          <w:szCs w:val="28"/>
        </w:rPr>
        <w:t>б</w:t>
      </w:r>
      <w:r w:rsidRPr="005B219E">
        <w:rPr>
          <w:rFonts w:ascii="Times New Roman" w:hAnsi="Times New Roman" w:cs="Times New Roman"/>
          <w:color w:val="000000" w:themeColor="text1"/>
          <w:sz w:val="28"/>
          <w:szCs w:val="28"/>
        </w:rPr>
        <w:t xml:space="preserve">ельності продукції) від відповідних факторів. Модель, що відображає </w:t>
      </w:r>
      <w:r w:rsidR="00E53D6C" w:rsidRPr="005B219E">
        <w:rPr>
          <w:rFonts w:ascii="Times New Roman" w:hAnsi="Times New Roman" w:cs="Times New Roman"/>
          <w:color w:val="000000" w:themeColor="text1"/>
          <w:sz w:val="28"/>
          <w:szCs w:val="28"/>
        </w:rPr>
        <w:t>взаємозв’язок</w:t>
      </w:r>
      <w:r w:rsidRPr="005B219E">
        <w:rPr>
          <w:rFonts w:ascii="Times New Roman" w:hAnsi="Times New Roman" w:cs="Times New Roman"/>
          <w:color w:val="000000" w:themeColor="text1"/>
          <w:sz w:val="28"/>
          <w:szCs w:val="28"/>
        </w:rPr>
        <w:t xml:space="preserve"> першого з розглянутих вище показників рентабельності продукції (рентабельності продукції) та факторних показників першого рівня - чистого доходу від реалізації продукції (товарів, робіт, послуг) (ЧД)і собівартості реалізованої продукції (товарів, робіт, послуг) (СР), матиме вигляд</w:t>
      </w:r>
      <w:r w:rsidR="00175399" w:rsidRPr="005B219E">
        <w:rPr>
          <w:rFonts w:ascii="Times New Roman" w:hAnsi="Times New Roman" w:cs="Times New Roman"/>
          <w:color w:val="000000" w:themeColor="text1"/>
          <w:sz w:val="28"/>
          <w:szCs w:val="28"/>
        </w:rPr>
        <w:t xml:space="preserve"> (1.9)</w:t>
      </w:r>
      <w:r w:rsidRPr="005B219E">
        <w:rPr>
          <w:rFonts w:ascii="Times New Roman" w:hAnsi="Times New Roman" w:cs="Times New Roman"/>
          <w:color w:val="000000" w:themeColor="text1"/>
          <w:sz w:val="28"/>
          <w:szCs w:val="28"/>
        </w:rPr>
        <w:t>:</w:t>
      </w:r>
    </w:p>
    <w:p w14:paraId="482716AE"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1E9DE429" w14:textId="4F6AF83C" w:rsidR="00556A09" w:rsidRPr="005B219E" w:rsidRDefault="00556A09" w:rsidP="00175399">
      <w:pPr>
        <w:widowControl/>
        <w:autoSpaceDE/>
        <w:autoSpaceDN/>
        <w:spacing w:line="360" w:lineRule="auto"/>
        <w:ind w:firstLine="709"/>
        <w:contextualSpacing/>
        <w:jc w:val="right"/>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Крі = (ЧД – Ср) / ЧД                                             (</w:t>
      </w:r>
      <w:r w:rsidR="00175399" w:rsidRPr="005B219E">
        <w:rPr>
          <w:rFonts w:ascii="Times New Roman" w:hAnsi="Times New Roman" w:cs="Times New Roman"/>
          <w:color w:val="000000" w:themeColor="text1"/>
          <w:sz w:val="28"/>
          <w:szCs w:val="28"/>
        </w:rPr>
        <w:t>1</w:t>
      </w:r>
      <w:r w:rsidRPr="005B219E">
        <w:rPr>
          <w:rFonts w:ascii="Times New Roman" w:hAnsi="Times New Roman" w:cs="Times New Roman"/>
          <w:color w:val="000000" w:themeColor="text1"/>
          <w:sz w:val="28"/>
          <w:szCs w:val="28"/>
        </w:rPr>
        <w:t>.9)</w:t>
      </w:r>
    </w:p>
    <w:p w14:paraId="2A46AF4B" w14:textId="77777777"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p>
    <w:p w14:paraId="74BFA523" w14:textId="4831B665" w:rsidR="00556A09" w:rsidRPr="005B219E" w:rsidRDefault="00556A09" w:rsidP="00556A09">
      <w:pPr>
        <w:widowControl/>
        <w:autoSpaceDE/>
        <w:autoSpaceDN/>
        <w:spacing w:line="360" w:lineRule="auto"/>
        <w:ind w:firstLine="709"/>
        <w:contextualSpacing/>
        <w:jc w:val="both"/>
        <w:rPr>
          <w:rFonts w:ascii="Times New Roman" w:hAnsi="Times New Roman" w:cs="Times New Roman"/>
          <w:color w:val="000000" w:themeColor="text1"/>
          <w:sz w:val="28"/>
          <w:szCs w:val="28"/>
        </w:rPr>
      </w:pPr>
      <w:r w:rsidRPr="005B219E">
        <w:rPr>
          <w:rFonts w:ascii="Times New Roman" w:hAnsi="Times New Roman" w:cs="Times New Roman"/>
          <w:color w:val="000000" w:themeColor="text1"/>
          <w:sz w:val="28"/>
          <w:szCs w:val="28"/>
        </w:rPr>
        <w:t>Аналогічно пров</w:t>
      </w:r>
      <w:r w:rsidR="001F5D32" w:rsidRPr="005B219E">
        <w:rPr>
          <w:rFonts w:ascii="Times New Roman" w:hAnsi="Times New Roman" w:cs="Times New Roman"/>
          <w:color w:val="000000" w:themeColor="text1"/>
          <w:sz w:val="28"/>
          <w:szCs w:val="28"/>
        </w:rPr>
        <w:t>о</w:t>
      </w:r>
      <w:r w:rsidRPr="005B219E">
        <w:rPr>
          <w:rFonts w:ascii="Times New Roman" w:hAnsi="Times New Roman" w:cs="Times New Roman"/>
          <w:color w:val="000000" w:themeColor="text1"/>
          <w:sz w:val="28"/>
          <w:szCs w:val="28"/>
        </w:rPr>
        <w:t>диться факторний аналіз інших показників рентабельності продукції.</w:t>
      </w:r>
    </w:p>
    <w:p w14:paraId="03E8E33E" w14:textId="77777777" w:rsidR="000D5EC1" w:rsidRPr="005B219E" w:rsidRDefault="000D5EC1">
      <w:pPr>
        <w:widowControl/>
        <w:autoSpaceDE/>
        <w:autoSpaceDN/>
        <w:spacing w:after="160" w:line="259" w:lineRule="auto"/>
        <w:rPr>
          <w:rFonts w:ascii="Times New Roman" w:hAnsi="Times New Roman"/>
          <w:b/>
          <w:bCs/>
          <w:sz w:val="28"/>
          <w:szCs w:val="32"/>
        </w:rPr>
      </w:pPr>
      <w:r w:rsidRPr="005B219E">
        <w:br w:type="page"/>
      </w:r>
    </w:p>
    <w:p w14:paraId="186271DB" w14:textId="25C9555A" w:rsidR="00A85A7D" w:rsidRPr="005B219E" w:rsidRDefault="00A85A7D" w:rsidP="007D3911">
      <w:pPr>
        <w:pStyle w:val="1"/>
        <w:spacing w:after="0"/>
        <w:contextualSpacing/>
      </w:pPr>
      <w:bookmarkStart w:id="3" w:name="_Toc167622533"/>
      <w:r w:rsidRPr="005B219E">
        <w:t xml:space="preserve">РОЗДІЛ </w:t>
      </w:r>
      <w:r w:rsidR="00D50101" w:rsidRPr="005B219E">
        <w:t>2</w:t>
      </w:r>
      <w:r w:rsidRPr="005B219E">
        <w:t xml:space="preserve">. </w:t>
      </w:r>
      <w:bookmarkEnd w:id="3"/>
      <w:r w:rsidR="00CB34D9" w:rsidRPr="005B219E">
        <w:t xml:space="preserve">ПРАКТИЧНА ЧАСТИНА </w:t>
      </w:r>
    </w:p>
    <w:p w14:paraId="37DC2FBE" w14:textId="77777777" w:rsidR="007D3911" w:rsidRPr="005B219E" w:rsidRDefault="007D3911" w:rsidP="007D3911">
      <w:pPr>
        <w:pStyle w:val="1"/>
        <w:spacing w:after="0"/>
        <w:contextualSpacing/>
        <w:rPr>
          <w:sz w:val="22"/>
          <w:szCs w:val="24"/>
        </w:rPr>
      </w:pPr>
    </w:p>
    <w:p w14:paraId="20B5D1F1" w14:textId="46910C63" w:rsidR="00AA0279" w:rsidRPr="005B219E" w:rsidRDefault="00A85A7D" w:rsidP="007D3911">
      <w:pPr>
        <w:tabs>
          <w:tab w:val="left" w:pos="9639"/>
        </w:tabs>
        <w:spacing w:line="360" w:lineRule="auto"/>
        <w:ind w:firstLine="709"/>
        <w:contextualSpacing/>
        <w:jc w:val="both"/>
        <w:rPr>
          <w:rFonts w:ascii="Times New Roman" w:hAnsi="Times New Roman" w:cs="Times New Roman"/>
          <w:sz w:val="28"/>
          <w:szCs w:val="24"/>
        </w:rPr>
      </w:pPr>
      <w:r w:rsidRPr="005B219E">
        <w:rPr>
          <w:rFonts w:ascii="Times New Roman" w:hAnsi="Times New Roman" w:cs="Times New Roman"/>
          <w:sz w:val="28"/>
          <w:szCs w:val="24"/>
        </w:rPr>
        <w:t>Заносимо</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вихідні</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дані</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в</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таблицю</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фінансових</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результатів</w:t>
      </w:r>
      <w:r w:rsidRPr="005B219E">
        <w:rPr>
          <w:rFonts w:ascii="Times New Roman" w:hAnsi="Times New Roman" w:cs="Times New Roman"/>
          <w:spacing w:val="40"/>
          <w:sz w:val="28"/>
          <w:szCs w:val="24"/>
        </w:rPr>
        <w:t xml:space="preserve"> </w:t>
      </w:r>
      <w:r w:rsidRPr="005B219E">
        <w:rPr>
          <w:rFonts w:ascii="Times New Roman" w:hAnsi="Times New Roman" w:cs="Times New Roman"/>
          <w:sz w:val="28"/>
          <w:szCs w:val="24"/>
        </w:rPr>
        <w:t>роботи</w:t>
      </w:r>
      <w:r w:rsidRPr="005B219E">
        <w:rPr>
          <w:rFonts w:ascii="Times New Roman" w:hAnsi="Times New Roman" w:cs="Times New Roman"/>
          <w:spacing w:val="80"/>
          <w:sz w:val="28"/>
          <w:szCs w:val="24"/>
        </w:rPr>
        <w:t xml:space="preserve"> </w:t>
      </w:r>
      <w:r w:rsidRPr="005B219E">
        <w:rPr>
          <w:rFonts w:ascii="Times New Roman" w:hAnsi="Times New Roman" w:cs="Times New Roman"/>
          <w:sz w:val="28"/>
          <w:szCs w:val="24"/>
        </w:rPr>
        <w:t>підприємства та</w:t>
      </w:r>
      <w:r w:rsidR="00F10AE1" w:rsidRPr="005B219E">
        <w:rPr>
          <w:rFonts w:ascii="Times New Roman" w:hAnsi="Times New Roman" w:cs="Times New Roman"/>
          <w:sz w:val="28"/>
          <w:szCs w:val="24"/>
        </w:rPr>
        <w:t xml:space="preserve"> виконуємо</w:t>
      </w:r>
      <w:r w:rsidRPr="005B219E">
        <w:rPr>
          <w:rFonts w:ascii="Times New Roman" w:hAnsi="Times New Roman" w:cs="Times New Roman"/>
          <w:sz w:val="28"/>
          <w:szCs w:val="24"/>
        </w:rPr>
        <w:t xml:space="preserve"> розрах</w:t>
      </w:r>
      <w:r w:rsidR="00F10AE1" w:rsidRPr="005B219E">
        <w:rPr>
          <w:rFonts w:ascii="Times New Roman" w:hAnsi="Times New Roman" w:cs="Times New Roman"/>
          <w:sz w:val="28"/>
          <w:szCs w:val="24"/>
        </w:rPr>
        <w:t>унки</w:t>
      </w:r>
      <w:r w:rsidRPr="005B219E">
        <w:rPr>
          <w:rFonts w:ascii="Times New Roman" w:hAnsi="Times New Roman" w:cs="Times New Roman"/>
          <w:sz w:val="28"/>
          <w:szCs w:val="24"/>
        </w:rPr>
        <w:t xml:space="preserve"> </w:t>
      </w:r>
      <w:r w:rsidR="00F10AE1" w:rsidRPr="005B219E">
        <w:rPr>
          <w:rFonts w:ascii="Times New Roman" w:hAnsi="Times New Roman" w:cs="Times New Roman"/>
          <w:sz w:val="28"/>
          <w:szCs w:val="24"/>
        </w:rPr>
        <w:t>(відповідно до номера списка групи в журналі академічної групи, номер </w:t>
      </w:r>
      <w:r w:rsidR="00CB34D9" w:rsidRPr="005B219E">
        <w:rPr>
          <w:rFonts w:ascii="Times New Roman" w:hAnsi="Times New Roman" w:cs="Times New Roman"/>
          <w:sz w:val="28"/>
          <w:szCs w:val="24"/>
        </w:rPr>
        <w:t>3</w:t>
      </w:r>
      <w:r w:rsidR="00F10AE1" w:rsidRPr="005B219E">
        <w:rPr>
          <w:rFonts w:ascii="Times New Roman" w:hAnsi="Times New Roman" w:cs="Times New Roman"/>
          <w:sz w:val="28"/>
          <w:szCs w:val="24"/>
        </w:rPr>
        <w:t>)</w:t>
      </w:r>
      <w:r w:rsidR="00AA0279" w:rsidRPr="005B219E">
        <w:rPr>
          <w:rFonts w:ascii="Times New Roman" w:hAnsi="Times New Roman" w:cs="Times New Roman"/>
          <w:sz w:val="28"/>
          <w:szCs w:val="24"/>
        </w:rPr>
        <w:t xml:space="preserve"> Дані та розрахунки записуємо в таблицю 2.1. :</w:t>
      </w:r>
    </w:p>
    <w:p w14:paraId="1FFC5C16" w14:textId="77777777" w:rsidR="00A85A7D" w:rsidRPr="005B219E" w:rsidRDefault="00A85A7D" w:rsidP="00A85A7D">
      <w:pPr>
        <w:tabs>
          <w:tab w:val="left" w:pos="9639"/>
        </w:tabs>
        <w:spacing w:line="360" w:lineRule="auto"/>
        <w:ind w:right="3"/>
        <w:jc w:val="both"/>
        <w:rPr>
          <w:rFonts w:ascii="Times New Roman" w:hAnsi="Times New Roman" w:cs="Times New Roman"/>
          <w:sz w:val="28"/>
          <w:szCs w:val="24"/>
        </w:rPr>
      </w:pPr>
      <w:r w:rsidRPr="005B219E">
        <w:rPr>
          <w:rFonts w:ascii="Times New Roman" w:hAnsi="Times New Roman" w:cs="Times New Roman"/>
          <w:sz w:val="28"/>
          <w:szCs w:val="24"/>
        </w:rPr>
        <w:t>а)</w:t>
      </w:r>
      <w:r w:rsidRPr="005B219E">
        <w:rPr>
          <w:rFonts w:ascii="Times New Roman" w:hAnsi="Times New Roman" w:cs="Times New Roman"/>
          <w:spacing w:val="-6"/>
          <w:sz w:val="28"/>
          <w:szCs w:val="24"/>
        </w:rPr>
        <w:t xml:space="preserve"> </w:t>
      </w:r>
      <w:r w:rsidRPr="005B219E">
        <w:rPr>
          <w:rFonts w:ascii="Times New Roman" w:hAnsi="Times New Roman" w:cs="Times New Roman"/>
          <w:sz w:val="28"/>
          <w:szCs w:val="24"/>
        </w:rPr>
        <w:t>валовий</w:t>
      </w:r>
      <w:r w:rsidRPr="005B219E">
        <w:rPr>
          <w:rFonts w:ascii="Times New Roman" w:hAnsi="Times New Roman" w:cs="Times New Roman"/>
          <w:spacing w:val="-6"/>
          <w:sz w:val="28"/>
          <w:szCs w:val="24"/>
        </w:rPr>
        <w:t xml:space="preserve"> </w:t>
      </w:r>
      <w:r w:rsidRPr="005B219E">
        <w:rPr>
          <w:rFonts w:ascii="Times New Roman" w:hAnsi="Times New Roman" w:cs="Times New Roman"/>
          <w:sz w:val="28"/>
          <w:szCs w:val="24"/>
        </w:rPr>
        <w:t>прибуток</w:t>
      </w:r>
      <w:r w:rsidRPr="005B219E">
        <w:rPr>
          <w:rFonts w:ascii="Times New Roman" w:hAnsi="Times New Roman" w:cs="Times New Roman"/>
          <w:spacing w:val="-6"/>
          <w:sz w:val="28"/>
          <w:szCs w:val="24"/>
        </w:rPr>
        <w:t xml:space="preserve"> </w:t>
      </w:r>
      <w:r w:rsidRPr="005B219E">
        <w:rPr>
          <w:rFonts w:ascii="Times New Roman" w:hAnsi="Times New Roman" w:cs="Times New Roman"/>
          <w:spacing w:val="-2"/>
          <w:sz w:val="28"/>
          <w:szCs w:val="24"/>
        </w:rPr>
        <w:t>(збиток);</w:t>
      </w:r>
    </w:p>
    <w:p w14:paraId="2F657E34" w14:textId="77777777" w:rsidR="00A85A7D" w:rsidRPr="005B219E" w:rsidRDefault="00A85A7D" w:rsidP="00A85A7D">
      <w:pPr>
        <w:tabs>
          <w:tab w:val="left" w:pos="9639"/>
        </w:tabs>
        <w:spacing w:line="360" w:lineRule="auto"/>
        <w:ind w:right="3"/>
        <w:jc w:val="both"/>
        <w:rPr>
          <w:rFonts w:ascii="Times New Roman" w:hAnsi="Times New Roman" w:cs="Times New Roman"/>
          <w:sz w:val="28"/>
          <w:szCs w:val="24"/>
        </w:rPr>
      </w:pPr>
      <w:r w:rsidRPr="005B219E">
        <w:rPr>
          <w:rFonts w:ascii="Times New Roman" w:hAnsi="Times New Roman" w:cs="Times New Roman"/>
          <w:sz w:val="28"/>
          <w:szCs w:val="24"/>
        </w:rPr>
        <w:t>б)</w:t>
      </w:r>
      <w:r w:rsidRPr="005B219E">
        <w:rPr>
          <w:rFonts w:ascii="Times New Roman" w:hAnsi="Times New Roman" w:cs="Times New Roman"/>
          <w:spacing w:val="-5"/>
          <w:sz w:val="28"/>
          <w:szCs w:val="24"/>
        </w:rPr>
        <w:t xml:space="preserve"> </w:t>
      </w:r>
      <w:r w:rsidRPr="005B219E">
        <w:rPr>
          <w:rFonts w:ascii="Times New Roman" w:hAnsi="Times New Roman" w:cs="Times New Roman"/>
          <w:sz w:val="28"/>
          <w:szCs w:val="24"/>
        </w:rPr>
        <w:t>фінансовий</w:t>
      </w:r>
      <w:r w:rsidRPr="005B219E">
        <w:rPr>
          <w:rFonts w:ascii="Times New Roman" w:hAnsi="Times New Roman" w:cs="Times New Roman"/>
          <w:spacing w:val="-8"/>
          <w:sz w:val="28"/>
          <w:szCs w:val="24"/>
        </w:rPr>
        <w:t xml:space="preserve"> </w:t>
      </w:r>
      <w:r w:rsidRPr="005B219E">
        <w:rPr>
          <w:rFonts w:ascii="Times New Roman" w:hAnsi="Times New Roman" w:cs="Times New Roman"/>
          <w:sz w:val="28"/>
          <w:szCs w:val="24"/>
        </w:rPr>
        <w:t>результат</w:t>
      </w:r>
      <w:r w:rsidRPr="005B219E">
        <w:rPr>
          <w:rFonts w:ascii="Times New Roman" w:hAnsi="Times New Roman" w:cs="Times New Roman"/>
          <w:spacing w:val="-8"/>
          <w:sz w:val="28"/>
          <w:szCs w:val="24"/>
        </w:rPr>
        <w:t xml:space="preserve"> </w:t>
      </w:r>
      <w:r w:rsidRPr="005B219E">
        <w:rPr>
          <w:rFonts w:ascii="Times New Roman" w:hAnsi="Times New Roman" w:cs="Times New Roman"/>
          <w:sz w:val="28"/>
          <w:szCs w:val="24"/>
        </w:rPr>
        <w:t>від</w:t>
      </w:r>
      <w:r w:rsidRPr="005B219E">
        <w:rPr>
          <w:rFonts w:ascii="Times New Roman" w:hAnsi="Times New Roman" w:cs="Times New Roman"/>
          <w:spacing w:val="-7"/>
          <w:sz w:val="28"/>
          <w:szCs w:val="24"/>
        </w:rPr>
        <w:t xml:space="preserve"> </w:t>
      </w:r>
      <w:r w:rsidRPr="005B219E">
        <w:rPr>
          <w:rFonts w:ascii="Times New Roman" w:hAnsi="Times New Roman" w:cs="Times New Roman"/>
          <w:sz w:val="28"/>
          <w:szCs w:val="24"/>
        </w:rPr>
        <w:t>операційної</w:t>
      </w:r>
      <w:r w:rsidRPr="005B219E">
        <w:rPr>
          <w:rFonts w:ascii="Times New Roman" w:hAnsi="Times New Roman" w:cs="Times New Roman"/>
          <w:spacing w:val="-8"/>
          <w:sz w:val="28"/>
          <w:szCs w:val="24"/>
        </w:rPr>
        <w:t xml:space="preserve"> </w:t>
      </w:r>
      <w:r w:rsidRPr="005B219E">
        <w:rPr>
          <w:rFonts w:ascii="Times New Roman" w:hAnsi="Times New Roman" w:cs="Times New Roman"/>
          <w:sz w:val="28"/>
          <w:szCs w:val="24"/>
        </w:rPr>
        <w:t xml:space="preserve">діяльності; </w:t>
      </w:r>
    </w:p>
    <w:p w14:paraId="63A74BEF" w14:textId="77777777" w:rsidR="00A85A7D" w:rsidRPr="005B219E" w:rsidRDefault="00A85A7D" w:rsidP="00A85A7D">
      <w:pPr>
        <w:tabs>
          <w:tab w:val="left" w:pos="9639"/>
        </w:tabs>
        <w:spacing w:line="360" w:lineRule="auto"/>
        <w:ind w:right="3"/>
        <w:jc w:val="both"/>
        <w:rPr>
          <w:rFonts w:ascii="Times New Roman" w:hAnsi="Times New Roman" w:cs="Times New Roman"/>
          <w:sz w:val="28"/>
          <w:szCs w:val="24"/>
        </w:rPr>
      </w:pPr>
      <w:r w:rsidRPr="005B219E">
        <w:rPr>
          <w:rFonts w:ascii="Times New Roman" w:hAnsi="Times New Roman" w:cs="Times New Roman"/>
          <w:sz w:val="28"/>
          <w:szCs w:val="24"/>
        </w:rPr>
        <w:t>в) фінансовий результат до оподаткування;</w:t>
      </w:r>
    </w:p>
    <w:p w14:paraId="2418EEC3" w14:textId="77777777" w:rsidR="00A85A7D" w:rsidRPr="005B219E" w:rsidRDefault="00A85A7D" w:rsidP="00A85A7D">
      <w:pPr>
        <w:tabs>
          <w:tab w:val="left" w:pos="9639"/>
        </w:tabs>
        <w:spacing w:before="2" w:line="360" w:lineRule="auto"/>
        <w:ind w:right="3"/>
        <w:jc w:val="both"/>
        <w:rPr>
          <w:rFonts w:ascii="Times New Roman" w:hAnsi="Times New Roman" w:cs="Times New Roman"/>
          <w:sz w:val="28"/>
          <w:szCs w:val="24"/>
        </w:rPr>
      </w:pPr>
      <w:r w:rsidRPr="005B219E">
        <w:rPr>
          <w:rFonts w:ascii="Times New Roman" w:hAnsi="Times New Roman" w:cs="Times New Roman"/>
          <w:sz w:val="28"/>
          <w:szCs w:val="24"/>
        </w:rPr>
        <w:t>г)</w:t>
      </w:r>
      <w:r w:rsidRPr="005B219E">
        <w:rPr>
          <w:rFonts w:ascii="Times New Roman" w:hAnsi="Times New Roman" w:cs="Times New Roman"/>
          <w:spacing w:val="-16"/>
          <w:sz w:val="28"/>
          <w:szCs w:val="24"/>
        </w:rPr>
        <w:t xml:space="preserve"> </w:t>
      </w:r>
      <w:r w:rsidRPr="005B219E">
        <w:rPr>
          <w:rFonts w:ascii="Times New Roman" w:hAnsi="Times New Roman" w:cs="Times New Roman"/>
          <w:sz w:val="28"/>
          <w:szCs w:val="24"/>
        </w:rPr>
        <w:t>чистий</w:t>
      </w:r>
      <w:r w:rsidRPr="005B219E">
        <w:rPr>
          <w:rFonts w:ascii="Times New Roman" w:hAnsi="Times New Roman" w:cs="Times New Roman"/>
          <w:spacing w:val="-14"/>
          <w:sz w:val="28"/>
          <w:szCs w:val="24"/>
        </w:rPr>
        <w:t xml:space="preserve"> </w:t>
      </w:r>
      <w:r w:rsidRPr="005B219E">
        <w:rPr>
          <w:rFonts w:ascii="Times New Roman" w:hAnsi="Times New Roman" w:cs="Times New Roman"/>
          <w:sz w:val="28"/>
          <w:szCs w:val="24"/>
        </w:rPr>
        <w:t>фінансовий</w:t>
      </w:r>
      <w:r w:rsidRPr="005B219E">
        <w:rPr>
          <w:rFonts w:ascii="Times New Roman" w:hAnsi="Times New Roman" w:cs="Times New Roman"/>
          <w:spacing w:val="-13"/>
          <w:sz w:val="28"/>
          <w:szCs w:val="24"/>
        </w:rPr>
        <w:t xml:space="preserve"> </w:t>
      </w:r>
      <w:r w:rsidRPr="005B219E">
        <w:rPr>
          <w:rFonts w:ascii="Times New Roman" w:hAnsi="Times New Roman" w:cs="Times New Roman"/>
          <w:sz w:val="28"/>
          <w:szCs w:val="24"/>
        </w:rPr>
        <w:t xml:space="preserve">результат. </w:t>
      </w:r>
    </w:p>
    <w:p w14:paraId="0470A5EB" w14:textId="77777777" w:rsidR="00A85A7D" w:rsidRPr="005B219E" w:rsidRDefault="00A85A7D" w:rsidP="00A85A7D">
      <w:pPr>
        <w:tabs>
          <w:tab w:val="left" w:pos="9639"/>
        </w:tabs>
        <w:spacing w:line="341" w:lineRule="exact"/>
        <w:ind w:right="3"/>
        <w:jc w:val="right"/>
        <w:rPr>
          <w:rFonts w:ascii="Times New Roman" w:hAnsi="Times New Roman" w:cs="Times New Roman"/>
          <w:spacing w:val="-5"/>
          <w:sz w:val="28"/>
          <w:szCs w:val="24"/>
        </w:rPr>
      </w:pPr>
      <w:r w:rsidRPr="005B219E">
        <w:rPr>
          <w:rFonts w:ascii="Times New Roman" w:hAnsi="Times New Roman" w:cs="Times New Roman"/>
          <w:sz w:val="28"/>
          <w:szCs w:val="24"/>
        </w:rPr>
        <w:t>Таблиця</w:t>
      </w:r>
      <w:r w:rsidRPr="005B219E">
        <w:rPr>
          <w:rFonts w:ascii="Times New Roman" w:hAnsi="Times New Roman" w:cs="Times New Roman"/>
          <w:spacing w:val="-3"/>
          <w:sz w:val="28"/>
          <w:szCs w:val="24"/>
        </w:rPr>
        <w:t xml:space="preserve"> </w:t>
      </w:r>
      <w:r w:rsidRPr="005B219E">
        <w:rPr>
          <w:rFonts w:ascii="Times New Roman" w:hAnsi="Times New Roman" w:cs="Times New Roman"/>
          <w:spacing w:val="-5"/>
          <w:sz w:val="28"/>
          <w:szCs w:val="24"/>
        </w:rPr>
        <w:t>2.1</w:t>
      </w:r>
    </w:p>
    <w:p w14:paraId="7099E9C8" w14:textId="77777777" w:rsidR="00A85A7D" w:rsidRPr="005B219E" w:rsidRDefault="00A85A7D" w:rsidP="00A85A7D">
      <w:pPr>
        <w:pStyle w:val="3"/>
        <w:spacing w:before="172"/>
        <w:ind w:left="1003"/>
        <w:jc w:val="left"/>
        <w:rPr>
          <w:rFonts w:ascii="Times New Roman" w:hAnsi="Times New Roman" w:cs="Times New Roman"/>
          <w:b w:val="0"/>
          <w:bCs w:val="0"/>
        </w:rPr>
      </w:pPr>
      <w:r w:rsidRPr="005B219E">
        <w:rPr>
          <w:rFonts w:ascii="Times New Roman" w:hAnsi="Times New Roman" w:cs="Times New Roman"/>
          <w:b w:val="0"/>
          <w:bCs w:val="0"/>
        </w:rPr>
        <w:t>Фінансові</w:t>
      </w:r>
      <w:r w:rsidRPr="005B219E">
        <w:rPr>
          <w:rFonts w:ascii="Times New Roman" w:hAnsi="Times New Roman" w:cs="Times New Roman"/>
          <w:b w:val="0"/>
          <w:bCs w:val="0"/>
          <w:spacing w:val="-6"/>
        </w:rPr>
        <w:t xml:space="preserve"> </w:t>
      </w:r>
      <w:r w:rsidRPr="005B219E">
        <w:rPr>
          <w:rFonts w:ascii="Times New Roman" w:hAnsi="Times New Roman" w:cs="Times New Roman"/>
          <w:b w:val="0"/>
          <w:bCs w:val="0"/>
        </w:rPr>
        <w:t>результати</w:t>
      </w:r>
      <w:r w:rsidRPr="005B219E">
        <w:rPr>
          <w:rFonts w:ascii="Times New Roman" w:hAnsi="Times New Roman" w:cs="Times New Roman"/>
          <w:b w:val="0"/>
          <w:bCs w:val="0"/>
          <w:spacing w:val="-6"/>
        </w:rPr>
        <w:t xml:space="preserve"> </w:t>
      </w:r>
      <w:r w:rsidRPr="005B219E">
        <w:rPr>
          <w:rFonts w:ascii="Times New Roman" w:hAnsi="Times New Roman" w:cs="Times New Roman"/>
          <w:b w:val="0"/>
          <w:bCs w:val="0"/>
        </w:rPr>
        <w:t>роботи</w:t>
      </w:r>
      <w:r w:rsidRPr="005B219E">
        <w:rPr>
          <w:rFonts w:ascii="Times New Roman" w:hAnsi="Times New Roman" w:cs="Times New Roman"/>
          <w:b w:val="0"/>
          <w:bCs w:val="0"/>
          <w:spacing w:val="-5"/>
        </w:rPr>
        <w:t xml:space="preserve"> </w:t>
      </w:r>
      <w:r w:rsidRPr="005B219E">
        <w:rPr>
          <w:rFonts w:ascii="Times New Roman" w:hAnsi="Times New Roman" w:cs="Times New Roman"/>
          <w:b w:val="0"/>
          <w:bCs w:val="0"/>
        </w:rPr>
        <w:t>підприємства</w:t>
      </w:r>
      <w:r w:rsidRPr="005B219E">
        <w:rPr>
          <w:rFonts w:ascii="Times New Roman" w:hAnsi="Times New Roman" w:cs="Times New Roman"/>
          <w:b w:val="0"/>
          <w:bCs w:val="0"/>
          <w:spacing w:val="-4"/>
        </w:rPr>
        <w:t xml:space="preserve"> </w:t>
      </w:r>
      <w:r w:rsidRPr="005B219E">
        <w:rPr>
          <w:rFonts w:ascii="Times New Roman" w:hAnsi="Times New Roman" w:cs="Times New Roman"/>
          <w:b w:val="0"/>
          <w:bCs w:val="0"/>
        </w:rPr>
        <w:t>за</w:t>
      </w:r>
      <w:r w:rsidRPr="005B219E">
        <w:rPr>
          <w:rFonts w:ascii="Times New Roman" w:hAnsi="Times New Roman" w:cs="Times New Roman"/>
          <w:b w:val="0"/>
          <w:bCs w:val="0"/>
          <w:spacing w:val="-4"/>
        </w:rPr>
        <w:t xml:space="preserve"> </w:t>
      </w:r>
      <w:r w:rsidRPr="005B219E">
        <w:rPr>
          <w:rFonts w:ascii="Times New Roman" w:hAnsi="Times New Roman" w:cs="Times New Roman"/>
          <w:b w:val="0"/>
          <w:bCs w:val="0"/>
        </w:rPr>
        <w:t>2022</w:t>
      </w:r>
      <w:r w:rsidRPr="005B219E">
        <w:rPr>
          <w:rFonts w:ascii="Times New Roman" w:hAnsi="Times New Roman" w:cs="Times New Roman"/>
          <w:b w:val="0"/>
          <w:bCs w:val="0"/>
          <w:spacing w:val="-7"/>
        </w:rPr>
        <w:t xml:space="preserve"> </w:t>
      </w:r>
      <w:r w:rsidRPr="005B219E">
        <w:rPr>
          <w:rFonts w:ascii="Times New Roman" w:hAnsi="Times New Roman" w:cs="Times New Roman"/>
          <w:b w:val="0"/>
          <w:bCs w:val="0"/>
        </w:rPr>
        <w:t>р.,</w:t>
      </w:r>
      <w:r w:rsidRPr="005B219E">
        <w:rPr>
          <w:rFonts w:ascii="Times New Roman" w:hAnsi="Times New Roman" w:cs="Times New Roman"/>
          <w:b w:val="0"/>
          <w:bCs w:val="0"/>
          <w:spacing w:val="-5"/>
        </w:rPr>
        <w:t xml:space="preserve"> </w:t>
      </w:r>
      <w:r w:rsidRPr="005B219E">
        <w:rPr>
          <w:rFonts w:ascii="Times New Roman" w:hAnsi="Times New Roman" w:cs="Times New Roman"/>
          <w:b w:val="0"/>
          <w:bCs w:val="0"/>
        </w:rPr>
        <w:t>в</w:t>
      </w:r>
      <w:r w:rsidRPr="005B219E">
        <w:rPr>
          <w:rFonts w:ascii="Times New Roman" w:hAnsi="Times New Roman" w:cs="Times New Roman"/>
          <w:b w:val="0"/>
          <w:bCs w:val="0"/>
          <w:spacing w:val="-5"/>
        </w:rPr>
        <w:t xml:space="preserve"> </w:t>
      </w:r>
      <w:r w:rsidRPr="005B219E">
        <w:rPr>
          <w:rFonts w:ascii="Times New Roman" w:hAnsi="Times New Roman" w:cs="Times New Roman"/>
          <w:b w:val="0"/>
          <w:bCs w:val="0"/>
        </w:rPr>
        <w:t>тис.</w:t>
      </w:r>
      <w:r w:rsidRPr="005B219E">
        <w:rPr>
          <w:rFonts w:ascii="Times New Roman" w:hAnsi="Times New Roman" w:cs="Times New Roman"/>
          <w:b w:val="0"/>
          <w:bCs w:val="0"/>
          <w:spacing w:val="-5"/>
        </w:rPr>
        <w:t xml:space="preserve"> грн</w:t>
      </w:r>
    </w:p>
    <w:p w14:paraId="5BAA8D73" w14:textId="77777777" w:rsidR="00A85A7D" w:rsidRPr="005B219E" w:rsidRDefault="00A85A7D" w:rsidP="00A85A7D">
      <w:pPr>
        <w:pStyle w:val="a3"/>
        <w:spacing w:before="8"/>
        <w:rPr>
          <w:b/>
          <w:sz w:val="13"/>
        </w:rPr>
      </w:pPr>
    </w:p>
    <w:tbl>
      <w:tblPr>
        <w:tblW w:w="5000" w:type="pct"/>
        <w:tblLook w:val="04A0" w:firstRow="1" w:lastRow="0" w:firstColumn="1" w:lastColumn="0" w:noHBand="0" w:noVBand="1"/>
      </w:tblPr>
      <w:tblGrid>
        <w:gridCol w:w="5099"/>
        <w:gridCol w:w="992"/>
        <w:gridCol w:w="1418"/>
        <w:gridCol w:w="1901"/>
        <w:gridCol w:w="222"/>
      </w:tblGrid>
      <w:tr w:rsidR="00AA0279" w:rsidRPr="005B219E" w14:paraId="31804630" w14:textId="77777777" w:rsidTr="007D3911">
        <w:trPr>
          <w:gridAfter w:val="1"/>
          <w:wAfter w:w="115" w:type="pct"/>
          <w:trHeight w:val="1365"/>
        </w:trPr>
        <w:tc>
          <w:tcPr>
            <w:tcW w:w="2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837EB"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Стаття</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615BA"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Код рядка</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C5504"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За звітний період</w:t>
            </w:r>
          </w:p>
        </w:tc>
        <w:tc>
          <w:tcPr>
            <w:tcW w:w="9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64921"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За аналогічний період попереднього року</w:t>
            </w:r>
          </w:p>
        </w:tc>
      </w:tr>
      <w:tr w:rsidR="00AA0279" w:rsidRPr="005B219E" w14:paraId="6BA89703" w14:textId="77777777" w:rsidTr="007D3911">
        <w:trPr>
          <w:trHeight w:val="315"/>
        </w:trPr>
        <w:tc>
          <w:tcPr>
            <w:tcW w:w="2647" w:type="pct"/>
            <w:vMerge/>
            <w:tcBorders>
              <w:top w:val="single" w:sz="4" w:space="0" w:color="auto"/>
              <w:left w:val="single" w:sz="4" w:space="0" w:color="auto"/>
              <w:bottom w:val="single" w:sz="4" w:space="0" w:color="auto"/>
              <w:right w:val="single" w:sz="4" w:space="0" w:color="auto"/>
            </w:tcBorders>
            <w:vAlign w:val="center"/>
            <w:hideMark/>
          </w:tcPr>
          <w:p w14:paraId="2111790E"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365DCADB"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14:paraId="473BF2F3"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987" w:type="pct"/>
            <w:vMerge/>
            <w:tcBorders>
              <w:top w:val="single" w:sz="4" w:space="0" w:color="auto"/>
              <w:left w:val="single" w:sz="4" w:space="0" w:color="auto"/>
              <w:bottom w:val="single" w:sz="4" w:space="0" w:color="auto"/>
              <w:right w:val="single" w:sz="4" w:space="0" w:color="auto"/>
            </w:tcBorders>
            <w:vAlign w:val="center"/>
            <w:hideMark/>
          </w:tcPr>
          <w:p w14:paraId="61E42160"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p>
        </w:tc>
        <w:tc>
          <w:tcPr>
            <w:tcW w:w="115" w:type="pct"/>
            <w:tcBorders>
              <w:top w:val="nil"/>
              <w:left w:val="nil"/>
              <w:bottom w:val="nil"/>
              <w:right w:val="nil"/>
            </w:tcBorders>
            <w:shd w:val="clear" w:color="auto" w:fill="auto"/>
            <w:noWrap/>
            <w:vAlign w:val="bottom"/>
            <w:hideMark/>
          </w:tcPr>
          <w:p w14:paraId="07E15C8F"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p>
        </w:tc>
      </w:tr>
      <w:tr w:rsidR="00AA0279" w:rsidRPr="005B219E" w14:paraId="0F770A46"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DB64FB7"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Чистий дохід від реалізації продукції (товарів, робіт, послуг)</w:t>
            </w:r>
          </w:p>
        </w:tc>
        <w:tc>
          <w:tcPr>
            <w:tcW w:w="515" w:type="pct"/>
            <w:tcBorders>
              <w:top w:val="nil"/>
              <w:left w:val="nil"/>
              <w:bottom w:val="single" w:sz="4" w:space="0" w:color="auto"/>
              <w:right w:val="single" w:sz="4" w:space="0" w:color="auto"/>
            </w:tcBorders>
            <w:shd w:val="clear" w:color="auto" w:fill="auto"/>
            <w:vAlign w:val="center"/>
            <w:hideMark/>
          </w:tcPr>
          <w:p w14:paraId="161D029D"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2000</w:t>
            </w:r>
          </w:p>
        </w:tc>
        <w:tc>
          <w:tcPr>
            <w:tcW w:w="736" w:type="pct"/>
            <w:tcBorders>
              <w:top w:val="nil"/>
              <w:left w:val="nil"/>
              <w:bottom w:val="nil"/>
              <w:right w:val="nil"/>
            </w:tcBorders>
            <w:shd w:val="clear" w:color="auto" w:fill="auto"/>
            <w:noWrap/>
            <w:vAlign w:val="center"/>
            <w:hideMark/>
          </w:tcPr>
          <w:p w14:paraId="71FA006C"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7513695</w:t>
            </w:r>
          </w:p>
        </w:tc>
        <w:tc>
          <w:tcPr>
            <w:tcW w:w="987" w:type="pct"/>
            <w:tcBorders>
              <w:top w:val="nil"/>
              <w:left w:val="single" w:sz="4" w:space="0" w:color="auto"/>
              <w:bottom w:val="single" w:sz="4" w:space="0" w:color="auto"/>
              <w:right w:val="single" w:sz="4" w:space="0" w:color="auto"/>
            </w:tcBorders>
            <w:shd w:val="clear" w:color="auto" w:fill="auto"/>
            <w:vAlign w:val="center"/>
            <w:hideMark/>
          </w:tcPr>
          <w:p w14:paraId="1EEF22B4"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7419543</w:t>
            </w:r>
          </w:p>
        </w:tc>
        <w:tc>
          <w:tcPr>
            <w:tcW w:w="115" w:type="pct"/>
            <w:vAlign w:val="center"/>
            <w:hideMark/>
          </w:tcPr>
          <w:p w14:paraId="5713036B"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5DCD2D3A"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4D1D035"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Собівартість реалізованої продукції (товарів, робіт, послуг)</w:t>
            </w:r>
          </w:p>
        </w:tc>
        <w:tc>
          <w:tcPr>
            <w:tcW w:w="515" w:type="pct"/>
            <w:tcBorders>
              <w:top w:val="nil"/>
              <w:left w:val="nil"/>
              <w:bottom w:val="single" w:sz="4" w:space="0" w:color="auto"/>
              <w:right w:val="single" w:sz="4" w:space="0" w:color="auto"/>
            </w:tcBorders>
            <w:shd w:val="clear" w:color="auto" w:fill="auto"/>
            <w:vAlign w:val="center"/>
            <w:hideMark/>
          </w:tcPr>
          <w:p w14:paraId="602D649B"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2050</w:t>
            </w:r>
          </w:p>
        </w:tc>
        <w:tc>
          <w:tcPr>
            <w:tcW w:w="736" w:type="pct"/>
            <w:tcBorders>
              <w:top w:val="single" w:sz="4" w:space="0" w:color="auto"/>
              <w:left w:val="nil"/>
              <w:bottom w:val="single" w:sz="4" w:space="0" w:color="auto"/>
              <w:right w:val="single" w:sz="4" w:space="0" w:color="auto"/>
            </w:tcBorders>
            <w:shd w:val="clear" w:color="000000" w:fill="FFFFFF"/>
            <w:vAlign w:val="center"/>
            <w:hideMark/>
          </w:tcPr>
          <w:p w14:paraId="487988F7"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7003692</w:t>
            </w:r>
          </w:p>
        </w:tc>
        <w:tc>
          <w:tcPr>
            <w:tcW w:w="987" w:type="pct"/>
            <w:tcBorders>
              <w:top w:val="nil"/>
              <w:left w:val="nil"/>
              <w:bottom w:val="single" w:sz="4" w:space="0" w:color="auto"/>
              <w:right w:val="single" w:sz="4" w:space="0" w:color="auto"/>
            </w:tcBorders>
            <w:shd w:val="clear" w:color="000000" w:fill="FFFFFF"/>
            <w:vAlign w:val="center"/>
            <w:hideMark/>
          </w:tcPr>
          <w:p w14:paraId="798852D4"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7003215</w:t>
            </w:r>
          </w:p>
        </w:tc>
        <w:tc>
          <w:tcPr>
            <w:tcW w:w="115" w:type="pct"/>
            <w:vAlign w:val="center"/>
            <w:hideMark/>
          </w:tcPr>
          <w:p w14:paraId="7DDE8CD1"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50E99A85" w14:textId="77777777" w:rsidTr="007D3911">
        <w:trPr>
          <w:trHeight w:val="612"/>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34CFB4A"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b/>
                <w:bCs/>
                <w:color w:val="000000"/>
                <w:sz w:val="24"/>
                <w:szCs w:val="24"/>
                <w:lang w:eastAsia="ru-RU"/>
              </w:rPr>
              <w:t>Валовий:</w:t>
            </w:r>
            <w:r w:rsidRPr="00AA0279">
              <w:rPr>
                <w:rFonts w:ascii="Times New Roman" w:eastAsia="Times New Roman" w:hAnsi="Times New Roman" w:cs="Times New Roman"/>
                <w:color w:val="000000"/>
                <w:sz w:val="24"/>
                <w:szCs w:val="24"/>
                <w:lang w:eastAsia="ru-RU"/>
              </w:rPr>
              <w:br/>
              <w:t>прибуток</w:t>
            </w:r>
          </w:p>
        </w:tc>
        <w:tc>
          <w:tcPr>
            <w:tcW w:w="515" w:type="pct"/>
            <w:tcBorders>
              <w:top w:val="nil"/>
              <w:left w:val="nil"/>
              <w:bottom w:val="single" w:sz="4" w:space="0" w:color="auto"/>
              <w:right w:val="single" w:sz="4" w:space="0" w:color="auto"/>
            </w:tcBorders>
            <w:shd w:val="clear" w:color="auto" w:fill="auto"/>
            <w:vAlign w:val="center"/>
            <w:hideMark/>
          </w:tcPr>
          <w:p w14:paraId="5B510AF7"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2090</w:t>
            </w:r>
          </w:p>
        </w:tc>
        <w:tc>
          <w:tcPr>
            <w:tcW w:w="736" w:type="pct"/>
            <w:tcBorders>
              <w:top w:val="nil"/>
              <w:left w:val="nil"/>
              <w:bottom w:val="single" w:sz="4" w:space="0" w:color="auto"/>
              <w:right w:val="single" w:sz="4" w:space="0" w:color="auto"/>
            </w:tcBorders>
            <w:shd w:val="clear" w:color="auto" w:fill="auto"/>
            <w:vAlign w:val="center"/>
            <w:hideMark/>
          </w:tcPr>
          <w:p w14:paraId="4F1E91B4" w14:textId="77777777" w:rsidR="00AA0279" w:rsidRPr="00AA0279" w:rsidRDefault="00AA0279" w:rsidP="00AA0279">
            <w:pPr>
              <w:widowControl/>
              <w:autoSpaceDE/>
              <w:autoSpaceDN/>
              <w:jc w:val="center"/>
              <w:rPr>
                <w:rFonts w:ascii="Times New Roman" w:eastAsia="Times New Roman" w:hAnsi="Times New Roman" w:cs="Times New Roman"/>
                <w:b/>
                <w:bCs/>
                <w:color w:val="000000"/>
                <w:sz w:val="24"/>
                <w:szCs w:val="24"/>
                <w:lang w:eastAsia="ru-RU"/>
              </w:rPr>
            </w:pPr>
            <w:r w:rsidRPr="00AA0279">
              <w:rPr>
                <w:rFonts w:ascii="Times New Roman" w:eastAsia="Times New Roman" w:hAnsi="Times New Roman" w:cs="Times New Roman"/>
                <w:b/>
                <w:bCs/>
                <w:color w:val="000000"/>
                <w:sz w:val="24"/>
                <w:szCs w:val="24"/>
                <w:lang w:eastAsia="ru-RU"/>
              </w:rPr>
              <w:t>510003</w:t>
            </w:r>
          </w:p>
        </w:tc>
        <w:tc>
          <w:tcPr>
            <w:tcW w:w="987" w:type="pct"/>
            <w:tcBorders>
              <w:top w:val="nil"/>
              <w:left w:val="nil"/>
              <w:bottom w:val="single" w:sz="4" w:space="0" w:color="auto"/>
              <w:right w:val="single" w:sz="4" w:space="0" w:color="auto"/>
            </w:tcBorders>
            <w:shd w:val="clear" w:color="auto" w:fill="auto"/>
            <w:vAlign w:val="center"/>
            <w:hideMark/>
          </w:tcPr>
          <w:p w14:paraId="62C8766A" w14:textId="77777777" w:rsidR="00AA0279" w:rsidRPr="00AA0279" w:rsidRDefault="00AA0279" w:rsidP="00AA0279">
            <w:pPr>
              <w:widowControl/>
              <w:autoSpaceDE/>
              <w:autoSpaceDN/>
              <w:jc w:val="center"/>
              <w:rPr>
                <w:rFonts w:ascii="Times New Roman" w:eastAsia="Times New Roman" w:hAnsi="Times New Roman" w:cs="Times New Roman"/>
                <w:b/>
                <w:bCs/>
                <w:color w:val="000000"/>
                <w:sz w:val="24"/>
                <w:szCs w:val="24"/>
                <w:lang w:eastAsia="ru-RU"/>
              </w:rPr>
            </w:pPr>
            <w:r w:rsidRPr="00AA0279">
              <w:rPr>
                <w:rFonts w:ascii="Times New Roman" w:eastAsia="Times New Roman" w:hAnsi="Times New Roman" w:cs="Times New Roman"/>
                <w:b/>
                <w:bCs/>
                <w:color w:val="000000"/>
                <w:sz w:val="24"/>
                <w:szCs w:val="24"/>
                <w:lang w:eastAsia="ru-RU"/>
              </w:rPr>
              <w:t>416328</w:t>
            </w:r>
          </w:p>
        </w:tc>
        <w:tc>
          <w:tcPr>
            <w:tcW w:w="115" w:type="pct"/>
            <w:vAlign w:val="center"/>
            <w:hideMark/>
          </w:tcPr>
          <w:p w14:paraId="3F739A0C"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7C4E9A03"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CD9CA31"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збиток</w:t>
            </w:r>
          </w:p>
        </w:tc>
        <w:tc>
          <w:tcPr>
            <w:tcW w:w="515" w:type="pct"/>
            <w:tcBorders>
              <w:top w:val="nil"/>
              <w:left w:val="nil"/>
              <w:bottom w:val="single" w:sz="4" w:space="0" w:color="auto"/>
              <w:right w:val="single" w:sz="4" w:space="0" w:color="auto"/>
            </w:tcBorders>
            <w:shd w:val="clear" w:color="auto" w:fill="auto"/>
            <w:vAlign w:val="center"/>
            <w:hideMark/>
          </w:tcPr>
          <w:p w14:paraId="3A2E8687"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2095</w:t>
            </w:r>
          </w:p>
        </w:tc>
        <w:tc>
          <w:tcPr>
            <w:tcW w:w="736" w:type="pct"/>
            <w:tcBorders>
              <w:top w:val="nil"/>
              <w:left w:val="nil"/>
              <w:bottom w:val="single" w:sz="4" w:space="0" w:color="auto"/>
              <w:right w:val="single" w:sz="4" w:space="0" w:color="auto"/>
            </w:tcBorders>
            <w:shd w:val="clear" w:color="auto" w:fill="auto"/>
            <w:vAlign w:val="center"/>
            <w:hideMark/>
          </w:tcPr>
          <w:p w14:paraId="25EBC2E2"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w:t>
            </w:r>
          </w:p>
        </w:tc>
        <w:tc>
          <w:tcPr>
            <w:tcW w:w="987" w:type="pct"/>
            <w:tcBorders>
              <w:top w:val="nil"/>
              <w:left w:val="nil"/>
              <w:bottom w:val="single" w:sz="4" w:space="0" w:color="auto"/>
              <w:right w:val="single" w:sz="4" w:space="0" w:color="auto"/>
            </w:tcBorders>
            <w:shd w:val="clear" w:color="auto" w:fill="auto"/>
            <w:vAlign w:val="center"/>
            <w:hideMark/>
          </w:tcPr>
          <w:p w14:paraId="60A029C6"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w:t>
            </w:r>
          </w:p>
        </w:tc>
        <w:tc>
          <w:tcPr>
            <w:tcW w:w="115" w:type="pct"/>
            <w:vAlign w:val="center"/>
            <w:hideMark/>
          </w:tcPr>
          <w:p w14:paraId="7B6F6A51"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015C3E7E"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E775734"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Інші операційні доходи</w:t>
            </w:r>
          </w:p>
        </w:tc>
        <w:tc>
          <w:tcPr>
            <w:tcW w:w="515" w:type="pct"/>
            <w:tcBorders>
              <w:top w:val="nil"/>
              <w:left w:val="nil"/>
              <w:bottom w:val="single" w:sz="4" w:space="0" w:color="auto"/>
              <w:right w:val="single" w:sz="4" w:space="0" w:color="auto"/>
            </w:tcBorders>
            <w:shd w:val="clear" w:color="auto" w:fill="auto"/>
            <w:vAlign w:val="center"/>
            <w:hideMark/>
          </w:tcPr>
          <w:p w14:paraId="7359584E"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2120</w:t>
            </w:r>
          </w:p>
        </w:tc>
        <w:tc>
          <w:tcPr>
            <w:tcW w:w="736" w:type="pct"/>
            <w:tcBorders>
              <w:top w:val="nil"/>
              <w:left w:val="nil"/>
              <w:bottom w:val="single" w:sz="4" w:space="0" w:color="auto"/>
              <w:right w:val="single" w:sz="4" w:space="0" w:color="auto"/>
            </w:tcBorders>
            <w:shd w:val="clear" w:color="auto" w:fill="auto"/>
            <w:noWrap/>
            <w:vAlign w:val="center"/>
            <w:hideMark/>
          </w:tcPr>
          <w:p w14:paraId="459D9043"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21348</w:t>
            </w:r>
          </w:p>
        </w:tc>
        <w:tc>
          <w:tcPr>
            <w:tcW w:w="987" w:type="pct"/>
            <w:tcBorders>
              <w:top w:val="nil"/>
              <w:left w:val="nil"/>
              <w:bottom w:val="single" w:sz="4" w:space="0" w:color="auto"/>
              <w:right w:val="single" w:sz="4" w:space="0" w:color="auto"/>
            </w:tcBorders>
            <w:shd w:val="clear" w:color="auto" w:fill="auto"/>
            <w:vAlign w:val="center"/>
            <w:hideMark/>
          </w:tcPr>
          <w:p w14:paraId="48B431C8"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65498</w:t>
            </w:r>
          </w:p>
        </w:tc>
        <w:tc>
          <w:tcPr>
            <w:tcW w:w="115" w:type="pct"/>
            <w:vAlign w:val="center"/>
            <w:hideMark/>
          </w:tcPr>
          <w:p w14:paraId="43E69E85"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56639AD8"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AD62A02"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Адміністративні витрати</w:t>
            </w:r>
          </w:p>
        </w:tc>
        <w:tc>
          <w:tcPr>
            <w:tcW w:w="515" w:type="pct"/>
            <w:tcBorders>
              <w:top w:val="nil"/>
              <w:left w:val="nil"/>
              <w:bottom w:val="single" w:sz="4" w:space="0" w:color="auto"/>
              <w:right w:val="single" w:sz="4" w:space="0" w:color="auto"/>
            </w:tcBorders>
            <w:shd w:val="clear" w:color="auto" w:fill="auto"/>
            <w:vAlign w:val="center"/>
            <w:hideMark/>
          </w:tcPr>
          <w:p w14:paraId="15167E73"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2130</w:t>
            </w:r>
          </w:p>
        </w:tc>
        <w:tc>
          <w:tcPr>
            <w:tcW w:w="736" w:type="pct"/>
            <w:tcBorders>
              <w:top w:val="nil"/>
              <w:left w:val="nil"/>
              <w:bottom w:val="single" w:sz="4" w:space="0" w:color="auto"/>
              <w:right w:val="single" w:sz="4" w:space="0" w:color="auto"/>
            </w:tcBorders>
            <w:shd w:val="clear" w:color="auto" w:fill="auto"/>
            <w:noWrap/>
            <w:vAlign w:val="center"/>
            <w:hideMark/>
          </w:tcPr>
          <w:p w14:paraId="1AFDBA0D"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24155</w:t>
            </w:r>
          </w:p>
        </w:tc>
        <w:tc>
          <w:tcPr>
            <w:tcW w:w="987" w:type="pct"/>
            <w:tcBorders>
              <w:top w:val="nil"/>
              <w:left w:val="nil"/>
              <w:bottom w:val="single" w:sz="4" w:space="0" w:color="auto"/>
              <w:right w:val="single" w:sz="4" w:space="0" w:color="auto"/>
            </w:tcBorders>
            <w:shd w:val="clear" w:color="auto" w:fill="auto"/>
            <w:noWrap/>
            <w:vAlign w:val="center"/>
            <w:hideMark/>
          </w:tcPr>
          <w:p w14:paraId="12D74803"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24511</w:t>
            </w:r>
          </w:p>
        </w:tc>
        <w:tc>
          <w:tcPr>
            <w:tcW w:w="115" w:type="pct"/>
            <w:vAlign w:val="center"/>
            <w:hideMark/>
          </w:tcPr>
          <w:p w14:paraId="67F252E9"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1862F5BC"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6384761"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Витрати на збут</w:t>
            </w:r>
          </w:p>
        </w:tc>
        <w:tc>
          <w:tcPr>
            <w:tcW w:w="515" w:type="pct"/>
            <w:tcBorders>
              <w:top w:val="nil"/>
              <w:left w:val="nil"/>
              <w:bottom w:val="single" w:sz="4" w:space="0" w:color="auto"/>
              <w:right w:val="single" w:sz="4" w:space="0" w:color="auto"/>
            </w:tcBorders>
            <w:shd w:val="clear" w:color="auto" w:fill="auto"/>
            <w:vAlign w:val="center"/>
            <w:hideMark/>
          </w:tcPr>
          <w:p w14:paraId="78173831"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2150</w:t>
            </w:r>
          </w:p>
        </w:tc>
        <w:tc>
          <w:tcPr>
            <w:tcW w:w="736" w:type="pct"/>
            <w:tcBorders>
              <w:top w:val="nil"/>
              <w:left w:val="nil"/>
              <w:bottom w:val="single" w:sz="4" w:space="0" w:color="auto"/>
              <w:right w:val="single" w:sz="4" w:space="0" w:color="auto"/>
            </w:tcBorders>
            <w:shd w:val="clear" w:color="000000" w:fill="FFFFFF"/>
            <w:vAlign w:val="center"/>
            <w:hideMark/>
          </w:tcPr>
          <w:p w14:paraId="2DD3957B"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85633</w:t>
            </w:r>
          </w:p>
        </w:tc>
        <w:tc>
          <w:tcPr>
            <w:tcW w:w="987" w:type="pct"/>
            <w:tcBorders>
              <w:top w:val="nil"/>
              <w:left w:val="nil"/>
              <w:bottom w:val="single" w:sz="4" w:space="0" w:color="auto"/>
              <w:right w:val="single" w:sz="4" w:space="0" w:color="auto"/>
            </w:tcBorders>
            <w:shd w:val="clear" w:color="000000" w:fill="FFFFFF"/>
            <w:vAlign w:val="center"/>
            <w:hideMark/>
          </w:tcPr>
          <w:p w14:paraId="291A55E5"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92647</w:t>
            </w:r>
          </w:p>
        </w:tc>
        <w:tc>
          <w:tcPr>
            <w:tcW w:w="115" w:type="pct"/>
            <w:vAlign w:val="center"/>
            <w:hideMark/>
          </w:tcPr>
          <w:p w14:paraId="725DED3B"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53994592"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779E62B"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Інші операційні витрати</w:t>
            </w:r>
          </w:p>
        </w:tc>
        <w:tc>
          <w:tcPr>
            <w:tcW w:w="515" w:type="pct"/>
            <w:tcBorders>
              <w:top w:val="nil"/>
              <w:left w:val="nil"/>
              <w:bottom w:val="single" w:sz="4" w:space="0" w:color="auto"/>
              <w:right w:val="single" w:sz="4" w:space="0" w:color="auto"/>
            </w:tcBorders>
            <w:shd w:val="clear" w:color="auto" w:fill="auto"/>
            <w:vAlign w:val="center"/>
            <w:hideMark/>
          </w:tcPr>
          <w:p w14:paraId="0A7FD44B"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2180</w:t>
            </w:r>
          </w:p>
        </w:tc>
        <w:tc>
          <w:tcPr>
            <w:tcW w:w="736" w:type="pct"/>
            <w:tcBorders>
              <w:top w:val="nil"/>
              <w:left w:val="nil"/>
              <w:bottom w:val="single" w:sz="4" w:space="0" w:color="auto"/>
              <w:right w:val="single" w:sz="4" w:space="0" w:color="auto"/>
            </w:tcBorders>
            <w:shd w:val="clear" w:color="000000" w:fill="FFFFFF"/>
            <w:vAlign w:val="center"/>
            <w:hideMark/>
          </w:tcPr>
          <w:p w14:paraId="64FFFE76"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7354</w:t>
            </w:r>
          </w:p>
        </w:tc>
        <w:tc>
          <w:tcPr>
            <w:tcW w:w="987" w:type="pct"/>
            <w:tcBorders>
              <w:top w:val="nil"/>
              <w:left w:val="nil"/>
              <w:bottom w:val="single" w:sz="4" w:space="0" w:color="auto"/>
              <w:right w:val="single" w:sz="4" w:space="0" w:color="auto"/>
            </w:tcBorders>
            <w:shd w:val="clear" w:color="000000" w:fill="FFFFFF"/>
            <w:vAlign w:val="center"/>
            <w:hideMark/>
          </w:tcPr>
          <w:p w14:paraId="4BD1DE11"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7105</w:t>
            </w:r>
          </w:p>
        </w:tc>
        <w:tc>
          <w:tcPr>
            <w:tcW w:w="115" w:type="pct"/>
            <w:vAlign w:val="center"/>
            <w:hideMark/>
          </w:tcPr>
          <w:p w14:paraId="4D410CEA"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6DB780CF" w14:textId="77777777" w:rsidTr="007D3911">
        <w:trPr>
          <w:trHeight w:val="612"/>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A0EE6B4"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b/>
                <w:bCs/>
                <w:color w:val="000000"/>
                <w:sz w:val="24"/>
                <w:szCs w:val="24"/>
                <w:lang w:eastAsia="ru-RU"/>
              </w:rPr>
              <w:t>Фінансовий результат від операційної діяльності:</w:t>
            </w:r>
            <w:r w:rsidRPr="00AA0279">
              <w:rPr>
                <w:rFonts w:ascii="Times New Roman" w:eastAsia="Times New Roman" w:hAnsi="Times New Roman" w:cs="Times New Roman"/>
                <w:color w:val="000000"/>
                <w:sz w:val="24"/>
                <w:szCs w:val="24"/>
                <w:lang w:eastAsia="ru-RU"/>
              </w:rPr>
              <w:br/>
              <w:t>прибуток</w:t>
            </w:r>
          </w:p>
        </w:tc>
        <w:tc>
          <w:tcPr>
            <w:tcW w:w="515" w:type="pct"/>
            <w:tcBorders>
              <w:top w:val="nil"/>
              <w:left w:val="nil"/>
              <w:bottom w:val="single" w:sz="4" w:space="0" w:color="auto"/>
              <w:right w:val="single" w:sz="4" w:space="0" w:color="auto"/>
            </w:tcBorders>
            <w:shd w:val="clear" w:color="auto" w:fill="auto"/>
            <w:vAlign w:val="center"/>
            <w:hideMark/>
          </w:tcPr>
          <w:p w14:paraId="68B55A1C"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2190</w:t>
            </w:r>
          </w:p>
        </w:tc>
        <w:tc>
          <w:tcPr>
            <w:tcW w:w="736" w:type="pct"/>
            <w:tcBorders>
              <w:top w:val="nil"/>
              <w:left w:val="nil"/>
              <w:bottom w:val="single" w:sz="4" w:space="0" w:color="auto"/>
              <w:right w:val="single" w:sz="4" w:space="0" w:color="auto"/>
            </w:tcBorders>
            <w:shd w:val="clear" w:color="auto" w:fill="auto"/>
            <w:vAlign w:val="center"/>
            <w:hideMark/>
          </w:tcPr>
          <w:p w14:paraId="104ED265" w14:textId="77777777" w:rsidR="00AA0279" w:rsidRPr="00AA0279" w:rsidRDefault="00AA0279" w:rsidP="00AA0279">
            <w:pPr>
              <w:widowControl/>
              <w:autoSpaceDE/>
              <w:autoSpaceDN/>
              <w:jc w:val="center"/>
              <w:rPr>
                <w:rFonts w:ascii="Times New Roman" w:eastAsia="Times New Roman" w:hAnsi="Times New Roman" w:cs="Times New Roman"/>
                <w:b/>
                <w:bCs/>
                <w:sz w:val="24"/>
                <w:szCs w:val="24"/>
                <w:lang w:eastAsia="ru-RU"/>
              </w:rPr>
            </w:pPr>
            <w:r w:rsidRPr="00AA0279">
              <w:rPr>
                <w:rFonts w:ascii="Times New Roman" w:eastAsia="Times New Roman" w:hAnsi="Times New Roman" w:cs="Times New Roman"/>
                <w:b/>
                <w:bCs/>
                <w:sz w:val="24"/>
                <w:szCs w:val="24"/>
                <w:lang w:eastAsia="ru-RU"/>
              </w:rPr>
              <w:t>414209</w:t>
            </w:r>
          </w:p>
        </w:tc>
        <w:tc>
          <w:tcPr>
            <w:tcW w:w="987" w:type="pct"/>
            <w:tcBorders>
              <w:top w:val="nil"/>
              <w:left w:val="nil"/>
              <w:bottom w:val="single" w:sz="4" w:space="0" w:color="auto"/>
              <w:right w:val="single" w:sz="4" w:space="0" w:color="auto"/>
            </w:tcBorders>
            <w:shd w:val="clear" w:color="auto" w:fill="auto"/>
            <w:vAlign w:val="center"/>
            <w:hideMark/>
          </w:tcPr>
          <w:p w14:paraId="3AEA2796" w14:textId="77777777" w:rsidR="00AA0279" w:rsidRPr="00AA0279" w:rsidRDefault="00AA0279" w:rsidP="00AA0279">
            <w:pPr>
              <w:widowControl/>
              <w:autoSpaceDE/>
              <w:autoSpaceDN/>
              <w:jc w:val="center"/>
              <w:rPr>
                <w:rFonts w:ascii="Times New Roman" w:eastAsia="Times New Roman" w:hAnsi="Times New Roman" w:cs="Times New Roman"/>
                <w:b/>
                <w:bCs/>
                <w:sz w:val="24"/>
                <w:szCs w:val="24"/>
                <w:lang w:eastAsia="ru-RU"/>
              </w:rPr>
            </w:pPr>
            <w:r w:rsidRPr="00AA0279">
              <w:rPr>
                <w:rFonts w:ascii="Times New Roman" w:eastAsia="Times New Roman" w:hAnsi="Times New Roman" w:cs="Times New Roman"/>
                <w:b/>
                <w:bCs/>
                <w:sz w:val="24"/>
                <w:szCs w:val="24"/>
                <w:lang w:eastAsia="ru-RU"/>
              </w:rPr>
              <w:t>357563</w:t>
            </w:r>
          </w:p>
        </w:tc>
        <w:tc>
          <w:tcPr>
            <w:tcW w:w="115" w:type="pct"/>
            <w:vAlign w:val="center"/>
            <w:hideMark/>
          </w:tcPr>
          <w:p w14:paraId="43FD767D"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5CEDFCD2" w14:textId="77777777" w:rsidTr="007D3911">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3D57884"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збиток</w:t>
            </w:r>
          </w:p>
        </w:tc>
        <w:tc>
          <w:tcPr>
            <w:tcW w:w="515" w:type="pct"/>
            <w:tcBorders>
              <w:top w:val="nil"/>
              <w:left w:val="nil"/>
              <w:bottom w:val="single" w:sz="4" w:space="0" w:color="auto"/>
              <w:right w:val="single" w:sz="4" w:space="0" w:color="auto"/>
            </w:tcBorders>
            <w:shd w:val="clear" w:color="auto" w:fill="auto"/>
            <w:vAlign w:val="center"/>
            <w:hideMark/>
          </w:tcPr>
          <w:p w14:paraId="1F7D2869"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2195</w:t>
            </w:r>
          </w:p>
        </w:tc>
        <w:tc>
          <w:tcPr>
            <w:tcW w:w="736" w:type="pct"/>
            <w:tcBorders>
              <w:top w:val="nil"/>
              <w:left w:val="nil"/>
              <w:bottom w:val="single" w:sz="4" w:space="0" w:color="auto"/>
              <w:right w:val="single" w:sz="4" w:space="0" w:color="auto"/>
            </w:tcBorders>
            <w:shd w:val="clear" w:color="auto" w:fill="auto"/>
            <w:vAlign w:val="center"/>
            <w:hideMark/>
          </w:tcPr>
          <w:p w14:paraId="1F84106D"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w:t>
            </w:r>
          </w:p>
        </w:tc>
        <w:tc>
          <w:tcPr>
            <w:tcW w:w="987" w:type="pct"/>
            <w:tcBorders>
              <w:top w:val="nil"/>
              <w:left w:val="nil"/>
              <w:bottom w:val="single" w:sz="4" w:space="0" w:color="auto"/>
              <w:right w:val="single" w:sz="4" w:space="0" w:color="auto"/>
            </w:tcBorders>
            <w:shd w:val="clear" w:color="auto" w:fill="auto"/>
            <w:vAlign w:val="center"/>
            <w:hideMark/>
          </w:tcPr>
          <w:p w14:paraId="2876D5A1"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w:t>
            </w:r>
          </w:p>
        </w:tc>
        <w:tc>
          <w:tcPr>
            <w:tcW w:w="115" w:type="pct"/>
            <w:vAlign w:val="center"/>
            <w:hideMark/>
          </w:tcPr>
          <w:p w14:paraId="71EE4585"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54414995" w14:textId="77777777" w:rsidTr="007D3911">
        <w:trPr>
          <w:trHeight w:val="34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3108E7B8"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Дохід від участі в капіталі</w:t>
            </w:r>
          </w:p>
        </w:tc>
        <w:tc>
          <w:tcPr>
            <w:tcW w:w="515" w:type="pct"/>
            <w:tcBorders>
              <w:top w:val="nil"/>
              <w:left w:val="nil"/>
              <w:bottom w:val="single" w:sz="4" w:space="0" w:color="auto"/>
              <w:right w:val="single" w:sz="4" w:space="0" w:color="auto"/>
            </w:tcBorders>
            <w:shd w:val="clear" w:color="auto" w:fill="auto"/>
            <w:vAlign w:val="center"/>
            <w:hideMark/>
          </w:tcPr>
          <w:p w14:paraId="3DAE591B"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2200</w:t>
            </w:r>
          </w:p>
        </w:tc>
        <w:tc>
          <w:tcPr>
            <w:tcW w:w="736" w:type="pct"/>
            <w:tcBorders>
              <w:top w:val="nil"/>
              <w:left w:val="nil"/>
              <w:bottom w:val="single" w:sz="4" w:space="0" w:color="auto"/>
              <w:right w:val="single" w:sz="4" w:space="0" w:color="auto"/>
            </w:tcBorders>
            <w:shd w:val="clear" w:color="auto" w:fill="auto"/>
            <w:vAlign w:val="center"/>
            <w:hideMark/>
          </w:tcPr>
          <w:p w14:paraId="649D43C9"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c>
          <w:tcPr>
            <w:tcW w:w="987" w:type="pct"/>
            <w:tcBorders>
              <w:top w:val="nil"/>
              <w:left w:val="nil"/>
              <w:bottom w:val="single" w:sz="4" w:space="0" w:color="auto"/>
              <w:right w:val="single" w:sz="4" w:space="0" w:color="auto"/>
            </w:tcBorders>
            <w:shd w:val="clear" w:color="auto" w:fill="auto"/>
            <w:vAlign w:val="center"/>
            <w:hideMark/>
          </w:tcPr>
          <w:p w14:paraId="003E7434"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c>
          <w:tcPr>
            <w:tcW w:w="115" w:type="pct"/>
            <w:vAlign w:val="center"/>
            <w:hideMark/>
          </w:tcPr>
          <w:p w14:paraId="76FC9DDE"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731091A8" w14:textId="77777777" w:rsidTr="007D3911">
        <w:trPr>
          <w:trHeight w:val="43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67B0AB9F"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Інші фінансові доходи</w:t>
            </w:r>
          </w:p>
        </w:tc>
        <w:tc>
          <w:tcPr>
            <w:tcW w:w="515" w:type="pct"/>
            <w:tcBorders>
              <w:top w:val="nil"/>
              <w:left w:val="nil"/>
              <w:bottom w:val="single" w:sz="4" w:space="0" w:color="auto"/>
              <w:right w:val="single" w:sz="4" w:space="0" w:color="auto"/>
            </w:tcBorders>
            <w:shd w:val="clear" w:color="auto" w:fill="auto"/>
            <w:vAlign w:val="center"/>
            <w:hideMark/>
          </w:tcPr>
          <w:p w14:paraId="7FB4F270"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2220</w:t>
            </w:r>
          </w:p>
        </w:tc>
        <w:tc>
          <w:tcPr>
            <w:tcW w:w="736" w:type="pct"/>
            <w:tcBorders>
              <w:top w:val="nil"/>
              <w:left w:val="nil"/>
              <w:bottom w:val="single" w:sz="4" w:space="0" w:color="auto"/>
              <w:right w:val="single" w:sz="4" w:space="0" w:color="auto"/>
            </w:tcBorders>
            <w:shd w:val="clear" w:color="auto" w:fill="auto"/>
            <w:vAlign w:val="center"/>
            <w:hideMark/>
          </w:tcPr>
          <w:p w14:paraId="5BC5A04E"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701125</w:t>
            </w:r>
          </w:p>
        </w:tc>
        <w:tc>
          <w:tcPr>
            <w:tcW w:w="987" w:type="pct"/>
            <w:tcBorders>
              <w:top w:val="nil"/>
              <w:left w:val="nil"/>
              <w:bottom w:val="single" w:sz="4" w:space="0" w:color="auto"/>
              <w:right w:val="single" w:sz="4" w:space="0" w:color="auto"/>
            </w:tcBorders>
            <w:shd w:val="clear" w:color="auto" w:fill="auto"/>
            <w:vAlign w:val="center"/>
            <w:hideMark/>
          </w:tcPr>
          <w:p w14:paraId="47A3C6A6"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753154</w:t>
            </w:r>
          </w:p>
        </w:tc>
        <w:tc>
          <w:tcPr>
            <w:tcW w:w="115" w:type="pct"/>
            <w:vAlign w:val="center"/>
            <w:hideMark/>
          </w:tcPr>
          <w:p w14:paraId="7108A0DF"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291FF82D" w14:textId="77777777" w:rsidTr="007D3911">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5DB0C39B"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Інші доходи</w:t>
            </w:r>
          </w:p>
        </w:tc>
        <w:tc>
          <w:tcPr>
            <w:tcW w:w="515" w:type="pct"/>
            <w:tcBorders>
              <w:top w:val="nil"/>
              <w:left w:val="nil"/>
              <w:bottom w:val="single" w:sz="4" w:space="0" w:color="auto"/>
              <w:right w:val="single" w:sz="4" w:space="0" w:color="auto"/>
            </w:tcBorders>
            <w:shd w:val="clear" w:color="auto" w:fill="auto"/>
            <w:vAlign w:val="center"/>
            <w:hideMark/>
          </w:tcPr>
          <w:p w14:paraId="614CE899"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2240</w:t>
            </w:r>
          </w:p>
        </w:tc>
        <w:tc>
          <w:tcPr>
            <w:tcW w:w="736" w:type="pct"/>
            <w:tcBorders>
              <w:top w:val="nil"/>
              <w:left w:val="nil"/>
              <w:bottom w:val="single" w:sz="4" w:space="0" w:color="auto"/>
              <w:right w:val="single" w:sz="4" w:space="0" w:color="auto"/>
            </w:tcBorders>
            <w:shd w:val="clear" w:color="auto" w:fill="auto"/>
            <w:vAlign w:val="center"/>
            <w:hideMark/>
          </w:tcPr>
          <w:p w14:paraId="5E8426DF"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c>
          <w:tcPr>
            <w:tcW w:w="987" w:type="pct"/>
            <w:tcBorders>
              <w:top w:val="nil"/>
              <w:left w:val="nil"/>
              <w:bottom w:val="single" w:sz="4" w:space="0" w:color="auto"/>
              <w:right w:val="single" w:sz="4" w:space="0" w:color="auto"/>
            </w:tcBorders>
            <w:shd w:val="clear" w:color="auto" w:fill="auto"/>
            <w:vAlign w:val="center"/>
            <w:hideMark/>
          </w:tcPr>
          <w:p w14:paraId="0ED42B6E"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c>
          <w:tcPr>
            <w:tcW w:w="115" w:type="pct"/>
            <w:vAlign w:val="center"/>
            <w:hideMark/>
          </w:tcPr>
          <w:p w14:paraId="7C92DC72"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2489401F" w14:textId="77777777" w:rsidTr="007D3911">
        <w:trPr>
          <w:trHeight w:val="405"/>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A80AC71"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Фінансові витрати</w:t>
            </w:r>
          </w:p>
        </w:tc>
        <w:tc>
          <w:tcPr>
            <w:tcW w:w="515" w:type="pct"/>
            <w:tcBorders>
              <w:top w:val="nil"/>
              <w:left w:val="nil"/>
              <w:bottom w:val="single" w:sz="4" w:space="0" w:color="auto"/>
              <w:right w:val="single" w:sz="4" w:space="0" w:color="auto"/>
            </w:tcBorders>
            <w:shd w:val="clear" w:color="auto" w:fill="auto"/>
            <w:vAlign w:val="center"/>
            <w:hideMark/>
          </w:tcPr>
          <w:p w14:paraId="45643993"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2250</w:t>
            </w:r>
          </w:p>
        </w:tc>
        <w:tc>
          <w:tcPr>
            <w:tcW w:w="736" w:type="pct"/>
            <w:tcBorders>
              <w:top w:val="nil"/>
              <w:left w:val="nil"/>
              <w:bottom w:val="single" w:sz="4" w:space="0" w:color="auto"/>
              <w:right w:val="single" w:sz="4" w:space="0" w:color="auto"/>
            </w:tcBorders>
            <w:shd w:val="clear" w:color="000000" w:fill="FFFFFF"/>
            <w:noWrap/>
            <w:vAlign w:val="center"/>
            <w:hideMark/>
          </w:tcPr>
          <w:p w14:paraId="3101A408"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70436</w:t>
            </w:r>
          </w:p>
        </w:tc>
        <w:tc>
          <w:tcPr>
            <w:tcW w:w="987" w:type="pct"/>
            <w:tcBorders>
              <w:top w:val="nil"/>
              <w:left w:val="nil"/>
              <w:bottom w:val="single" w:sz="4" w:space="0" w:color="auto"/>
              <w:right w:val="single" w:sz="4" w:space="0" w:color="auto"/>
            </w:tcBorders>
            <w:shd w:val="clear" w:color="000000" w:fill="FFFFFF"/>
            <w:noWrap/>
            <w:vAlign w:val="center"/>
            <w:hideMark/>
          </w:tcPr>
          <w:p w14:paraId="26FE8267"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50223</w:t>
            </w:r>
          </w:p>
        </w:tc>
        <w:tc>
          <w:tcPr>
            <w:tcW w:w="115" w:type="pct"/>
            <w:vAlign w:val="center"/>
            <w:hideMark/>
          </w:tcPr>
          <w:p w14:paraId="0CDD6570"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443E786D"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406DB536"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Втрати від участі в капіталі</w:t>
            </w:r>
          </w:p>
        </w:tc>
        <w:tc>
          <w:tcPr>
            <w:tcW w:w="515" w:type="pct"/>
            <w:tcBorders>
              <w:top w:val="nil"/>
              <w:left w:val="nil"/>
              <w:bottom w:val="single" w:sz="4" w:space="0" w:color="auto"/>
              <w:right w:val="single" w:sz="4" w:space="0" w:color="auto"/>
            </w:tcBorders>
            <w:shd w:val="clear" w:color="auto" w:fill="auto"/>
            <w:vAlign w:val="center"/>
            <w:hideMark/>
          </w:tcPr>
          <w:p w14:paraId="4BCDAB30"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2255</w:t>
            </w:r>
          </w:p>
        </w:tc>
        <w:tc>
          <w:tcPr>
            <w:tcW w:w="736" w:type="pct"/>
            <w:tcBorders>
              <w:top w:val="nil"/>
              <w:left w:val="nil"/>
              <w:bottom w:val="single" w:sz="4" w:space="0" w:color="auto"/>
              <w:right w:val="single" w:sz="4" w:space="0" w:color="auto"/>
            </w:tcBorders>
            <w:shd w:val="clear" w:color="auto" w:fill="auto"/>
            <w:vAlign w:val="center"/>
            <w:hideMark/>
          </w:tcPr>
          <w:p w14:paraId="2C2D30B9"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c>
          <w:tcPr>
            <w:tcW w:w="987" w:type="pct"/>
            <w:tcBorders>
              <w:top w:val="nil"/>
              <w:left w:val="nil"/>
              <w:bottom w:val="single" w:sz="4" w:space="0" w:color="auto"/>
              <w:right w:val="single" w:sz="4" w:space="0" w:color="auto"/>
            </w:tcBorders>
            <w:shd w:val="clear" w:color="auto" w:fill="auto"/>
            <w:vAlign w:val="center"/>
            <w:hideMark/>
          </w:tcPr>
          <w:p w14:paraId="5CB2EC57"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c>
          <w:tcPr>
            <w:tcW w:w="115" w:type="pct"/>
            <w:vAlign w:val="center"/>
            <w:hideMark/>
          </w:tcPr>
          <w:p w14:paraId="5721BC37"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r w:rsidR="00AA0279" w:rsidRPr="005B219E" w14:paraId="7269D23A" w14:textId="77777777" w:rsidTr="007D3911">
        <w:trPr>
          <w:trHeight w:val="390"/>
        </w:trPr>
        <w:tc>
          <w:tcPr>
            <w:tcW w:w="2647" w:type="pct"/>
            <w:tcBorders>
              <w:top w:val="nil"/>
              <w:left w:val="single" w:sz="4" w:space="0" w:color="auto"/>
              <w:bottom w:val="single" w:sz="4" w:space="0" w:color="auto"/>
              <w:right w:val="single" w:sz="4" w:space="0" w:color="auto"/>
            </w:tcBorders>
            <w:shd w:val="clear" w:color="auto" w:fill="auto"/>
            <w:vAlign w:val="center"/>
            <w:hideMark/>
          </w:tcPr>
          <w:p w14:paraId="2B9EBD66"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Інші витрати</w:t>
            </w:r>
          </w:p>
        </w:tc>
        <w:tc>
          <w:tcPr>
            <w:tcW w:w="515" w:type="pct"/>
            <w:tcBorders>
              <w:top w:val="nil"/>
              <w:left w:val="nil"/>
              <w:bottom w:val="single" w:sz="4" w:space="0" w:color="auto"/>
              <w:right w:val="single" w:sz="4" w:space="0" w:color="auto"/>
            </w:tcBorders>
            <w:shd w:val="clear" w:color="auto" w:fill="auto"/>
            <w:vAlign w:val="center"/>
            <w:hideMark/>
          </w:tcPr>
          <w:p w14:paraId="03D4B6B1"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2270</w:t>
            </w:r>
          </w:p>
        </w:tc>
        <w:tc>
          <w:tcPr>
            <w:tcW w:w="736" w:type="pct"/>
            <w:tcBorders>
              <w:top w:val="nil"/>
              <w:left w:val="nil"/>
              <w:bottom w:val="single" w:sz="4" w:space="0" w:color="auto"/>
              <w:right w:val="single" w:sz="4" w:space="0" w:color="auto"/>
            </w:tcBorders>
            <w:shd w:val="clear" w:color="auto" w:fill="auto"/>
            <w:vAlign w:val="center"/>
            <w:hideMark/>
          </w:tcPr>
          <w:p w14:paraId="12716677"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c>
          <w:tcPr>
            <w:tcW w:w="987" w:type="pct"/>
            <w:tcBorders>
              <w:top w:val="nil"/>
              <w:left w:val="nil"/>
              <w:bottom w:val="single" w:sz="4" w:space="0" w:color="auto"/>
              <w:right w:val="single" w:sz="4" w:space="0" w:color="auto"/>
            </w:tcBorders>
            <w:shd w:val="clear" w:color="auto" w:fill="auto"/>
            <w:vAlign w:val="center"/>
            <w:hideMark/>
          </w:tcPr>
          <w:p w14:paraId="2374A59E"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c>
          <w:tcPr>
            <w:tcW w:w="115" w:type="pct"/>
            <w:vAlign w:val="center"/>
            <w:hideMark/>
          </w:tcPr>
          <w:p w14:paraId="4D0275B0" w14:textId="77777777" w:rsidR="00AA0279" w:rsidRPr="00AA0279" w:rsidRDefault="00AA0279" w:rsidP="00AA0279">
            <w:pPr>
              <w:widowControl/>
              <w:autoSpaceDE/>
              <w:autoSpaceDN/>
              <w:rPr>
                <w:rFonts w:ascii="Times New Roman" w:eastAsia="Times New Roman" w:hAnsi="Times New Roman" w:cs="Times New Roman"/>
                <w:sz w:val="24"/>
                <w:szCs w:val="24"/>
                <w:lang w:eastAsia="ru-RU"/>
              </w:rPr>
            </w:pPr>
          </w:p>
        </w:tc>
      </w:tr>
    </w:tbl>
    <w:p w14:paraId="543DE672" w14:textId="369F85CB" w:rsidR="00AA0279" w:rsidRPr="005B219E" w:rsidRDefault="00AA0279" w:rsidP="00AA0279">
      <w:pPr>
        <w:jc w:val="right"/>
        <w:rPr>
          <w:rFonts w:ascii="Times New Roman" w:hAnsi="Times New Roman" w:cs="Times New Roman"/>
          <w:sz w:val="28"/>
          <w:szCs w:val="28"/>
        </w:rPr>
      </w:pPr>
      <w:r w:rsidRPr="005B219E">
        <w:rPr>
          <w:rFonts w:ascii="Times New Roman" w:hAnsi="Times New Roman" w:cs="Times New Roman"/>
          <w:sz w:val="28"/>
          <w:szCs w:val="28"/>
        </w:rPr>
        <w:t>Продовження таблиці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015"/>
        <w:gridCol w:w="1451"/>
        <w:gridCol w:w="1946"/>
      </w:tblGrid>
      <w:tr w:rsidR="00AA0279" w:rsidRPr="005B219E" w14:paraId="604D9D43" w14:textId="77777777" w:rsidTr="007D3911">
        <w:trPr>
          <w:trHeight w:val="612"/>
        </w:trPr>
        <w:tc>
          <w:tcPr>
            <w:tcW w:w="2710" w:type="pct"/>
            <w:shd w:val="clear" w:color="auto" w:fill="auto"/>
            <w:vAlign w:val="center"/>
            <w:hideMark/>
          </w:tcPr>
          <w:p w14:paraId="60B2ED7C"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b/>
                <w:bCs/>
                <w:color w:val="000000"/>
                <w:sz w:val="24"/>
                <w:szCs w:val="24"/>
                <w:lang w:eastAsia="ru-RU"/>
              </w:rPr>
              <w:t>Фінансовий результат до оподаткування:</w:t>
            </w:r>
            <w:r w:rsidRPr="00AA0279">
              <w:rPr>
                <w:rFonts w:ascii="Times New Roman" w:eastAsia="Times New Roman" w:hAnsi="Times New Roman" w:cs="Times New Roman"/>
                <w:color w:val="000000"/>
                <w:sz w:val="24"/>
                <w:szCs w:val="24"/>
                <w:lang w:eastAsia="ru-RU"/>
              </w:rPr>
              <w:br/>
              <w:t>прибуток</w:t>
            </w:r>
          </w:p>
        </w:tc>
        <w:tc>
          <w:tcPr>
            <w:tcW w:w="527" w:type="pct"/>
            <w:shd w:val="clear" w:color="auto" w:fill="auto"/>
            <w:vAlign w:val="center"/>
            <w:hideMark/>
          </w:tcPr>
          <w:p w14:paraId="4B4D95F9"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2290</w:t>
            </w:r>
          </w:p>
        </w:tc>
        <w:tc>
          <w:tcPr>
            <w:tcW w:w="753" w:type="pct"/>
            <w:shd w:val="clear" w:color="auto" w:fill="auto"/>
            <w:vAlign w:val="center"/>
            <w:hideMark/>
          </w:tcPr>
          <w:p w14:paraId="7A7F48D2" w14:textId="77777777" w:rsidR="00AA0279" w:rsidRPr="00AA0279" w:rsidRDefault="00AA0279" w:rsidP="00AA0279">
            <w:pPr>
              <w:widowControl/>
              <w:autoSpaceDE/>
              <w:autoSpaceDN/>
              <w:jc w:val="center"/>
              <w:rPr>
                <w:rFonts w:ascii="Times New Roman" w:eastAsia="Times New Roman" w:hAnsi="Times New Roman" w:cs="Times New Roman"/>
                <w:b/>
                <w:bCs/>
                <w:color w:val="000000"/>
                <w:sz w:val="24"/>
                <w:szCs w:val="24"/>
                <w:lang w:eastAsia="ru-RU"/>
              </w:rPr>
            </w:pPr>
            <w:r w:rsidRPr="00AA0279">
              <w:rPr>
                <w:rFonts w:ascii="Times New Roman" w:eastAsia="Times New Roman" w:hAnsi="Times New Roman" w:cs="Times New Roman"/>
                <w:b/>
                <w:bCs/>
                <w:color w:val="000000"/>
                <w:sz w:val="24"/>
                <w:szCs w:val="24"/>
                <w:lang w:eastAsia="ru-RU"/>
              </w:rPr>
              <w:t>1044898</w:t>
            </w:r>
          </w:p>
        </w:tc>
        <w:tc>
          <w:tcPr>
            <w:tcW w:w="1010" w:type="pct"/>
            <w:shd w:val="clear" w:color="000000" w:fill="FFFFFF"/>
            <w:vAlign w:val="center"/>
            <w:hideMark/>
          </w:tcPr>
          <w:p w14:paraId="0019988E" w14:textId="77777777" w:rsidR="00AA0279" w:rsidRPr="00AA0279" w:rsidRDefault="00AA0279" w:rsidP="00AA0279">
            <w:pPr>
              <w:widowControl/>
              <w:autoSpaceDE/>
              <w:autoSpaceDN/>
              <w:jc w:val="center"/>
              <w:rPr>
                <w:rFonts w:ascii="Times New Roman" w:eastAsia="Times New Roman" w:hAnsi="Times New Roman" w:cs="Times New Roman"/>
                <w:b/>
                <w:bCs/>
                <w:color w:val="000000"/>
                <w:sz w:val="24"/>
                <w:szCs w:val="24"/>
                <w:lang w:eastAsia="ru-RU"/>
              </w:rPr>
            </w:pPr>
            <w:r w:rsidRPr="00AA0279">
              <w:rPr>
                <w:rFonts w:ascii="Times New Roman" w:eastAsia="Times New Roman" w:hAnsi="Times New Roman" w:cs="Times New Roman"/>
                <w:b/>
                <w:bCs/>
                <w:color w:val="000000"/>
                <w:sz w:val="24"/>
                <w:szCs w:val="24"/>
                <w:lang w:eastAsia="ru-RU"/>
              </w:rPr>
              <w:t>1060494</w:t>
            </w:r>
          </w:p>
        </w:tc>
      </w:tr>
      <w:tr w:rsidR="00AA0279" w:rsidRPr="005B219E" w14:paraId="6979A0E1" w14:textId="77777777" w:rsidTr="007D3911">
        <w:trPr>
          <w:trHeight w:val="300"/>
        </w:trPr>
        <w:tc>
          <w:tcPr>
            <w:tcW w:w="2710" w:type="pct"/>
            <w:shd w:val="clear" w:color="auto" w:fill="auto"/>
            <w:vAlign w:val="center"/>
            <w:hideMark/>
          </w:tcPr>
          <w:p w14:paraId="1C97103F"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збиток</w:t>
            </w:r>
          </w:p>
        </w:tc>
        <w:tc>
          <w:tcPr>
            <w:tcW w:w="527" w:type="pct"/>
            <w:shd w:val="clear" w:color="auto" w:fill="auto"/>
            <w:vAlign w:val="center"/>
            <w:hideMark/>
          </w:tcPr>
          <w:p w14:paraId="6A5712DB"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2295</w:t>
            </w:r>
          </w:p>
        </w:tc>
        <w:tc>
          <w:tcPr>
            <w:tcW w:w="753" w:type="pct"/>
            <w:shd w:val="clear" w:color="auto" w:fill="auto"/>
            <w:noWrap/>
            <w:vAlign w:val="center"/>
            <w:hideMark/>
          </w:tcPr>
          <w:p w14:paraId="297B50D3"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 )</w:t>
            </w:r>
          </w:p>
        </w:tc>
        <w:tc>
          <w:tcPr>
            <w:tcW w:w="1010" w:type="pct"/>
            <w:shd w:val="clear" w:color="auto" w:fill="auto"/>
            <w:noWrap/>
            <w:vAlign w:val="center"/>
            <w:hideMark/>
          </w:tcPr>
          <w:p w14:paraId="7AD86C64"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 )</w:t>
            </w:r>
          </w:p>
        </w:tc>
      </w:tr>
      <w:tr w:rsidR="00AA0279" w:rsidRPr="005B219E" w14:paraId="677D5DD6" w14:textId="77777777" w:rsidTr="007D3911">
        <w:trPr>
          <w:trHeight w:val="360"/>
        </w:trPr>
        <w:tc>
          <w:tcPr>
            <w:tcW w:w="2710" w:type="pct"/>
            <w:shd w:val="clear" w:color="auto" w:fill="auto"/>
            <w:vAlign w:val="center"/>
            <w:hideMark/>
          </w:tcPr>
          <w:p w14:paraId="7A1DB9E4"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Витрати (дохід) з податку на прибуток</w:t>
            </w:r>
          </w:p>
        </w:tc>
        <w:tc>
          <w:tcPr>
            <w:tcW w:w="527" w:type="pct"/>
            <w:shd w:val="clear" w:color="auto" w:fill="auto"/>
            <w:vAlign w:val="center"/>
            <w:hideMark/>
          </w:tcPr>
          <w:p w14:paraId="61715E15"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2300</w:t>
            </w:r>
          </w:p>
        </w:tc>
        <w:tc>
          <w:tcPr>
            <w:tcW w:w="753" w:type="pct"/>
            <w:shd w:val="clear" w:color="auto" w:fill="auto"/>
            <w:vAlign w:val="center"/>
            <w:hideMark/>
          </w:tcPr>
          <w:p w14:paraId="55332804"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c>
          <w:tcPr>
            <w:tcW w:w="1010" w:type="pct"/>
            <w:shd w:val="clear" w:color="auto" w:fill="auto"/>
            <w:vAlign w:val="center"/>
            <w:hideMark/>
          </w:tcPr>
          <w:p w14:paraId="2692F9DF"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r>
      <w:tr w:rsidR="00AA0279" w:rsidRPr="005B219E" w14:paraId="687C8E3F" w14:textId="77777777" w:rsidTr="007D3911">
        <w:trPr>
          <w:trHeight w:val="600"/>
        </w:trPr>
        <w:tc>
          <w:tcPr>
            <w:tcW w:w="2710" w:type="pct"/>
            <w:shd w:val="clear" w:color="auto" w:fill="auto"/>
            <w:vAlign w:val="center"/>
            <w:hideMark/>
          </w:tcPr>
          <w:p w14:paraId="4F85C85D"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Прибуток (збиток) від припиненої діяльності після</w:t>
            </w:r>
            <w:r w:rsidRPr="00AA0279">
              <w:rPr>
                <w:rFonts w:ascii="Times New Roman" w:eastAsia="Times New Roman" w:hAnsi="Times New Roman" w:cs="Times New Roman"/>
                <w:color w:val="000000"/>
                <w:sz w:val="24"/>
                <w:szCs w:val="24"/>
                <w:lang w:eastAsia="ru-RU"/>
              </w:rPr>
              <w:br/>
              <w:t>оподаткування</w:t>
            </w:r>
          </w:p>
        </w:tc>
        <w:tc>
          <w:tcPr>
            <w:tcW w:w="527" w:type="pct"/>
            <w:shd w:val="clear" w:color="auto" w:fill="auto"/>
            <w:vAlign w:val="center"/>
            <w:hideMark/>
          </w:tcPr>
          <w:p w14:paraId="5A6467A8"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2305</w:t>
            </w:r>
          </w:p>
        </w:tc>
        <w:tc>
          <w:tcPr>
            <w:tcW w:w="753" w:type="pct"/>
            <w:shd w:val="clear" w:color="auto" w:fill="auto"/>
            <w:vAlign w:val="center"/>
            <w:hideMark/>
          </w:tcPr>
          <w:p w14:paraId="58E989FF"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c>
          <w:tcPr>
            <w:tcW w:w="1010" w:type="pct"/>
            <w:shd w:val="clear" w:color="auto" w:fill="auto"/>
            <w:vAlign w:val="center"/>
            <w:hideMark/>
          </w:tcPr>
          <w:p w14:paraId="125FE00B"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0</w:t>
            </w:r>
          </w:p>
        </w:tc>
      </w:tr>
      <w:tr w:rsidR="00AA0279" w:rsidRPr="005B219E" w14:paraId="33E5CDED" w14:textId="77777777" w:rsidTr="007D3911">
        <w:trPr>
          <w:trHeight w:val="612"/>
        </w:trPr>
        <w:tc>
          <w:tcPr>
            <w:tcW w:w="2710" w:type="pct"/>
            <w:shd w:val="clear" w:color="auto" w:fill="auto"/>
            <w:vAlign w:val="center"/>
            <w:hideMark/>
          </w:tcPr>
          <w:p w14:paraId="0D69E394"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b/>
                <w:bCs/>
                <w:color w:val="000000"/>
                <w:sz w:val="24"/>
                <w:szCs w:val="24"/>
                <w:lang w:eastAsia="ru-RU"/>
              </w:rPr>
              <w:t>Чистий фінансовий результат:</w:t>
            </w:r>
            <w:r w:rsidRPr="00AA0279">
              <w:rPr>
                <w:rFonts w:ascii="Times New Roman" w:eastAsia="Times New Roman" w:hAnsi="Times New Roman" w:cs="Times New Roman"/>
                <w:color w:val="000000"/>
                <w:sz w:val="24"/>
                <w:szCs w:val="24"/>
                <w:lang w:eastAsia="ru-RU"/>
              </w:rPr>
              <w:br/>
              <w:t>прибуток</w:t>
            </w:r>
          </w:p>
        </w:tc>
        <w:tc>
          <w:tcPr>
            <w:tcW w:w="527" w:type="pct"/>
            <w:shd w:val="clear" w:color="auto" w:fill="auto"/>
            <w:vAlign w:val="center"/>
            <w:hideMark/>
          </w:tcPr>
          <w:p w14:paraId="324C6355"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2350</w:t>
            </w:r>
          </w:p>
        </w:tc>
        <w:tc>
          <w:tcPr>
            <w:tcW w:w="753" w:type="pct"/>
            <w:shd w:val="clear" w:color="auto" w:fill="auto"/>
            <w:vAlign w:val="center"/>
            <w:hideMark/>
          </w:tcPr>
          <w:p w14:paraId="378B810E" w14:textId="77777777" w:rsidR="00AA0279" w:rsidRPr="00AA0279" w:rsidRDefault="00AA0279" w:rsidP="00AA0279">
            <w:pPr>
              <w:widowControl/>
              <w:autoSpaceDE/>
              <w:autoSpaceDN/>
              <w:jc w:val="center"/>
              <w:rPr>
                <w:rFonts w:ascii="Times New Roman" w:eastAsia="Times New Roman" w:hAnsi="Times New Roman" w:cs="Times New Roman"/>
                <w:b/>
                <w:bCs/>
                <w:color w:val="000000"/>
                <w:sz w:val="24"/>
                <w:szCs w:val="24"/>
                <w:lang w:eastAsia="ru-RU"/>
              </w:rPr>
            </w:pPr>
            <w:r w:rsidRPr="00AA0279">
              <w:rPr>
                <w:rFonts w:ascii="Times New Roman" w:eastAsia="Times New Roman" w:hAnsi="Times New Roman" w:cs="Times New Roman"/>
                <w:b/>
                <w:bCs/>
                <w:color w:val="000000"/>
                <w:sz w:val="24"/>
                <w:szCs w:val="24"/>
                <w:lang w:eastAsia="ru-RU"/>
              </w:rPr>
              <w:t>1044898</w:t>
            </w:r>
          </w:p>
        </w:tc>
        <w:tc>
          <w:tcPr>
            <w:tcW w:w="1010" w:type="pct"/>
            <w:shd w:val="clear" w:color="000000" w:fill="FFFFFF"/>
            <w:vAlign w:val="center"/>
            <w:hideMark/>
          </w:tcPr>
          <w:p w14:paraId="7DE2D35E" w14:textId="77777777" w:rsidR="00AA0279" w:rsidRPr="00AA0279" w:rsidRDefault="00AA0279" w:rsidP="00AA0279">
            <w:pPr>
              <w:widowControl/>
              <w:autoSpaceDE/>
              <w:autoSpaceDN/>
              <w:jc w:val="center"/>
              <w:rPr>
                <w:rFonts w:ascii="Times New Roman" w:eastAsia="Times New Roman" w:hAnsi="Times New Roman" w:cs="Times New Roman"/>
                <w:b/>
                <w:bCs/>
                <w:color w:val="000000"/>
                <w:sz w:val="24"/>
                <w:szCs w:val="24"/>
                <w:lang w:eastAsia="ru-RU"/>
              </w:rPr>
            </w:pPr>
            <w:r w:rsidRPr="00AA0279">
              <w:rPr>
                <w:rFonts w:ascii="Times New Roman" w:eastAsia="Times New Roman" w:hAnsi="Times New Roman" w:cs="Times New Roman"/>
                <w:b/>
                <w:bCs/>
                <w:color w:val="000000"/>
                <w:sz w:val="24"/>
                <w:szCs w:val="24"/>
                <w:lang w:eastAsia="ru-RU"/>
              </w:rPr>
              <w:t>1060494</w:t>
            </w:r>
          </w:p>
        </w:tc>
      </w:tr>
      <w:tr w:rsidR="00AA0279" w:rsidRPr="005B219E" w14:paraId="491DD146" w14:textId="77777777" w:rsidTr="007D3911">
        <w:trPr>
          <w:trHeight w:val="300"/>
        </w:trPr>
        <w:tc>
          <w:tcPr>
            <w:tcW w:w="2710" w:type="pct"/>
            <w:shd w:val="clear" w:color="auto" w:fill="auto"/>
            <w:vAlign w:val="center"/>
            <w:hideMark/>
          </w:tcPr>
          <w:p w14:paraId="1219DC90" w14:textId="77777777" w:rsidR="00AA0279" w:rsidRPr="00AA0279" w:rsidRDefault="00AA0279" w:rsidP="00AA0279">
            <w:pPr>
              <w:widowControl/>
              <w:autoSpaceDE/>
              <w:autoSpaceDN/>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збиток</w:t>
            </w:r>
          </w:p>
        </w:tc>
        <w:tc>
          <w:tcPr>
            <w:tcW w:w="527" w:type="pct"/>
            <w:shd w:val="clear" w:color="auto" w:fill="auto"/>
            <w:vAlign w:val="center"/>
            <w:hideMark/>
          </w:tcPr>
          <w:p w14:paraId="052F342B"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2355</w:t>
            </w:r>
          </w:p>
        </w:tc>
        <w:tc>
          <w:tcPr>
            <w:tcW w:w="753" w:type="pct"/>
            <w:shd w:val="clear" w:color="auto" w:fill="auto"/>
            <w:vAlign w:val="center"/>
            <w:hideMark/>
          </w:tcPr>
          <w:p w14:paraId="7EF0FD68"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 )</w:t>
            </w:r>
          </w:p>
        </w:tc>
        <w:tc>
          <w:tcPr>
            <w:tcW w:w="1010" w:type="pct"/>
            <w:shd w:val="clear" w:color="auto" w:fill="auto"/>
            <w:vAlign w:val="center"/>
            <w:hideMark/>
          </w:tcPr>
          <w:p w14:paraId="7E3669ED" w14:textId="77777777" w:rsidR="00AA0279" w:rsidRPr="00AA0279" w:rsidRDefault="00AA0279" w:rsidP="00AA0279">
            <w:pPr>
              <w:widowControl/>
              <w:autoSpaceDE/>
              <w:autoSpaceDN/>
              <w:jc w:val="center"/>
              <w:rPr>
                <w:rFonts w:ascii="Times New Roman" w:eastAsia="Times New Roman" w:hAnsi="Times New Roman" w:cs="Times New Roman"/>
                <w:color w:val="000000"/>
                <w:sz w:val="24"/>
                <w:szCs w:val="24"/>
                <w:lang w:eastAsia="ru-RU"/>
              </w:rPr>
            </w:pPr>
            <w:r w:rsidRPr="00AA0279">
              <w:rPr>
                <w:rFonts w:ascii="Times New Roman" w:eastAsia="Times New Roman" w:hAnsi="Times New Roman" w:cs="Times New Roman"/>
                <w:color w:val="000000"/>
                <w:sz w:val="24"/>
                <w:szCs w:val="24"/>
                <w:lang w:eastAsia="ru-RU"/>
              </w:rPr>
              <w:t>( )</w:t>
            </w:r>
          </w:p>
        </w:tc>
      </w:tr>
    </w:tbl>
    <w:p w14:paraId="243459C1" w14:textId="77777777" w:rsidR="00A85A7D" w:rsidRPr="005B219E" w:rsidRDefault="00A85A7D" w:rsidP="00A85A7D">
      <w:pPr>
        <w:pStyle w:val="a3"/>
        <w:spacing w:before="183"/>
        <w:rPr>
          <w:b/>
        </w:rPr>
      </w:pPr>
    </w:p>
    <w:p w14:paraId="63A52D16" w14:textId="6C8B367D" w:rsidR="001F12CD" w:rsidRPr="005B219E" w:rsidRDefault="00A85A7D" w:rsidP="00AA0279">
      <w:pPr>
        <w:pStyle w:val="a5"/>
        <w:tabs>
          <w:tab w:val="left" w:pos="1184"/>
        </w:tabs>
        <w:spacing w:line="360" w:lineRule="auto"/>
        <w:ind w:left="0" w:right="248" w:firstLine="709"/>
        <w:rPr>
          <w:i/>
          <w:sz w:val="28"/>
        </w:rPr>
      </w:pPr>
      <w:r w:rsidRPr="005B219E">
        <w:rPr>
          <w:sz w:val="28"/>
        </w:rPr>
        <w:t>Складаємо</w:t>
      </w:r>
      <w:r w:rsidRPr="005B219E">
        <w:rPr>
          <w:spacing w:val="-5"/>
          <w:sz w:val="28"/>
        </w:rPr>
        <w:t xml:space="preserve"> </w:t>
      </w:r>
      <w:r w:rsidRPr="005B219E">
        <w:rPr>
          <w:sz w:val="28"/>
        </w:rPr>
        <w:t>аналітичну</w:t>
      </w:r>
      <w:r w:rsidRPr="005B219E">
        <w:rPr>
          <w:spacing w:val="-5"/>
          <w:sz w:val="28"/>
        </w:rPr>
        <w:t xml:space="preserve"> </w:t>
      </w:r>
      <w:r w:rsidRPr="005B219E">
        <w:rPr>
          <w:sz w:val="28"/>
        </w:rPr>
        <w:t>таблицю</w:t>
      </w:r>
      <w:r w:rsidR="003C27B6" w:rsidRPr="005B219E">
        <w:rPr>
          <w:sz w:val="28"/>
        </w:rPr>
        <w:t xml:space="preserve"> 2.2</w:t>
      </w:r>
      <w:r w:rsidRPr="005B219E">
        <w:rPr>
          <w:sz w:val="28"/>
        </w:rPr>
        <w:t>,</w:t>
      </w:r>
      <w:r w:rsidRPr="005B219E">
        <w:rPr>
          <w:spacing w:val="-7"/>
          <w:sz w:val="28"/>
        </w:rPr>
        <w:t xml:space="preserve"> </w:t>
      </w:r>
      <w:r w:rsidRPr="005B219E">
        <w:rPr>
          <w:sz w:val="28"/>
        </w:rPr>
        <w:t>розраховуємо</w:t>
      </w:r>
      <w:r w:rsidRPr="005B219E">
        <w:rPr>
          <w:spacing w:val="-5"/>
          <w:sz w:val="28"/>
        </w:rPr>
        <w:t xml:space="preserve"> </w:t>
      </w:r>
      <w:r w:rsidRPr="005B219E">
        <w:rPr>
          <w:sz w:val="28"/>
        </w:rPr>
        <w:t>абсолютне</w:t>
      </w:r>
      <w:r w:rsidRPr="005B219E">
        <w:rPr>
          <w:spacing w:val="-7"/>
          <w:sz w:val="28"/>
        </w:rPr>
        <w:t xml:space="preserve"> </w:t>
      </w:r>
      <w:r w:rsidRPr="005B219E">
        <w:rPr>
          <w:sz w:val="28"/>
        </w:rPr>
        <w:t>та</w:t>
      </w:r>
      <w:r w:rsidRPr="005B219E">
        <w:rPr>
          <w:spacing w:val="-7"/>
          <w:sz w:val="28"/>
        </w:rPr>
        <w:t xml:space="preserve"> </w:t>
      </w:r>
      <w:r w:rsidRPr="005B219E">
        <w:rPr>
          <w:sz w:val="28"/>
        </w:rPr>
        <w:t>відносне відхилення і вел</w:t>
      </w:r>
      <w:r w:rsidR="003C27B6" w:rsidRPr="005B219E">
        <w:rPr>
          <w:sz w:val="28"/>
        </w:rPr>
        <w:t>ичину впливу на чистий прибуток.</w:t>
      </w:r>
    </w:p>
    <w:p w14:paraId="52BFA259" w14:textId="77777777" w:rsidR="00A85A7D" w:rsidRPr="005B219E" w:rsidRDefault="00A85A7D" w:rsidP="001F12CD">
      <w:pPr>
        <w:pStyle w:val="a5"/>
        <w:tabs>
          <w:tab w:val="left" w:pos="1184"/>
        </w:tabs>
        <w:spacing w:line="360" w:lineRule="auto"/>
        <w:ind w:left="0" w:right="248" w:firstLine="709"/>
        <w:jc w:val="right"/>
        <w:rPr>
          <w:sz w:val="28"/>
        </w:rPr>
      </w:pPr>
      <w:r w:rsidRPr="005B219E">
        <w:rPr>
          <w:sz w:val="28"/>
        </w:rPr>
        <w:t>Таблиця 2.</w:t>
      </w:r>
      <w:r w:rsidR="003C27B6" w:rsidRPr="005B219E">
        <w:rPr>
          <w:sz w:val="28"/>
        </w:rPr>
        <w:t>2</w:t>
      </w:r>
    </w:p>
    <w:p w14:paraId="1CC405C1" w14:textId="77777777" w:rsidR="00A85A7D" w:rsidRPr="005B219E" w:rsidRDefault="001F12CD" w:rsidP="001F12CD">
      <w:pPr>
        <w:pStyle w:val="a5"/>
        <w:tabs>
          <w:tab w:val="left" w:pos="1184"/>
        </w:tabs>
        <w:spacing w:line="360" w:lineRule="auto"/>
        <w:ind w:left="0" w:right="248" w:firstLine="709"/>
        <w:jc w:val="center"/>
        <w:rPr>
          <w:bCs/>
          <w:sz w:val="28"/>
        </w:rPr>
      </w:pPr>
      <w:r w:rsidRPr="005B219E">
        <w:rPr>
          <w:bCs/>
          <w:sz w:val="28"/>
        </w:rPr>
        <w:t>Аналіз динаміки фінансових результатів діяльності підприємства та факторний аналіз їх зміни</w:t>
      </w:r>
    </w:p>
    <w:tbl>
      <w:tblPr>
        <w:tblW w:w="5000" w:type="pct"/>
        <w:tblLook w:val="04A0" w:firstRow="1" w:lastRow="0" w:firstColumn="1" w:lastColumn="0" w:noHBand="0" w:noVBand="1"/>
      </w:tblPr>
      <w:tblGrid>
        <w:gridCol w:w="2960"/>
        <w:gridCol w:w="1176"/>
        <w:gridCol w:w="1549"/>
        <w:gridCol w:w="1372"/>
        <w:gridCol w:w="1169"/>
        <w:gridCol w:w="1406"/>
      </w:tblGrid>
      <w:tr w:rsidR="00DC2530" w:rsidRPr="005B219E" w14:paraId="18625CAA" w14:textId="77777777" w:rsidTr="00DC2530">
        <w:trPr>
          <w:trHeight w:val="421"/>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D4FD"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Показник</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5BA31" w14:textId="08ADF768"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Базисний</w:t>
            </w:r>
            <w:r w:rsidRPr="00DC2530">
              <w:rPr>
                <w:rFonts w:ascii="Times New Roman" w:eastAsia="Times New Roman" w:hAnsi="Times New Roman" w:cs="Times New Roman"/>
                <w:color w:val="000000"/>
                <w:sz w:val="24"/>
                <w:szCs w:val="24"/>
                <w:lang w:eastAsia="ru-RU"/>
              </w:rPr>
              <w:br/>
              <w:t xml:space="preserve"> період, тис.</w:t>
            </w:r>
            <w:r w:rsidRPr="005B219E">
              <w:rPr>
                <w:rFonts w:ascii="Times New Roman" w:eastAsia="Times New Roman" w:hAnsi="Times New Roman" w:cs="Times New Roman"/>
                <w:color w:val="000000"/>
                <w:sz w:val="24"/>
                <w:szCs w:val="24"/>
                <w:lang w:eastAsia="ru-RU"/>
              </w:rPr>
              <w:t xml:space="preserve"> </w:t>
            </w:r>
            <w:r w:rsidRPr="00DC2530">
              <w:rPr>
                <w:rFonts w:ascii="Times New Roman" w:eastAsia="Times New Roman" w:hAnsi="Times New Roman" w:cs="Times New Roman"/>
                <w:color w:val="000000"/>
                <w:sz w:val="24"/>
                <w:szCs w:val="24"/>
                <w:lang w:eastAsia="ru-RU"/>
              </w:rPr>
              <w:t>грн</w:t>
            </w:r>
          </w:p>
        </w:tc>
        <w:tc>
          <w:tcPr>
            <w:tcW w:w="8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499D5"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Звітний період, тис. грн</w:t>
            </w:r>
          </w:p>
        </w:tc>
        <w:tc>
          <w:tcPr>
            <w:tcW w:w="131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17E446A"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Відхилення</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36DA7"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 xml:space="preserve">Вплив на </w:t>
            </w:r>
            <w:r w:rsidRPr="00DC2530">
              <w:rPr>
                <w:rFonts w:ascii="Times New Roman" w:eastAsia="Times New Roman" w:hAnsi="Times New Roman" w:cs="Times New Roman"/>
                <w:color w:val="000000"/>
                <w:sz w:val="24"/>
                <w:szCs w:val="24"/>
                <w:lang w:eastAsia="ru-RU"/>
              </w:rPr>
              <w:br/>
              <w:t>чистий</w:t>
            </w:r>
            <w:r w:rsidRPr="00DC2530">
              <w:rPr>
                <w:rFonts w:ascii="Times New Roman" w:eastAsia="Times New Roman" w:hAnsi="Times New Roman" w:cs="Times New Roman"/>
                <w:color w:val="000000"/>
                <w:sz w:val="24"/>
                <w:szCs w:val="24"/>
                <w:lang w:eastAsia="ru-RU"/>
              </w:rPr>
              <w:br/>
              <w:t>прибуток, грн</w:t>
            </w:r>
          </w:p>
        </w:tc>
      </w:tr>
      <w:tr w:rsidR="00DC2530" w:rsidRPr="005B219E" w14:paraId="6DF033AC" w14:textId="77777777" w:rsidTr="00DC2530">
        <w:trPr>
          <w:trHeight w:val="800"/>
        </w:trPr>
        <w:tc>
          <w:tcPr>
            <w:tcW w:w="1537" w:type="pct"/>
            <w:vMerge/>
            <w:tcBorders>
              <w:top w:val="single" w:sz="4" w:space="0" w:color="auto"/>
              <w:left w:val="single" w:sz="4" w:space="0" w:color="auto"/>
              <w:bottom w:val="single" w:sz="4" w:space="0" w:color="auto"/>
              <w:right w:val="single" w:sz="4" w:space="0" w:color="auto"/>
            </w:tcBorders>
            <w:vAlign w:val="center"/>
            <w:hideMark/>
          </w:tcPr>
          <w:p w14:paraId="108993B1" w14:textId="77777777"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08F3AE0B" w14:textId="77777777"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07688D14" w14:textId="77777777"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p>
        </w:tc>
        <w:tc>
          <w:tcPr>
            <w:tcW w:w="712" w:type="pct"/>
            <w:tcBorders>
              <w:top w:val="nil"/>
              <w:left w:val="nil"/>
              <w:bottom w:val="single" w:sz="4" w:space="0" w:color="auto"/>
              <w:right w:val="single" w:sz="4" w:space="0" w:color="auto"/>
            </w:tcBorders>
            <w:shd w:val="clear" w:color="auto" w:fill="auto"/>
            <w:vAlign w:val="center"/>
            <w:hideMark/>
          </w:tcPr>
          <w:p w14:paraId="50F8EAC4"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абсолютне,</w:t>
            </w:r>
            <w:r w:rsidRPr="00DC2530">
              <w:rPr>
                <w:rFonts w:ascii="Times New Roman" w:eastAsia="Times New Roman" w:hAnsi="Times New Roman" w:cs="Times New Roman"/>
                <w:color w:val="000000"/>
                <w:sz w:val="24"/>
                <w:szCs w:val="24"/>
                <w:lang w:eastAsia="ru-RU"/>
              </w:rPr>
              <w:br/>
              <w:t xml:space="preserve"> грн</w:t>
            </w:r>
          </w:p>
        </w:tc>
        <w:tc>
          <w:tcPr>
            <w:tcW w:w="607" w:type="pct"/>
            <w:tcBorders>
              <w:top w:val="nil"/>
              <w:left w:val="nil"/>
              <w:bottom w:val="single" w:sz="4" w:space="0" w:color="auto"/>
              <w:right w:val="single" w:sz="4" w:space="0" w:color="auto"/>
            </w:tcBorders>
            <w:shd w:val="clear" w:color="auto" w:fill="auto"/>
            <w:vAlign w:val="center"/>
            <w:hideMark/>
          </w:tcPr>
          <w:p w14:paraId="78534B60"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відносне,</w:t>
            </w:r>
            <w:r w:rsidRPr="00DC2530">
              <w:rPr>
                <w:rFonts w:ascii="Times New Roman" w:eastAsia="Times New Roman" w:hAnsi="Times New Roman" w:cs="Times New Roman"/>
                <w:color w:val="000000"/>
                <w:sz w:val="24"/>
                <w:szCs w:val="24"/>
                <w:lang w:eastAsia="ru-RU"/>
              </w:rPr>
              <w:br/>
              <w:t>%</w:t>
            </w: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E7F8A7A" w14:textId="77777777"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p>
        </w:tc>
      </w:tr>
      <w:tr w:rsidR="00DC2530" w:rsidRPr="005B219E" w14:paraId="2D6160CC" w14:textId="77777777" w:rsidTr="00DC2530">
        <w:trPr>
          <w:trHeight w:val="892"/>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32FB4705" w14:textId="37F44E40"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 xml:space="preserve">Чистий дохід від </w:t>
            </w:r>
            <w:r w:rsidRPr="00DC2530">
              <w:rPr>
                <w:rFonts w:ascii="Times New Roman" w:eastAsia="Times New Roman" w:hAnsi="Times New Roman" w:cs="Times New Roman"/>
                <w:color w:val="000000"/>
                <w:sz w:val="24"/>
                <w:szCs w:val="24"/>
                <w:lang w:eastAsia="ru-RU"/>
              </w:rPr>
              <w:br/>
              <w:t>реалізації продукції</w:t>
            </w:r>
            <w:r w:rsidRPr="00DC2530">
              <w:rPr>
                <w:rFonts w:ascii="Times New Roman" w:eastAsia="Times New Roman" w:hAnsi="Times New Roman" w:cs="Times New Roman"/>
                <w:color w:val="000000"/>
                <w:sz w:val="24"/>
                <w:szCs w:val="24"/>
                <w:lang w:eastAsia="ru-RU"/>
              </w:rPr>
              <w:br/>
              <w:t>(товарів, робіт,</w:t>
            </w:r>
            <w:r w:rsidRPr="005B219E">
              <w:rPr>
                <w:rFonts w:ascii="Times New Roman" w:eastAsia="Times New Roman" w:hAnsi="Times New Roman" w:cs="Times New Roman"/>
                <w:color w:val="000000"/>
                <w:sz w:val="24"/>
                <w:szCs w:val="24"/>
                <w:lang w:eastAsia="ru-RU"/>
              </w:rPr>
              <w:t xml:space="preserve"> </w:t>
            </w:r>
            <w:r w:rsidRPr="00DC2530">
              <w:rPr>
                <w:rFonts w:ascii="Times New Roman" w:eastAsia="Times New Roman" w:hAnsi="Times New Roman" w:cs="Times New Roman"/>
                <w:color w:val="000000"/>
                <w:sz w:val="24"/>
                <w:szCs w:val="24"/>
                <w:lang w:eastAsia="ru-RU"/>
              </w:rPr>
              <w:t>послуг)</w:t>
            </w:r>
          </w:p>
        </w:tc>
        <w:tc>
          <w:tcPr>
            <w:tcW w:w="610" w:type="pct"/>
            <w:tcBorders>
              <w:top w:val="nil"/>
              <w:left w:val="nil"/>
              <w:bottom w:val="single" w:sz="4" w:space="0" w:color="auto"/>
              <w:right w:val="single" w:sz="4" w:space="0" w:color="auto"/>
            </w:tcBorders>
            <w:shd w:val="clear" w:color="auto" w:fill="auto"/>
            <w:noWrap/>
            <w:vAlign w:val="bottom"/>
            <w:hideMark/>
          </w:tcPr>
          <w:p w14:paraId="6CE05644"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7419543</w:t>
            </w:r>
          </w:p>
        </w:tc>
        <w:tc>
          <w:tcPr>
            <w:tcW w:w="804" w:type="pct"/>
            <w:tcBorders>
              <w:top w:val="nil"/>
              <w:left w:val="nil"/>
              <w:bottom w:val="single" w:sz="4" w:space="0" w:color="auto"/>
              <w:right w:val="single" w:sz="4" w:space="0" w:color="auto"/>
            </w:tcBorders>
            <w:shd w:val="clear" w:color="auto" w:fill="auto"/>
            <w:noWrap/>
            <w:vAlign w:val="bottom"/>
            <w:hideMark/>
          </w:tcPr>
          <w:p w14:paraId="755A6B88"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7513695</w:t>
            </w:r>
          </w:p>
        </w:tc>
        <w:tc>
          <w:tcPr>
            <w:tcW w:w="712" w:type="pct"/>
            <w:tcBorders>
              <w:top w:val="nil"/>
              <w:left w:val="nil"/>
              <w:bottom w:val="single" w:sz="4" w:space="0" w:color="auto"/>
              <w:right w:val="single" w:sz="4" w:space="0" w:color="auto"/>
            </w:tcBorders>
            <w:shd w:val="clear" w:color="auto" w:fill="auto"/>
            <w:noWrap/>
            <w:vAlign w:val="bottom"/>
            <w:hideMark/>
          </w:tcPr>
          <w:p w14:paraId="28DC31ED"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94152</w:t>
            </w:r>
          </w:p>
        </w:tc>
        <w:tc>
          <w:tcPr>
            <w:tcW w:w="607" w:type="pct"/>
            <w:tcBorders>
              <w:top w:val="nil"/>
              <w:left w:val="nil"/>
              <w:bottom w:val="single" w:sz="4" w:space="0" w:color="auto"/>
              <w:right w:val="single" w:sz="4" w:space="0" w:color="auto"/>
            </w:tcBorders>
            <w:shd w:val="clear" w:color="auto" w:fill="auto"/>
            <w:noWrap/>
            <w:vAlign w:val="bottom"/>
            <w:hideMark/>
          </w:tcPr>
          <w:p w14:paraId="22740BC5"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1,3</w:t>
            </w:r>
          </w:p>
        </w:tc>
        <w:tc>
          <w:tcPr>
            <w:tcW w:w="730" w:type="pct"/>
            <w:tcBorders>
              <w:top w:val="nil"/>
              <w:left w:val="nil"/>
              <w:bottom w:val="single" w:sz="4" w:space="0" w:color="auto"/>
              <w:right w:val="single" w:sz="4" w:space="0" w:color="auto"/>
            </w:tcBorders>
            <w:shd w:val="clear" w:color="auto" w:fill="auto"/>
            <w:noWrap/>
            <w:vAlign w:val="bottom"/>
            <w:hideMark/>
          </w:tcPr>
          <w:p w14:paraId="58F440A8" w14:textId="3D11A678" w:rsidR="00DC2530" w:rsidRPr="00DC2530" w:rsidRDefault="00CA125A" w:rsidP="00DC2530">
            <w:pPr>
              <w:widowControl/>
              <w:autoSpaceDE/>
              <w:autoSpaceDN/>
              <w:jc w:val="center"/>
              <w:rPr>
                <w:rFonts w:ascii="Times New Roman" w:eastAsia="Times New Roman" w:hAnsi="Times New Roman" w:cs="Times New Roman"/>
                <w:sz w:val="24"/>
                <w:szCs w:val="24"/>
                <w:lang w:eastAsia="ru-RU"/>
              </w:rPr>
            </w:pPr>
            <w:r w:rsidRPr="005B219E">
              <w:rPr>
                <w:rFonts w:ascii="Times New Roman" w:eastAsia="Times New Roman" w:hAnsi="Times New Roman" w:cs="Times New Roman"/>
                <w:sz w:val="24"/>
                <w:szCs w:val="24"/>
                <w:lang w:eastAsia="ru-RU"/>
              </w:rPr>
              <w:t>+</w:t>
            </w:r>
            <w:r w:rsidR="00DC2530" w:rsidRPr="00DC2530">
              <w:rPr>
                <w:rFonts w:ascii="Times New Roman" w:eastAsia="Times New Roman" w:hAnsi="Times New Roman" w:cs="Times New Roman"/>
                <w:sz w:val="24"/>
                <w:szCs w:val="24"/>
                <w:lang w:eastAsia="ru-RU"/>
              </w:rPr>
              <w:t>94152</w:t>
            </w:r>
          </w:p>
        </w:tc>
      </w:tr>
      <w:tr w:rsidR="00DC2530" w:rsidRPr="005B219E" w14:paraId="3179862B" w14:textId="77777777" w:rsidTr="00DC2530">
        <w:trPr>
          <w:trHeight w:val="835"/>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0BCB3DF1" w14:textId="0FDC229E"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Собівартість</w:t>
            </w:r>
            <w:r w:rsidRPr="005B219E">
              <w:rPr>
                <w:rFonts w:ascii="Times New Roman" w:eastAsia="Times New Roman" w:hAnsi="Times New Roman" w:cs="Times New Roman"/>
                <w:color w:val="000000"/>
                <w:sz w:val="24"/>
                <w:szCs w:val="24"/>
                <w:lang w:eastAsia="ru-RU"/>
              </w:rPr>
              <w:t xml:space="preserve"> </w:t>
            </w:r>
            <w:r w:rsidRPr="00DC2530">
              <w:rPr>
                <w:rFonts w:ascii="Times New Roman" w:eastAsia="Times New Roman" w:hAnsi="Times New Roman" w:cs="Times New Roman"/>
                <w:color w:val="000000"/>
                <w:sz w:val="24"/>
                <w:szCs w:val="24"/>
                <w:lang w:eastAsia="ru-RU"/>
              </w:rPr>
              <w:t>реалізованої</w:t>
            </w:r>
            <w:r w:rsidRPr="00DC2530">
              <w:rPr>
                <w:rFonts w:ascii="Times New Roman" w:eastAsia="Times New Roman" w:hAnsi="Times New Roman" w:cs="Times New Roman"/>
                <w:color w:val="000000"/>
                <w:sz w:val="24"/>
                <w:szCs w:val="24"/>
                <w:lang w:eastAsia="ru-RU"/>
              </w:rPr>
              <w:br/>
              <w:t>продукції (товарів, робіт, послуг)</w:t>
            </w:r>
          </w:p>
        </w:tc>
        <w:tc>
          <w:tcPr>
            <w:tcW w:w="610" w:type="pct"/>
            <w:tcBorders>
              <w:top w:val="nil"/>
              <w:left w:val="nil"/>
              <w:bottom w:val="single" w:sz="4" w:space="0" w:color="auto"/>
              <w:right w:val="single" w:sz="4" w:space="0" w:color="auto"/>
            </w:tcBorders>
            <w:shd w:val="clear" w:color="auto" w:fill="auto"/>
            <w:noWrap/>
            <w:vAlign w:val="bottom"/>
            <w:hideMark/>
          </w:tcPr>
          <w:p w14:paraId="0F13F323"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7003215</w:t>
            </w:r>
          </w:p>
        </w:tc>
        <w:tc>
          <w:tcPr>
            <w:tcW w:w="804" w:type="pct"/>
            <w:tcBorders>
              <w:top w:val="nil"/>
              <w:left w:val="nil"/>
              <w:bottom w:val="single" w:sz="4" w:space="0" w:color="auto"/>
              <w:right w:val="single" w:sz="4" w:space="0" w:color="auto"/>
            </w:tcBorders>
            <w:shd w:val="clear" w:color="auto" w:fill="auto"/>
            <w:noWrap/>
            <w:vAlign w:val="bottom"/>
            <w:hideMark/>
          </w:tcPr>
          <w:p w14:paraId="0B633C1E"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7003692</w:t>
            </w:r>
          </w:p>
        </w:tc>
        <w:tc>
          <w:tcPr>
            <w:tcW w:w="712" w:type="pct"/>
            <w:tcBorders>
              <w:top w:val="nil"/>
              <w:left w:val="nil"/>
              <w:bottom w:val="single" w:sz="4" w:space="0" w:color="auto"/>
              <w:right w:val="single" w:sz="4" w:space="0" w:color="auto"/>
            </w:tcBorders>
            <w:shd w:val="clear" w:color="auto" w:fill="auto"/>
            <w:noWrap/>
            <w:vAlign w:val="bottom"/>
            <w:hideMark/>
          </w:tcPr>
          <w:p w14:paraId="7905F96D"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477</w:t>
            </w:r>
          </w:p>
        </w:tc>
        <w:tc>
          <w:tcPr>
            <w:tcW w:w="607" w:type="pct"/>
            <w:tcBorders>
              <w:top w:val="nil"/>
              <w:left w:val="nil"/>
              <w:bottom w:val="single" w:sz="4" w:space="0" w:color="auto"/>
              <w:right w:val="single" w:sz="4" w:space="0" w:color="auto"/>
            </w:tcBorders>
            <w:shd w:val="clear" w:color="auto" w:fill="auto"/>
            <w:noWrap/>
            <w:vAlign w:val="bottom"/>
            <w:hideMark/>
          </w:tcPr>
          <w:p w14:paraId="753EC314"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0,0</w:t>
            </w:r>
          </w:p>
        </w:tc>
        <w:tc>
          <w:tcPr>
            <w:tcW w:w="730" w:type="pct"/>
            <w:tcBorders>
              <w:top w:val="nil"/>
              <w:left w:val="nil"/>
              <w:bottom w:val="single" w:sz="4" w:space="0" w:color="auto"/>
              <w:right w:val="single" w:sz="4" w:space="0" w:color="auto"/>
            </w:tcBorders>
            <w:shd w:val="clear" w:color="auto" w:fill="auto"/>
            <w:noWrap/>
            <w:vAlign w:val="bottom"/>
            <w:hideMark/>
          </w:tcPr>
          <w:p w14:paraId="03CED978"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-477</w:t>
            </w:r>
          </w:p>
        </w:tc>
      </w:tr>
      <w:tr w:rsidR="00DC2530" w:rsidRPr="005B219E" w14:paraId="09607ABC" w14:textId="77777777" w:rsidTr="00DC2530">
        <w:trPr>
          <w:trHeight w:val="624"/>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1E1CF498" w14:textId="77777777" w:rsidR="00DC2530" w:rsidRPr="00DC2530" w:rsidRDefault="00DC2530" w:rsidP="00DC2530">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Валовий прибуток</w:t>
            </w:r>
            <w:r w:rsidRPr="00DC2530">
              <w:rPr>
                <w:rFonts w:ascii="Times New Roman" w:eastAsia="Times New Roman" w:hAnsi="Times New Roman" w:cs="Times New Roman"/>
                <w:b/>
                <w:bCs/>
                <w:color w:val="000000"/>
                <w:sz w:val="24"/>
                <w:szCs w:val="24"/>
                <w:lang w:eastAsia="ru-RU"/>
              </w:rPr>
              <w:br/>
              <w:t>(збиток)</w:t>
            </w:r>
          </w:p>
        </w:tc>
        <w:tc>
          <w:tcPr>
            <w:tcW w:w="610" w:type="pct"/>
            <w:tcBorders>
              <w:top w:val="nil"/>
              <w:left w:val="nil"/>
              <w:bottom w:val="single" w:sz="4" w:space="0" w:color="auto"/>
              <w:right w:val="single" w:sz="4" w:space="0" w:color="auto"/>
            </w:tcBorders>
            <w:shd w:val="clear" w:color="auto" w:fill="auto"/>
            <w:noWrap/>
            <w:vAlign w:val="bottom"/>
            <w:hideMark/>
          </w:tcPr>
          <w:p w14:paraId="57E01DF2"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416328</w:t>
            </w:r>
          </w:p>
        </w:tc>
        <w:tc>
          <w:tcPr>
            <w:tcW w:w="804" w:type="pct"/>
            <w:tcBorders>
              <w:top w:val="nil"/>
              <w:left w:val="nil"/>
              <w:bottom w:val="single" w:sz="4" w:space="0" w:color="auto"/>
              <w:right w:val="single" w:sz="4" w:space="0" w:color="auto"/>
            </w:tcBorders>
            <w:shd w:val="clear" w:color="auto" w:fill="auto"/>
            <w:noWrap/>
            <w:vAlign w:val="bottom"/>
            <w:hideMark/>
          </w:tcPr>
          <w:p w14:paraId="4BE9A5A1"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510003</w:t>
            </w:r>
          </w:p>
        </w:tc>
        <w:tc>
          <w:tcPr>
            <w:tcW w:w="712" w:type="pct"/>
            <w:tcBorders>
              <w:top w:val="nil"/>
              <w:left w:val="nil"/>
              <w:bottom w:val="single" w:sz="4" w:space="0" w:color="auto"/>
              <w:right w:val="single" w:sz="4" w:space="0" w:color="auto"/>
            </w:tcBorders>
            <w:shd w:val="clear" w:color="auto" w:fill="auto"/>
            <w:noWrap/>
            <w:vAlign w:val="bottom"/>
            <w:hideMark/>
          </w:tcPr>
          <w:p w14:paraId="5D83EDB9"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93675</w:t>
            </w:r>
          </w:p>
        </w:tc>
        <w:tc>
          <w:tcPr>
            <w:tcW w:w="607" w:type="pct"/>
            <w:tcBorders>
              <w:top w:val="nil"/>
              <w:left w:val="nil"/>
              <w:bottom w:val="single" w:sz="4" w:space="0" w:color="auto"/>
              <w:right w:val="single" w:sz="4" w:space="0" w:color="auto"/>
            </w:tcBorders>
            <w:shd w:val="clear" w:color="auto" w:fill="auto"/>
            <w:noWrap/>
            <w:vAlign w:val="bottom"/>
            <w:hideMark/>
          </w:tcPr>
          <w:p w14:paraId="2943C30D"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22,5</w:t>
            </w:r>
          </w:p>
        </w:tc>
        <w:tc>
          <w:tcPr>
            <w:tcW w:w="730" w:type="pct"/>
            <w:tcBorders>
              <w:top w:val="nil"/>
              <w:left w:val="nil"/>
              <w:bottom w:val="single" w:sz="4" w:space="0" w:color="auto"/>
              <w:right w:val="single" w:sz="4" w:space="0" w:color="auto"/>
            </w:tcBorders>
            <w:shd w:val="clear" w:color="auto" w:fill="auto"/>
            <w:noWrap/>
            <w:vAlign w:val="bottom"/>
            <w:hideMark/>
          </w:tcPr>
          <w:p w14:paraId="279E9254" w14:textId="692C1E43" w:rsidR="00DC2530" w:rsidRPr="00DC2530" w:rsidRDefault="00CA125A" w:rsidP="00DC2530">
            <w:pPr>
              <w:widowControl/>
              <w:autoSpaceDE/>
              <w:autoSpaceDN/>
              <w:jc w:val="center"/>
              <w:rPr>
                <w:rFonts w:ascii="Times New Roman" w:eastAsia="Times New Roman" w:hAnsi="Times New Roman" w:cs="Times New Roman"/>
                <w:b/>
                <w:bCs/>
                <w:sz w:val="24"/>
                <w:szCs w:val="24"/>
                <w:lang w:eastAsia="ru-RU"/>
              </w:rPr>
            </w:pPr>
            <w:r w:rsidRPr="005B219E">
              <w:rPr>
                <w:rFonts w:ascii="Times New Roman" w:eastAsia="Times New Roman" w:hAnsi="Times New Roman" w:cs="Times New Roman"/>
                <w:b/>
                <w:bCs/>
                <w:sz w:val="24"/>
                <w:szCs w:val="24"/>
                <w:lang w:eastAsia="ru-RU"/>
              </w:rPr>
              <w:t>+</w:t>
            </w:r>
            <w:r w:rsidR="00DC2530" w:rsidRPr="00DC2530">
              <w:rPr>
                <w:rFonts w:ascii="Times New Roman" w:eastAsia="Times New Roman" w:hAnsi="Times New Roman" w:cs="Times New Roman"/>
                <w:b/>
                <w:bCs/>
                <w:sz w:val="24"/>
                <w:szCs w:val="24"/>
                <w:lang w:eastAsia="ru-RU"/>
              </w:rPr>
              <w:t>93675</w:t>
            </w:r>
          </w:p>
        </w:tc>
      </w:tr>
      <w:tr w:rsidR="00DC2530" w:rsidRPr="005B219E" w14:paraId="1C6AAC7D" w14:textId="77777777" w:rsidTr="00DC2530">
        <w:trPr>
          <w:trHeight w:val="345"/>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55512615" w14:textId="48BDA07E"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Інші операційні доходи</w:t>
            </w:r>
          </w:p>
        </w:tc>
        <w:tc>
          <w:tcPr>
            <w:tcW w:w="610" w:type="pct"/>
            <w:tcBorders>
              <w:top w:val="nil"/>
              <w:left w:val="nil"/>
              <w:bottom w:val="single" w:sz="4" w:space="0" w:color="auto"/>
              <w:right w:val="single" w:sz="4" w:space="0" w:color="auto"/>
            </w:tcBorders>
            <w:shd w:val="clear" w:color="auto" w:fill="auto"/>
            <w:noWrap/>
            <w:vAlign w:val="bottom"/>
            <w:hideMark/>
          </w:tcPr>
          <w:p w14:paraId="252EDEC7"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65498</w:t>
            </w:r>
          </w:p>
        </w:tc>
        <w:tc>
          <w:tcPr>
            <w:tcW w:w="804" w:type="pct"/>
            <w:tcBorders>
              <w:top w:val="nil"/>
              <w:left w:val="nil"/>
              <w:bottom w:val="single" w:sz="4" w:space="0" w:color="auto"/>
              <w:right w:val="single" w:sz="4" w:space="0" w:color="auto"/>
            </w:tcBorders>
            <w:shd w:val="clear" w:color="auto" w:fill="auto"/>
            <w:noWrap/>
            <w:vAlign w:val="bottom"/>
            <w:hideMark/>
          </w:tcPr>
          <w:p w14:paraId="12254865"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21348</w:t>
            </w:r>
          </w:p>
        </w:tc>
        <w:tc>
          <w:tcPr>
            <w:tcW w:w="712" w:type="pct"/>
            <w:tcBorders>
              <w:top w:val="nil"/>
              <w:left w:val="nil"/>
              <w:bottom w:val="single" w:sz="4" w:space="0" w:color="auto"/>
              <w:right w:val="single" w:sz="4" w:space="0" w:color="auto"/>
            </w:tcBorders>
            <w:shd w:val="clear" w:color="auto" w:fill="auto"/>
            <w:noWrap/>
            <w:vAlign w:val="bottom"/>
            <w:hideMark/>
          </w:tcPr>
          <w:p w14:paraId="3B5704D6"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-44150</w:t>
            </w:r>
          </w:p>
        </w:tc>
        <w:tc>
          <w:tcPr>
            <w:tcW w:w="607" w:type="pct"/>
            <w:tcBorders>
              <w:top w:val="nil"/>
              <w:left w:val="nil"/>
              <w:bottom w:val="single" w:sz="4" w:space="0" w:color="auto"/>
              <w:right w:val="single" w:sz="4" w:space="0" w:color="auto"/>
            </w:tcBorders>
            <w:shd w:val="clear" w:color="auto" w:fill="auto"/>
            <w:noWrap/>
            <w:vAlign w:val="bottom"/>
            <w:hideMark/>
          </w:tcPr>
          <w:p w14:paraId="14615DC9"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-67,41</w:t>
            </w:r>
          </w:p>
        </w:tc>
        <w:tc>
          <w:tcPr>
            <w:tcW w:w="730" w:type="pct"/>
            <w:tcBorders>
              <w:top w:val="nil"/>
              <w:left w:val="nil"/>
              <w:bottom w:val="single" w:sz="4" w:space="0" w:color="auto"/>
              <w:right w:val="single" w:sz="4" w:space="0" w:color="auto"/>
            </w:tcBorders>
            <w:shd w:val="clear" w:color="auto" w:fill="auto"/>
            <w:noWrap/>
            <w:vAlign w:val="bottom"/>
            <w:hideMark/>
          </w:tcPr>
          <w:p w14:paraId="7657ABE7"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-44150</w:t>
            </w:r>
          </w:p>
        </w:tc>
      </w:tr>
      <w:tr w:rsidR="00DC2530" w:rsidRPr="005B219E" w14:paraId="090B0D2E" w14:textId="77777777" w:rsidTr="00DC2530">
        <w:trPr>
          <w:trHeight w:val="279"/>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4367FCB8" w14:textId="7C053F4E"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Інші операційні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0756F95C"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7105</w:t>
            </w:r>
          </w:p>
        </w:tc>
        <w:tc>
          <w:tcPr>
            <w:tcW w:w="804" w:type="pct"/>
            <w:tcBorders>
              <w:top w:val="nil"/>
              <w:left w:val="nil"/>
              <w:bottom w:val="single" w:sz="4" w:space="0" w:color="auto"/>
              <w:right w:val="single" w:sz="4" w:space="0" w:color="auto"/>
            </w:tcBorders>
            <w:shd w:val="clear" w:color="auto" w:fill="auto"/>
            <w:noWrap/>
            <w:vAlign w:val="bottom"/>
            <w:hideMark/>
          </w:tcPr>
          <w:p w14:paraId="2EA90215"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7354</w:t>
            </w:r>
          </w:p>
        </w:tc>
        <w:tc>
          <w:tcPr>
            <w:tcW w:w="712" w:type="pct"/>
            <w:tcBorders>
              <w:top w:val="nil"/>
              <w:left w:val="nil"/>
              <w:bottom w:val="single" w:sz="4" w:space="0" w:color="auto"/>
              <w:right w:val="single" w:sz="4" w:space="0" w:color="auto"/>
            </w:tcBorders>
            <w:shd w:val="clear" w:color="auto" w:fill="auto"/>
            <w:noWrap/>
            <w:vAlign w:val="bottom"/>
            <w:hideMark/>
          </w:tcPr>
          <w:p w14:paraId="24C1BA4B"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249</w:t>
            </w:r>
          </w:p>
        </w:tc>
        <w:tc>
          <w:tcPr>
            <w:tcW w:w="607" w:type="pct"/>
            <w:tcBorders>
              <w:top w:val="nil"/>
              <w:left w:val="nil"/>
              <w:bottom w:val="single" w:sz="4" w:space="0" w:color="auto"/>
              <w:right w:val="single" w:sz="4" w:space="0" w:color="auto"/>
            </w:tcBorders>
            <w:shd w:val="clear" w:color="auto" w:fill="auto"/>
            <w:noWrap/>
            <w:vAlign w:val="bottom"/>
            <w:hideMark/>
          </w:tcPr>
          <w:p w14:paraId="3714A0D8"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3,5</w:t>
            </w:r>
          </w:p>
        </w:tc>
        <w:tc>
          <w:tcPr>
            <w:tcW w:w="730" w:type="pct"/>
            <w:tcBorders>
              <w:top w:val="nil"/>
              <w:left w:val="nil"/>
              <w:bottom w:val="single" w:sz="4" w:space="0" w:color="auto"/>
              <w:right w:val="single" w:sz="4" w:space="0" w:color="auto"/>
            </w:tcBorders>
            <w:shd w:val="clear" w:color="auto" w:fill="auto"/>
            <w:noWrap/>
            <w:vAlign w:val="bottom"/>
            <w:hideMark/>
          </w:tcPr>
          <w:p w14:paraId="2D6B50E4"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-249</w:t>
            </w:r>
          </w:p>
        </w:tc>
      </w:tr>
      <w:tr w:rsidR="00DC2530" w:rsidRPr="005B219E" w14:paraId="57E08203" w14:textId="77777777" w:rsidTr="00DC2530">
        <w:trPr>
          <w:trHeight w:val="837"/>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080542BB" w14:textId="6EBE8DAF" w:rsidR="00DC2530" w:rsidRPr="00DC2530" w:rsidRDefault="00DC2530" w:rsidP="00DC2530">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Фінансовий</w:t>
            </w:r>
            <w:r w:rsidRPr="005B219E">
              <w:rPr>
                <w:rFonts w:ascii="Times New Roman" w:eastAsia="Times New Roman" w:hAnsi="Times New Roman" w:cs="Times New Roman"/>
                <w:b/>
                <w:bCs/>
                <w:color w:val="000000"/>
                <w:sz w:val="24"/>
                <w:szCs w:val="24"/>
                <w:lang w:eastAsia="ru-RU"/>
              </w:rPr>
              <w:t xml:space="preserve"> </w:t>
            </w:r>
            <w:r w:rsidRPr="00DC2530">
              <w:rPr>
                <w:rFonts w:ascii="Times New Roman" w:eastAsia="Times New Roman" w:hAnsi="Times New Roman" w:cs="Times New Roman"/>
                <w:b/>
                <w:bCs/>
                <w:color w:val="000000"/>
                <w:sz w:val="24"/>
                <w:szCs w:val="24"/>
                <w:lang w:eastAsia="ru-RU"/>
              </w:rPr>
              <w:t xml:space="preserve">результат від іншої операційної </w:t>
            </w:r>
            <w:r w:rsidRPr="00DC2530">
              <w:rPr>
                <w:rFonts w:ascii="Times New Roman" w:eastAsia="Times New Roman" w:hAnsi="Times New Roman" w:cs="Times New Roman"/>
                <w:b/>
                <w:bCs/>
                <w:color w:val="000000"/>
                <w:sz w:val="24"/>
                <w:szCs w:val="24"/>
                <w:lang w:eastAsia="ru-RU"/>
              </w:rPr>
              <w:br/>
              <w:t>діяльності</w:t>
            </w:r>
          </w:p>
        </w:tc>
        <w:tc>
          <w:tcPr>
            <w:tcW w:w="610" w:type="pct"/>
            <w:tcBorders>
              <w:top w:val="nil"/>
              <w:left w:val="nil"/>
              <w:bottom w:val="single" w:sz="4" w:space="0" w:color="auto"/>
              <w:right w:val="single" w:sz="4" w:space="0" w:color="auto"/>
            </w:tcBorders>
            <w:shd w:val="clear" w:color="auto" w:fill="auto"/>
            <w:noWrap/>
            <w:vAlign w:val="bottom"/>
            <w:hideMark/>
          </w:tcPr>
          <w:p w14:paraId="4CDDA912"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58393</w:t>
            </w:r>
          </w:p>
        </w:tc>
        <w:tc>
          <w:tcPr>
            <w:tcW w:w="804" w:type="pct"/>
            <w:tcBorders>
              <w:top w:val="nil"/>
              <w:left w:val="nil"/>
              <w:bottom w:val="single" w:sz="4" w:space="0" w:color="auto"/>
              <w:right w:val="single" w:sz="4" w:space="0" w:color="auto"/>
            </w:tcBorders>
            <w:shd w:val="clear" w:color="auto" w:fill="auto"/>
            <w:noWrap/>
            <w:vAlign w:val="bottom"/>
            <w:hideMark/>
          </w:tcPr>
          <w:p w14:paraId="6EABE6A9"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13994</w:t>
            </w:r>
          </w:p>
        </w:tc>
        <w:tc>
          <w:tcPr>
            <w:tcW w:w="712" w:type="pct"/>
            <w:tcBorders>
              <w:top w:val="nil"/>
              <w:left w:val="nil"/>
              <w:bottom w:val="single" w:sz="4" w:space="0" w:color="auto"/>
              <w:right w:val="single" w:sz="4" w:space="0" w:color="auto"/>
            </w:tcBorders>
            <w:shd w:val="clear" w:color="auto" w:fill="auto"/>
            <w:noWrap/>
            <w:vAlign w:val="bottom"/>
            <w:hideMark/>
          </w:tcPr>
          <w:p w14:paraId="53BCDA67"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-44399</w:t>
            </w:r>
          </w:p>
        </w:tc>
        <w:tc>
          <w:tcPr>
            <w:tcW w:w="607" w:type="pct"/>
            <w:tcBorders>
              <w:top w:val="nil"/>
              <w:left w:val="nil"/>
              <w:bottom w:val="single" w:sz="4" w:space="0" w:color="auto"/>
              <w:right w:val="single" w:sz="4" w:space="0" w:color="auto"/>
            </w:tcBorders>
            <w:shd w:val="clear" w:color="auto" w:fill="auto"/>
            <w:noWrap/>
            <w:vAlign w:val="bottom"/>
            <w:hideMark/>
          </w:tcPr>
          <w:p w14:paraId="0F1388BF"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-76,0</w:t>
            </w:r>
          </w:p>
        </w:tc>
        <w:tc>
          <w:tcPr>
            <w:tcW w:w="730" w:type="pct"/>
            <w:tcBorders>
              <w:top w:val="nil"/>
              <w:left w:val="nil"/>
              <w:bottom w:val="single" w:sz="4" w:space="0" w:color="auto"/>
              <w:right w:val="single" w:sz="4" w:space="0" w:color="auto"/>
            </w:tcBorders>
            <w:shd w:val="clear" w:color="auto" w:fill="auto"/>
            <w:noWrap/>
            <w:vAlign w:val="bottom"/>
            <w:hideMark/>
          </w:tcPr>
          <w:p w14:paraId="7B71CD5E"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-44399</w:t>
            </w:r>
          </w:p>
        </w:tc>
      </w:tr>
      <w:tr w:rsidR="00DC2530" w:rsidRPr="005B219E" w14:paraId="19540D6A" w14:textId="77777777" w:rsidTr="00DC2530">
        <w:trPr>
          <w:trHeight w:val="281"/>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5AE89876" w14:textId="149E8A4B"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Адміністративні</w:t>
            </w:r>
            <w:r w:rsidRPr="005B219E">
              <w:rPr>
                <w:rFonts w:ascii="Times New Roman" w:eastAsia="Times New Roman" w:hAnsi="Times New Roman" w:cs="Times New Roman"/>
                <w:color w:val="000000"/>
                <w:sz w:val="24"/>
                <w:szCs w:val="24"/>
                <w:lang w:eastAsia="ru-RU"/>
              </w:rPr>
              <w:t xml:space="preserve"> </w:t>
            </w:r>
            <w:r w:rsidRPr="00DC2530">
              <w:rPr>
                <w:rFonts w:ascii="Times New Roman" w:eastAsia="Times New Roman" w:hAnsi="Times New Roman" w:cs="Times New Roman"/>
                <w:color w:val="000000"/>
                <w:sz w:val="24"/>
                <w:szCs w:val="24"/>
                <w:lang w:eastAsia="ru-RU"/>
              </w:rPr>
              <w:t xml:space="preserve">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282DCBDF"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24511</w:t>
            </w:r>
          </w:p>
        </w:tc>
        <w:tc>
          <w:tcPr>
            <w:tcW w:w="804" w:type="pct"/>
            <w:tcBorders>
              <w:top w:val="nil"/>
              <w:left w:val="nil"/>
              <w:bottom w:val="single" w:sz="4" w:space="0" w:color="auto"/>
              <w:right w:val="single" w:sz="4" w:space="0" w:color="auto"/>
            </w:tcBorders>
            <w:shd w:val="clear" w:color="auto" w:fill="auto"/>
            <w:noWrap/>
            <w:vAlign w:val="bottom"/>
            <w:hideMark/>
          </w:tcPr>
          <w:p w14:paraId="7FF2FE27"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24155</w:t>
            </w:r>
          </w:p>
        </w:tc>
        <w:tc>
          <w:tcPr>
            <w:tcW w:w="712" w:type="pct"/>
            <w:tcBorders>
              <w:top w:val="nil"/>
              <w:left w:val="nil"/>
              <w:bottom w:val="single" w:sz="4" w:space="0" w:color="auto"/>
              <w:right w:val="single" w:sz="4" w:space="0" w:color="auto"/>
            </w:tcBorders>
            <w:shd w:val="clear" w:color="auto" w:fill="auto"/>
            <w:noWrap/>
            <w:vAlign w:val="bottom"/>
            <w:hideMark/>
          </w:tcPr>
          <w:p w14:paraId="280D1DB3"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-356</w:t>
            </w:r>
          </w:p>
        </w:tc>
        <w:tc>
          <w:tcPr>
            <w:tcW w:w="607" w:type="pct"/>
            <w:tcBorders>
              <w:top w:val="nil"/>
              <w:left w:val="nil"/>
              <w:bottom w:val="single" w:sz="4" w:space="0" w:color="auto"/>
              <w:right w:val="single" w:sz="4" w:space="0" w:color="auto"/>
            </w:tcBorders>
            <w:shd w:val="clear" w:color="auto" w:fill="auto"/>
            <w:noWrap/>
            <w:vAlign w:val="bottom"/>
            <w:hideMark/>
          </w:tcPr>
          <w:p w14:paraId="1A391580"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-1,5</w:t>
            </w:r>
          </w:p>
        </w:tc>
        <w:tc>
          <w:tcPr>
            <w:tcW w:w="730" w:type="pct"/>
            <w:tcBorders>
              <w:top w:val="nil"/>
              <w:left w:val="nil"/>
              <w:bottom w:val="single" w:sz="4" w:space="0" w:color="auto"/>
              <w:right w:val="single" w:sz="4" w:space="0" w:color="auto"/>
            </w:tcBorders>
            <w:shd w:val="clear" w:color="auto" w:fill="auto"/>
            <w:noWrap/>
            <w:vAlign w:val="bottom"/>
            <w:hideMark/>
          </w:tcPr>
          <w:p w14:paraId="1AFA8F31" w14:textId="5C91D3EB" w:rsidR="00DC2530" w:rsidRPr="00DC2530" w:rsidRDefault="00CA125A" w:rsidP="00DC2530">
            <w:pPr>
              <w:widowControl/>
              <w:autoSpaceDE/>
              <w:autoSpaceDN/>
              <w:jc w:val="center"/>
              <w:rPr>
                <w:rFonts w:ascii="Times New Roman" w:eastAsia="Times New Roman" w:hAnsi="Times New Roman" w:cs="Times New Roman"/>
                <w:sz w:val="24"/>
                <w:szCs w:val="24"/>
                <w:lang w:eastAsia="ru-RU"/>
              </w:rPr>
            </w:pPr>
            <w:r w:rsidRPr="005B219E">
              <w:rPr>
                <w:rFonts w:ascii="Times New Roman" w:eastAsia="Times New Roman" w:hAnsi="Times New Roman" w:cs="Times New Roman"/>
                <w:sz w:val="24"/>
                <w:szCs w:val="24"/>
                <w:lang w:eastAsia="ru-RU"/>
              </w:rPr>
              <w:t>+</w:t>
            </w:r>
            <w:r w:rsidR="00DC2530" w:rsidRPr="00DC2530">
              <w:rPr>
                <w:rFonts w:ascii="Times New Roman" w:eastAsia="Times New Roman" w:hAnsi="Times New Roman" w:cs="Times New Roman"/>
                <w:sz w:val="24"/>
                <w:szCs w:val="24"/>
                <w:lang w:eastAsia="ru-RU"/>
              </w:rPr>
              <w:t>356</w:t>
            </w:r>
          </w:p>
        </w:tc>
      </w:tr>
      <w:tr w:rsidR="00DC2530" w:rsidRPr="005B219E" w14:paraId="0470CE97"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48936157" w14:textId="77777777"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Витрати на збут</w:t>
            </w:r>
          </w:p>
        </w:tc>
        <w:tc>
          <w:tcPr>
            <w:tcW w:w="610" w:type="pct"/>
            <w:tcBorders>
              <w:top w:val="nil"/>
              <w:left w:val="nil"/>
              <w:bottom w:val="single" w:sz="4" w:space="0" w:color="auto"/>
              <w:right w:val="single" w:sz="4" w:space="0" w:color="auto"/>
            </w:tcBorders>
            <w:shd w:val="clear" w:color="auto" w:fill="auto"/>
            <w:noWrap/>
            <w:vAlign w:val="bottom"/>
            <w:hideMark/>
          </w:tcPr>
          <w:p w14:paraId="590A2B88"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92647</w:t>
            </w:r>
          </w:p>
        </w:tc>
        <w:tc>
          <w:tcPr>
            <w:tcW w:w="804" w:type="pct"/>
            <w:tcBorders>
              <w:top w:val="nil"/>
              <w:left w:val="nil"/>
              <w:bottom w:val="single" w:sz="4" w:space="0" w:color="auto"/>
              <w:right w:val="single" w:sz="4" w:space="0" w:color="auto"/>
            </w:tcBorders>
            <w:shd w:val="clear" w:color="auto" w:fill="auto"/>
            <w:noWrap/>
            <w:vAlign w:val="bottom"/>
            <w:hideMark/>
          </w:tcPr>
          <w:p w14:paraId="7634F3F1"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85633</w:t>
            </w:r>
          </w:p>
        </w:tc>
        <w:tc>
          <w:tcPr>
            <w:tcW w:w="712" w:type="pct"/>
            <w:tcBorders>
              <w:top w:val="nil"/>
              <w:left w:val="nil"/>
              <w:bottom w:val="single" w:sz="4" w:space="0" w:color="auto"/>
              <w:right w:val="single" w:sz="4" w:space="0" w:color="auto"/>
            </w:tcBorders>
            <w:shd w:val="clear" w:color="auto" w:fill="auto"/>
            <w:noWrap/>
            <w:vAlign w:val="bottom"/>
            <w:hideMark/>
          </w:tcPr>
          <w:p w14:paraId="687F6833"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-7014</w:t>
            </w:r>
          </w:p>
        </w:tc>
        <w:tc>
          <w:tcPr>
            <w:tcW w:w="607" w:type="pct"/>
            <w:tcBorders>
              <w:top w:val="nil"/>
              <w:left w:val="nil"/>
              <w:bottom w:val="single" w:sz="4" w:space="0" w:color="auto"/>
              <w:right w:val="single" w:sz="4" w:space="0" w:color="auto"/>
            </w:tcBorders>
            <w:shd w:val="clear" w:color="auto" w:fill="auto"/>
            <w:noWrap/>
            <w:vAlign w:val="bottom"/>
            <w:hideMark/>
          </w:tcPr>
          <w:p w14:paraId="7ACD4BE8"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-7,6</w:t>
            </w:r>
          </w:p>
        </w:tc>
        <w:tc>
          <w:tcPr>
            <w:tcW w:w="730" w:type="pct"/>
            <w:tcBorders>
              <w:top w:val="nil"/>
              <w:left w:val="nil"/>
              <w:bottom w:val="single" w:sz="4" w:space="0" w:color="auto"/>
              <w:right w:val="single" w:sz="4" w:space="0" w:color="auto"/>
            </w:tcBorders>
            <w:shd w:val="clear" w:color="auto" w:fill="auto"/>
            <w:noWrap/>
            <w:vAlign w:val="bottom"/>
            <w:hideMark/>
          </w:tcPr>
          <w:p w14:paraId="30E60C40" w14:textId="617BC792" w:rsidR="00DC2530" w:rsidRPr="00DC2530" w:rsidRDefault="00CA125A" w:rsidP="00DC2530">
            <w:pPr>
              <w:widowControl/>
              <w:autoSpaceDE/>
              <w:autoSpaceDN/>
              <w:jc w:val="center"/>
              <w:rPr>
                <w:rFonts w:ascii="Times New Roman" w:eastAsia="Times New Roman" w:hAnsi="Times New Roman" w:cs="Times New Roman"/>
                <w:sz w:val="24"/>
                <w:szCs w:val="24"/>
                <w:lang w:eastAsia="ru-RU"/>
              </w:rPr>
            </w:pPr>
            <w:r w:rsidRPr="005B219E">
              <w:rPr>
                <w:rFonts w:ascii="Times New Roman" w:eastAsia="Times New Roman" w:hAnsi="Times New Roman" w:cs="Times New Roman"/>
                <w:sz w:val="24"/>
                <w:szCs w:val="24"/>
                <w:lang w:eastAsia="ru-RU"/>
              </w:rPr>
              <w:t>+</w:t>
            </w:r>
            <w:r w:rsidR="00DC2530" w:rsidRPr="00DC2530">
              <w:rPr>
                <w:rFonts w:ascii="Times New Roman" w:eastAsia="Times New Roman" w:hAnsi="Times New Roman" w:cs="Times New Roman"/>
                <w:sz w:val="24"/>
                <w:szCs w:val="24"/>
                <w:lang w:eastAsia="ru-RU"/>
              </w:rPr>
              <w:t>7014</w:t>
            </w:r>
          </w:p>
        </w:tc>
      </w:tr>
      <w:tr w:rsidR="00DC2530" w:rsidRPr="005B219E" w14:paraId="24D852FF" w14:textId="77777777" w:rsidTr="00DC2530">
        <w:trPr>
          <w:trHeight w:val="801"/>
        </w:trPr>
        <w:tc>
          <w:tcPr>
            <w:tcW w:w="1537" w:type="pct"/>
            <w:tcBorders>
              <w:top w:val="nil"/>
              <w:left w:val="single" w:sz="4" w:space="0" w:color="auto"/>
              <w:bottom w:val="single" w:sz="4" w:space="0" w:color="auto"/>
              <w:right w:val="single" w:sz="4" w:space="0" w:color="auto"/>
            </w:tcBorders>
            <w:shd w:val="clear" w:color="auto" w:fill="auto"/>
            <w:vAlign w:val="bottom"/>
            <w:hideMark/>
          </w:tcPr>
          <w:p w14:paraId="76B23A70" w14:textId="32A0C3C9" w:rsidR="00DC2530" w:rsidRPr="00DC2530" w:rsidRDefault="00DC2530" w:rsidP="00DC2530">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Фінансовий результат</w:t>
            </w:r>
            <w:r w:rsidRPr="00DC2530">
              <w:rPr>
                <w:rFonts w:ascii="Times New Roman" w:eastAsia="Times New Roman" w:hAnsi="Times New Roman" w:cs="Times New Roman"/>
                <w:b/>
                <w:bCs/>
                <w:color w:val="000000"/>
                <w:sz w:val="24"/>
                <w:szCs w:val="24"/>
                <w:lang w:eastAsia="ru-RU"/>
              </w:rPr>
              <w:br/>
              <w:t xml:space="preserve"> від операційної</w:t>
            </w:r>
            <w:r w:rsidRPr="005B219E">
              <w:rPr>
                <w:rFonts w:ascii="Times New Roman" w:eastAsia="Times New Roman" w:hAnsi="Times New Roman" w:cs="Times New Roman"/>
                <w:b/>
                <w:bCs/>
                <w:color w:val="000000"/>
                <w:sz w:val="24"/>
                <w:szCs w:val="24"/>
                <w:lang w:eastAsia="ru-RU"/>
              </w:rPr>
              <w:t xml:space="preserve"> </w:t>
            </w:r>
            <w:r w:rsidRPr="00DC2530">
              <w:rPr>
                <w:rFonts w:ascii="Times New Roman" w:eastAsia="Times New Roman" w:hAnsi="Times New Roman" w:cs="Times New Roman"/>
                <w:b/>
                <w:bCs/>
                <w:color w:val="000000"/>
                <w:sz w:val="24"/>
                <w:szCs w:val="24"/>
                <w:lang w:eastAsia="ru-RU"/>
              </w:rPr>
              <w:t>діяльності</w:t>
            </w:r>
          </w:p>
        </w:tc>
        <w:tc>
          <w:tcPr>
            <w:tcW w:w="610" w:type="pct"/>
            <w:tcBorders>
              <w:top w:val="nil"/>
              <w:left w:val="nil"/>
              <w:bottom w:val="single" w:sz="4" w:space="0" w:color="auto"/>
              <w:right w:val="single" w:sz="4" w:space="0" w:color="auto"/>
            </w:tcBorders>
            <w:shd w:val="clear" w:color="auto" w:fill="auto"/>
            <w:noWrap/>
            <w:vAlign w:val="bottom"/>
            <w:hideMark/>
          </w:tcPr>
          <w:p w14:paraId="2E78D4BF"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357563</w:t>
            </w:r>
          </w:p>
        </w:tc>
        <w:tc>
          <w:tcPr>
            <w:tcW w:w="804" w:type="pct"/>
            <w:tcBorders>
              <w:top w:val="nil"/>
              <w:left w:val="nil"/>
              <w:bottom w:val="single" w:sz="4" w:space="0" w:color="auto"/>
              <w:right w:val="single" w:sz="4" w:space="0" w:color="auto"/>
            </w:tcBorders>
            <w:shd w:val="clear" w:color="auto" w:fill="auto"/>
            <w:noWrap/>
            <w:vAlign w:val="bottom"/>
            <w:hideMark/>
          </w:tcPr>
          <w:p w14:paraId="6C86792D"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414209</w:t>
            </w:r>
          </w:p>
        </w:tc>
        <w:tc>
          <w:tcPr>
            <w:tcW w:w="712" w:type="pct"/>
            <w:tcBorders>
              <w:top w:val="nil"/>
              <w:left w:val="nil"/>
              <w:bottom w:val="single" w:sz="4" w:space="0" w:color="auto"/>
              <w:right w:val="single" w:sz="4" w:space="0" w:color="auto"/>
            </w:tcBorders>
            <w:shd w:val="clear" w:color="auto" w:fill="auto"/>
            <w:noWrap/>
            <w:vAlign w:val="bottom"/>
            <w:hideMark/>
          </w:tcPr>
          <w:p w14:paraId="7DE3B2B9"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56646</w:t>
            </w:r>
          </w:p>
        </w:tc>
        <w:tc>
          <w:tcPr>
            <w:tcW w:w="607" w:type="pct"/>
            <w:tcBorders>
              <w:top w:val="nil"/>
              <w:left w:val="nil"/>
              <w:bottom w:val="single" w:sz="4" w:space="0" w:color="auto"/>
              <w:right w:val="single" w:sz="4" w:space="0" w:color="auto"/>
            </w:tcBorders>
            <w:shd w:val="clear" w:color="auto" w:fill="auto"/>
            <w:noWrap/>
            <w:vAlign w:val="bottom"/>
            <w:hideMark/>
          </w:tcPr>
          <w:p w14:paraId="234C5B52"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15,8</w:t>
            </w:r>
          </w:p>
        </w:tc>
        <w:tc>
          <w:tcPr>
            <w:tcW w:w="730" w:type="pct"/>
            <w:tcBorders>
              <w:top w:val="nil"/>
              <w:left w:val="nil"/>
              <w:bottom w:val="single" w:sz="4" w:space="0" w:color="auto"/>
              <w:right w:val="single" w:sz="4" w:space="0" w:color="auto"/>
            </w:tcBorders>
            <w:shd w:val="clear" w:color="auto" w:fill="auto"/>
            <w:noWrap/>
            <w:vAlign w:val="bottom"/>
            <w:hideMark/>
          </w:tcPr>
          <w:p w14:paraId="435812DC" w14:textId="64A406C6" w:rsidR="00DC2530" w:rsidRPr="00DC2530" w:rsidRDefault="00CA125A" w:rsidP="00DC2530">
            <w:pPr>
              <w:widowControl/>
              <w:autoSpaceDE/>
              <w:autoSpaceDN/>
              <w:jc w:val="center"/>
              <w:rPr>
                <w:rFonts w:ascii="Times New Roman" w:eastAsia="Times New Roman" w:hAnsi="Times New Roman" w:cs="Times New Roman"/>
                <w:b/>
                <w:bCs/>
                <w:sz w:val="24"/>
                <w:szCs w:val="24"/>
                <w:lang w:eastAsia="ru-RU"/>
              </w:rPr>
            </w:pPr>
            <w:r w:rsidRPr="005B219E">
              <w:rPr>
                <w:rFonts w:ascii="Times New Roman" w:eastAsia="Times New Roman" w:hAnsi="Times New Roman" w:cs="Times New Roman"/>
                <w:b/>
                <w:bCs/>
                <w:sz w:val="24"/>
                <w:szCs w:val="24"/>
                <w:lang w:eastAsia="ru-RU"/>
              </w:rPr>
              <w:t>+</w:t>
            </w:r>
            <w:r w:rsidR="00DC2530" w:rsidRPr="00DC2530">
              <w:rPr>
                <w:rFonts w:ascii="Times New Roman" w:eastAsia="Times New Roman" w:hAnsi="Times New Roman" w:cs="Times New Roman"/>
                <w:b/>
                <w:bCs/>
                <w:sz w:val="24"/>
                <w:szCs w:val="24"/>
                <w:lang w:eastAsia="ru-RU"/>
              </w:rPr>
              <w:t>56646</w:t>
            </w:r>
          </w:p>
        </w:tc>
      </w:tr>
      <w:tr w:rsidR="00DC2530" w:rsidRPr="005B219E" w14:paraId="7256D965"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19F4C8A5" w14:textId="77777777"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Фінансові доходи</w:t>
            </w:r>
          </w:p>
        </w:tc>
        <w:tc>
          <w:tcPr>
            <w:tcW w:w="610" w:type="pct"/>
            <w:tcBorders>
              <w:top w:val="nil"/>
              <w:left w:val="nil"/>
              <w:bottom w:val="single" w:sz="4" w:space="0" w:color="auto"/>
              <w:right w:val="single" w:sz="4" w:space="0" w:color="auto"/>
            </w:tcBorders>
            <w:shd w:val="clear" w:color="auto" w:fill="auto"/>
            <w:noWrap/>
            <w:vAlign w:val="bottom"/>
            <w:hideMark/>
          </w:tcPr>
          <w:p w14:paraId="5EC22AC5"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753154</w:t>
            </w:r>
          </w:p>
        </w:tc>
        <w:tc>
          <w:tcPr>
            <w:tcW w:w="804" w:type="pct"/>
            <w:tcBorders>
              <w:top w:val="nil"/>
              <w:left w:val="nil"/>
              <w:bottom w:val="single" w:sz="4" w:space="0" w:color="auto"/>
              <w:right w:val="single" w:sz="4" w:space="0" w:color="auto"/>
            </w:tcBorders>
            <w:shd w:val="clear" w:color="auto" w:fill="auto"/>
            <w:noWrap/>
            <w:vAlign w:val="bottom"/>
            <w:hideMark/>
          </w:tcPr>
          <w:p w14:paraId="59EFB6AF"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701125</w:t>
            </w:r>
          </w:p>
        </w:tc>
        <w:tc>
          <w:tcPr>
            <w:tcW w:w="712" w:type="pct"/>
            <w:tcBorders>
              <w:top w:val="nil"/>
              <w:left w:val="nil"/>
              <w:bottom w:val="single" w:sz="4" w:space="0" w:color="auto"/>
              <w:right w:val="single" w:sz="4" w:space="0" w:color="auto"/>
            </w:tcBorders>
            <w:shd w:val="clear" w:color="auto" w:fill="auto"/>
            <w:noWrap/>
            <w:vAlign w:val="bottom"/>
            <w:hideMark/>
          </w:tcPr>
          <w:p w14:paraId="5C403FB9"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-52029</w:t>
            </w:r>
          </w:p>
        </w:tc>
        <w:tc>
          <w:tcPr>
            <w:tcW w:w="607" w:type="pct"/>
            <w:tcBorders>
              <w:top w:val="nil"/>
              <w:left w:val="nil"/>
              <w:bottom w:val="single" w:sz="4" w:space="0" w:color="auto"/>
              <w:right w:val="single" w:sz="4" w:space="0" w:color="auto"/>
            </w:tcBorders>
            <w:shd w:val="clear" w:color="auto" w:fill="auto"/>
            <w:noWrap/>
            <w:vAlign w:val="bottom"/>
            <w:hideMark/>
          </w:tcPr>
          <w:p w14:paraId="27D9887B"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-6,9</w:t>
            </w:r>
          </w:p>
        </w:tc>
        <w:tc>
          <w:tcPr>
            <w:tcW w:w="730" w:type="pct"/>
            <w:tcBorders>
              <w:top w:val="nil"/>
              <w:left w:val="nil"/>
              <w:bottom w:val="single" w:sz="4" w:space="0" w:color="auto"/>
              <w:right w:val="single" w:sz="4" w:space="0" w:color="auto"/>
            </w:tcBorders>
            <w:shd w:val="clear" w:color="auto" w:fill="auto"/>
            <w:noWrap/>
            <w:vAlign w:val="bottom"/>
            <w:hideMark/>
          </w:tcPr>
          <w:p w14:paraId="5F559C37"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-52029</w:t>
            </w:r>
          </w:p>
        </w:tc>
      </w:tr>
      <w:tr w:rsidR="00DC2530" w:rsidRPr="005B219E" w14:paraId="1583BBB5" w14:textId="77777777" w:rsidTr="00DC2530">
        <w:trPr>
          <w:trHeight w:val="312"/>
        </w:trPr>
        <w:tc>
          <w:tcPr>
            <w:tcW w:w="1537" w:type="pct"/>
            <w:tcBorders>
              <w:top w:val="nil"/>
              <w:left w:val="single" w:sz="4" w:space="0" w:color="auto"/>
              <w:bottom w:val="single" w:sz="4" w:space="0" w:color="auto"/>
              <w:right w:val="single" w:sz="4" w:space="0" w:color="auto"/>
            </w:tcBorders>
            <w:shd w:val="clear" w:color="auto" w:fill="auto"/>
            <w:noWrap/>
            <w:vAlign w:val="bottom"/>
            <w:hideMark/>
          </w:tcPr>
          <w:p w14:paraId="08DEFBB8" w14:textId="77777777"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Фінансові витрати</w:t>
            </w:r>
          </w:p>
        </w:tc>
        <w:tc>
          <w:tcPr>
            <w:tcW w:w="610" w:type="pct"/>
            <w:tcBorders>
              <w:top w:val="nil"/>
              <w:left w:val="nil"/>
              <w:bottom w:val="single" w:sz="4" w:space="0" w:color="auto"/>
              <w:right w:val="single" w:sz="4" w:space="0" w:color="auto"/>
            </w:tcBorders>
            <w:shd w:val="clear" w:color="auto" w:fill="auto"/>
            <w:noWrap/>
            <w:vAlign w:val="bottom"/>
            <w:hideMark/>
          </w:tcPr>
          <w:p w14:paraId="6D6B776A"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50223</w:t>
            </w:r>
          </w:p>
        </w:tc>
        <w:tc>
          <w:tcPr>
            <w:tcW w:w="804" w:type="pct"/>
            <w:tcBorders>
              <w:top w:val="nil"/>
              <w:left w:val="nil"/>
              <w:bottom w:val="single" w:sz="4" w:space="0" w:color="auto"/>
              <w:right w:val="single" w:sz="4" w:space="0" w:color="auto"/>
            </w:tcBorders>
            <w:shd w:val="clear" w:color="auto" w:fill="auto"/>
            <w:noWrap/>
            <w:vAlign w:val="bottom"/>
            <w:hideMark/>
          </w:tcPr>
          <w:p w14:paraId="4ED118D7"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70436</w:t>
            </w:r>
          </w:p>
        </w:tc>
        <w:tc>
          <w:tcPr>
            <w:tcW w:w="712" w:type="pct"/>
            <w:tcBorders>
              <w:top w:val="nil"/>
              <w:left w:val="nil"/>
              <w:bottom w:val="single" w:sz="4" w:space="0" w:color="auto"/>
              <w:right w:val="single" w:sz="4" w:space="0" w:color="auto"/>
            </w:tcBorders>
            <w:shd w:val="clear" w:color="auto" w:fill="auto"/>
            <w:noWrap/>
            <w:vAlign w:val="bottom"/>
            <w:hideMark/>
          </w:tcPr>
          <w:p w14:paraId="46B2C958"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20213</w:t>
            </w:r>
          </w:p>
        </w:tc>
        <w:tc>
          <w:tcPr>
            <w:tcW w:w="607" w:type="pct"/>
            <w:tcBorders>
              <w:top w:val="nil"/>
              <w:left w:val="nil"/>
              <w:bottom w:val="single" w:sz="4" w:space="0" w:color="auto"/>
              <w:right w:val="single" w:sz="4" w:space="0" w:color="auto"/>
            </w:tcBorders>
            <w:shd w:val="clear" w:color="auto" w:fill="auto"/>
            <w:noWrap/>
            <w:vAlign w:val="bottom"/>
            <w:hideMark/>
          </w:tcPr>
          <w:p w14:paraId="53E31B9F"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40,2</w:t>
            </w:r>
          </w:p>
        </w:tc>
        <w:tc>
          <w:tcPr>
            <w:tcW w:w="730" w:type="pct"/>
            <w:tcBorders>
              <w:top w:val="nil"/>
              <w:left w:val="nil"/>
              <w:bottom w:val="single" w:sz="4" w:space="0" w:color="auto"/>
              <w:right w:val="single" w:sz="4" w:space="0" w:color="auto"/>
            </w:tcBorders>
            <w:shd w:val="clear" w:color="auto" w:fill="auto"/>
            <w:noWrap/>
            <w:vAlign w:val="bottom"/>
            <w:hideMark/>
          </w:tcPr>
          <w:p w14:paraId="4AA776C2"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-20213</w:t>
            </w:r>
          </w:p>
        </w:tc>
      </w:tr>
    </w:tbl>
    <w:p w14:paraId="199A7576" w14:textId="5599013D" w:rsidR="00DC2530" w:rsidRPr="005B219E" w:rsidRDefault="00DC2530"/>
    <w:p w14:paraId="69D1650A" w14:textId="211E0F58" w:rsidR="00DC2530" w:rsidRPr="005B219E" w:rsidRDefault="00DC2530"/>
    <w:p w14:paraId="193F6D3A" w14:textId="314DFDC6" w:rsidR="00DC2530" w:rsidRPr="005B219E" w:rsidRDefault="00DC2530"/>
    <w:p w14:paraId="4F117FF1" w14:textId="031D4856" w:rsidR="00DC2530" w:rsidRPr="005B219E" w:rsidRDefault="00DC2530" w:rsidP="00DC2530">
      <w:pPr>
        <w:jc w:val="right"/>
        <w:rPr>
          <w:rFonts w:ascii="Times New Roman" w:hAnsi="Times New Roman" w:cs="Times New Roman"/>
          <w:sz w:val="28"/>
          <w:szCs w:val="28"/>
        </w:rPr>
      </w:pPr>
      <w:r w:rsidRPr="005B219E">
        <w:rPr>
          <w:rFonts w:ascii="Times New Roman" w:hAnsi="Times New Roman" w:cs="Times New Roman"/>
          <w:sz w:val="28"/>
          <w:szCs w:val="28"/>
        </w:rPr>
        <w:t>Продовження таблиці 2.2</w:t>
      </w:r>
    </w:p>
    <w:p w14:paraId="180D5525" w14:textId="77777777" w:rsidR="00DC2530" w:rsidRPr="005B219E" w:rsidRDefault="00DC25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175"/>
        <w:gridCol w:w="1549"/>
        <w:gridCol w:w="1372"/>
        <w:gridCol w:w="1169"/>
        <w:gridCol w:w="1406"/>
      </w:tblGrid>
      <w:tr w:rsidR="00DC2530" w:rsidRPr="005B219E" w14:paraId="4AFFBBC8" w14:textId="77777777" w:rsidTr="00DC2530">
        <w:trPr>
          <w:trHeight w:val="652"/>
        </w:trPr>
        <w:tc>
          <w:tcPr>
            <w:tcW w:w="1537" w:type="pct"/>
            <w:shd w:val="clear" w:color="auto" w:fill="auto"/>
            <w:vAlign w:val="bottom"/>
            <w:hideMark/>
          </w:tcPr>
          <w:p w14:paraId="79C4D050" w14:textId="09C61489" w:rsidR="00DC2530" w:rsidRPr="00DC2530" w:rsidRDefault="00DC2530" w:rsidP="00DC2530">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Фінансовий результат від</w:t>
            </w:r>
            <w:r w:rsidRPr="005B219E">
              <w:rPr>
                <w:rFonts w:ascii="Times New Roman" w:eastAsia="Times New Roman" w:hAnsi="Times New Roman" w:cs="Times New Roman"/>
                <w:b/>
                <w:bCs/>
                <w:color w:val="000000"/>
                <w:sz w:val="24"/>
                <w:szCs w:val="24"/>
                <w:lang w:eastAsia="ru-RU"/>
              </w:rPr>
              <w:t xml:space="preserve"> </w:t>
            </w:r>
            <w:r w:rsidRPr="00DC2530">
              <w:rPr>
                <w:rFonts w:ascii="Times New Roman" w:eastAsia="Times New Roman" w:hAnsi="Times New Roman" w:cs="Times New Roman"/>
                <w:b/>
                <w:bCs/>
                <w:color w:val="000000"/>
                <w:sz w:val="24"/>
                <w:szCs w:val="24"/>
                <w:lang w:eastAsia="ru-RU"/>
              </w:rPr>
              <w:t>фінансової діяльності</w:t>
            </w:r>
          </w:p>
        </w:tc>
        <w:tc>
          <w:tcPr>
            <w:tcW w:w="610" w:type="pct"/>
            <w:shd w:val="clear" w:color="auto" w:fill="auto"/>
            <w:noWrap/>
            <w:vAlign w:val="bottom"/>
            <w:hideMark/>
          </w:tcPr>
          <w:p w14:paraId="0E788ACC"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702931</w:t>
            </w:r>
          </w:p>
        </w:tc>
        <w:tc>
          <w:tcPr>
            <w:tcW w:w="804" w:type="pct"/>
            <w:shd w:val="clear" w:color="auto" w:fill="auto"/>
            <w:noWrap/>
            <w:vAlign w:val="bottom"/>
            <w:hideMark/>
          </w:tcPr>
          <w:p w14:paraId="41715FCB"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630689</w:t>
            </w:r>
          </w:p>
        </w:tc>
        <w:tc>
          <w:tcPr>
            <w:tcW w:w="712" w:type="pct"/>
            <w:shd w:val="clear" w:color="auto" w:fill="auto"/>
            <w:noWrap/>
            <w:vAlign w:val="bottom"/>
            <w:hideMark/>
          </w:tcPr>
          <w:p w14:paraId="3574C49D" w14:textId="77777777" w:rsidR="00DC2530" w:rsidRPr="00DC2530" w:rsidRDefault="00DC2530" w:rsidP="00DC2530">
            <w:pPr>
              <w:widowControl/>
              <w:autoSpaceDE/>
              <w:autoSpaceDN/>
              <w:jc w:val="center"/>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-72242</w:t>
            </w:r>
          </w:p>
        </w:tc>
        <w:tc>
          <w:tcPr>
            <w:tcW w:w="607" w:type="pct"/>
            <w:shd w:val="clear" w:color="auto" w:fill="auto"/>
            <w:noWrap/>
            <w:vAlign w:val="bottom"/>
            <w:hideMark/>
          </w:tcPr>
          <w:p w14:paraId="5BA79B04"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-10,28</w:t>
            </w:r>
          </w:p>
        </w:tc>
        <w:tc>
          <w:tcPr>
            <w:tcW w:w="730" w:type="pct"/>
            <w:shd w:val="clear" w:color="auto" w:fill="auto"/>
            <w:noWrap/>
            <w:vAlign w:val="bottom"/>
            <w:hideMark/>
          </w:tcPr>
          <w:p w14:paraId="47F2DC71"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-72242</w:t>
            </w:r>
          </w:p>
        </w:tc>
      </w:tr>
      <w:tr w:rsidR="00DC2530" w:rsidRPr="005B219E" w14:paraId="595E851C" w14:textId="77777777" w:rsidTr="00DC2530">
        <w:trPr>
          <w:trHeight w:val="405"/>
        </w:trPr>
        <w:tc>
          <w:tcPr>
            <w:tcW w:w="1537" w:type="pct"/>
            <w:shd w:val="clear" w:color="auto" w:fill="auto"/>
            <w:vAlign w:val="bottom"/>
            <w:hideMark/>
          </w:tcPr>
          <w:p w14:paraId="4FD3D49A" w14:textId="0AE0ECB9"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Дохід від участі в капіталі</w:t>
            </w:r>
          </w:p>
        </w:tc>
        <w:tc>
          <w:tcPr>
            <w:tcW w:w="610" w:type="pct"/>
            <w:shd w:val="clear" w:color="auto" w:fill="auto"/>
            <w:vAlign w:val="center"/>
            <w:hideMark/>
          </w:tcPr>
          <w:p w14:paraId="0C8FF5D5"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0</w:t>
            </w:r>
          </w:p>
        </w:tc>
        <w:tc>
          <w:tcPr>
            <w:tcW w:w="804" w:type="pct"/>
            <w:shd w:val="clear" w:color="auto" w:fill="auto"/>
            <w:vAlign w:val="center"/>
            <w:hideMark/>
          </w:tcPr>
          <w:p w14:paraId="09D6B6B6"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0</w:t>
            </w:r>
          </w:p>
        </w:tc>
        <w:tc>
          <w:tcPr>
            <w:tcW w:w="712" w:type="pct"/>
            <w:shd w:val="clear" w:color="auto" w:fill="auto"/>
            <w:noWrap/>
            <w:vAlign w:val="bottom"/>
            <w:hideMark/>
          </w:tcPr>
          <w:p w14:paraId="0D2C1ECA"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0</w:t>
            </w:r>
          </w:p>
        </w:tc>
        <w:tc>
          <w:tcPr>
            <w:tcW w:w="607" w:type="pct"/>
            <w:shd w:val="clear" w:color="auto" w:fill="auto"/>
            <w:vAlign w:val="center"/>
            <w:hideMark/>
          </w:tcPr>
          <w:p w14:paraId="70A5E779"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0,0</w:t>
            </w:r>
          </w:p>
        </w:tc>
        <w:tc>
          <w:tcPr>
            <w:tcW w:w="730" w:type="pct"/>
            <w:shd w:val="clear" w:color="auto" w:fill="auto"/>
            <w:vAlign w:val="center"/>
            <w:hideMark/>
          </w:tcPr>
          <w:p w14:paraId="27AE00B9"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w:t>
            </w:r>
          </w:p>
        </w:tc>
      </w:tr>
      <w:tr w:rsidR="00DC2530" w:rsidRPr="005B219E" w14:paraId="46AF4DC5" w14:textId="77777777" w:rsidTr="00DC2530">
        <w:trPr>
          <w:trHeight w:val="411"/>
        </w:trPr>
        <w:tc>
          <w:tcPr>
            <w:tcW w:w="1537" w:type="pct"/>
            <w:shd w:val="clear" w:color="auto" w:fill="auto"/>
            <w:vAlign w:val="bottom"/>
            <w:hideMark/>
          </w:tcPr>
          <w:p w14:paraId="1A255D17" w14:textId="5AB7391A"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 xml:space="preserve">Втрати від участі в </w:t>
            </w:r>
            <w:r w:rsidRPr="005B219E">
              <w:rPr>
                <w:rFonts w:ascii="Times New Roman" w:eastAsia="Times New Roman" w:hAnsi="Times New Roman" w:cs="Times New Roman"/>
                <w:color w:val="000000"/>
                <w:sz w:val="24"/>
                <w:szCs w:val="24"/>
                <w:lang w:eastAsia="ru-RU"/>
              </w:rPr>
              <w:t>к</w:t>
            </w:r>
            <w:r w:rsidRPr="00DC2530">
              <w:rPr>
                <w:rFonts w:ascii="Times New Roman" w:eastAsia="Times New Roman" w:hAnsi="Times New Roman" w:cs="Times New Roman"/>
                <w:color w:val="000000"/>
                <w:sz w:val="24"/>
                <w:szCs w:val="24"/>
                <w:lang w:eastAsia="ru-RU"/>
              </w:rPr>
              <w:t>апіталі</w:t>
            </w:r>
          </w:p>
        </w:tc>
        <w:tc>
          <w:tcPr>
            <w:tcW w:w="610" w:type="pct"/>
            <w:shd w:val="clear" w:color="auto" w:fill="auto"/>
            <w:vAlign w:val="center"/>
            <w:hideMark/>
          </w:tcPr>
          <w:p w14:paraId="2670EDA2"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0</w:t>
            </w:r>
          </w:p>
        </w:tc>
        <w:tc>
          <w:tcPr>
            <w:tcW w:w="804" w:type="pct"/>
            <w:shd w:val="clear" w:color="auto" w:fill="auto"/>
            <w:vAlign w:val="center"/>
            <w:hideMark/>
          </w:tcPr>
          <w:p w14:paraId="5559351E"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0</w:t>
            </w:r>
          </w:p>
        </w:tc>
        <w:tc>
          <w:tcPr>
            <w:tcW w:w="712" w:type="pct"/>
            <w:shd w:val="clear" w:color="auto" w:fill="auto"/>
            <w:noWrap/>
            <w:vAlign w:val="bottom"/>
            <w:hideMark/>
          </w:tcPr>
          <w:p w14:paraId="5A57B4DC"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0</w:t>
            </w:r>
          </w:p>
        </w:tc>
        <w:tc>
          <w:tcPr>
            <w:tcW w:w="607" w:type="pct"/>
            <w:shd w:val="clear" w:color="auto" w:fill="auto"/>
            <w:vAlign w:val="center"/>
            <w:hideMark/>
          </w:tcPr>
          <w:p w14:paraId="71C24A83"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0,0</w:t>
            </w:r>
          </w:p>
        </w:tc>
        <w:tc>
          <w:tcPr>
            <w:tcW w:w="730" w:type="pct"/>
            <w:shd w:val="clear" w:color="auto" w:fill="auto"/>
            <w:vAlign w:val="center"/>
            <w:hideMark/>
          </w:tcPr>
          <w:p w14:paraId="45B187B0"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w:t>
            </w:r>
          </w:p>
        </w:tc>
      </w:tr>
      <w:tr w:rsidR="00DC2530" w:rsidRPr="005B219E" w14:paraId="2E634981" w14:textId="77777777" w:rsidTr="00DC2530">
        <w:trPr>
          <w:trHeight w:val="845"/>
        </w:trPr>
        <w:tc>
          <w:tcPr>
            <w:tcW w:w="1537" w:type="pct"/>
            <w:shd w:val="clear" w:color="auto" w:fill="auto"/>
            <w:vAlign w:val="bottom"/>
            <w:hideMark/>
          </w:tcPr>
          <w:p w14:paraId="4E474872" w14:textId="77777777" w:rsidR="00DC2530" w:rsidRPr="00DC2530" w:rsidRDefault="00DC2530" w:rsidP="00DC2530">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Фінансовий</w:t>
            </w:r>
            <w:r w:rsidRPr="00DC2530">
              <w:rPr>
                <w:rFonts w:ascii="Times New Roman" w:eastAsia="Times New Roman" w:hAnsi="Times New Roman" w:cs="Times New Roman"/>
                <w:b/>
                <w:bCs/>
                <w:color w:val="000000"/>
                <w:sz w:val="24"/>
                <w:szCs w:val="24"/>
                <w:lang w:eastAsia="ru-RU"/>
              </w:rPr>
              <w:br/>
              <w:t xml:space="preserve">результат від участі </w:t>
            </w:r>
            <w:r w:rsidRPr="00DC2530">
              <w:rPr>
                <w:rFonts w:ascii="Times New Roman" w:eastAsia="Times New Roman" w:hAnsi="Times New Roman" w:cs="Times New Roman"/>
                <w:b/>
                <w:bCs/>
                <w:color w:val="000000"/>
                <w:sz w:val="24"/>
                <w:szCs w:val="24"/>
                <w:lang w:eastAsia="ru-RU"/>
              </w:rPr>
              <w:br/>
              <w:t>в капіталі</w:t>
            </w:r>
          </w:p>
        </w:tc>
        <w:tc>
          <w:tcPr>
            <w:tcW w:w="610" w:type="pct"/>
            <w:shd w:val="clear" w:color="auto" w:fill="auto"/>
            <w:vAlign w:val="center"/>
            <w:hideMark/>
          </w:tcPr>
          <w:p w14:paraId="1FB31B00"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0</w:t>
            </w:r>
          </w:p>
        </w:tc>
        <w:tc>
          <w:tcPr>
            <w:tcW w:w="804" w:type="pct"/>
            <w:shd w:val="clear" w:color="auto" w:fill="auto"/>
            <w:vAlign w:val="center"/>
            <w:hideMark/>
          </w:tcPr>
          <w:p w14:paraId="351FA3D2"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0</w:t>
            </w:r>
          </w:p>
        </w:tc>
        <w:tc>
          <w:tcPr>
            <w:tcW w:w="712" w:type="pct"/>
            <w:shd w:val="clear" w:color="auto" w:fill="auto"/>
            <w:noWrap/>
            <w:vAlign w:val="bottom"/>
            <w:hideMark/>
          </w:tcPr>
          <w:p w14:paraId="19DC7A72" w14:textId="77777777" w:rsidR="00DC2530" w:rsidRPr="00DC2530" w:rsidRDefault="00DC2530" w:rsidP="00DC2530">
            <w:pPr>
              <w:widowControl/>
              <w:autoSpaceDE/>
              <w:autoSpaceDN/>
              <w:jc w:val="center"/>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0</w:t>
            </w:r>
          </w:p>
        </w:tc>
        <w:tc>
          <w:tcPr>
            <w:tcW w:w="607" w:type="pct"/>
            <w:shd w:val="clear" w:color="auto" w:fill="auto"/>
            <w:vAlign w:val="center"/>
            <w:hideMark/>
          </w:tcPr>
          <w:p w14:paraId="3A522202"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0,0</w:t>
            </w:r>
          </w:p>
        </w:tc>
        <w:tc>
          <w:tcPr>
            <w:tcW w:w="730" w:type="pct"/>
            <w:shd w:val="clear" w:color="auto" w:fill="auto"/>
            <w:vAlign w:val="center"/>
            <w:hideMark/>
          </w:tcPr>
          <w:p w14:paraId="7BEF8236"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w:t>
            </w:r>
          </w:p>
        </w:tc>
      </w:tr>
      <w:tr w:rsidR="00DC2530" w:rsidRPr="005B219E" w14:paraId="4D89B72B" w14:textId="77777777" w:rsidTr="00DC2530">
        <w:trPr>
          <w:trHeight w:val="700"/>
        </w:trPr>
        <w:tc>
          <w:tcPr>
            <w:tcW w:w="1537" w:type="pct"/>
            <w:shd w:val="clear" w:color="auto" w:fill="auto"/>
            <w:vAlign w:val="bottom"/>
            <w:hideMark/>
          </w:tcPr>
          <w:p w14:paraId="3207A551" w14:textId="77777777" w:rsidR="00DC2530" w:rsidRPr="00DC2530" w:rsidRDefault="00DC2530" w:rsidP="00DC2530">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Фінансовий</w:t>
            </w:r>
            <w:r w:rsidRPr="00DC2530">
              <w:rPr>
                <w:rFonts w:ascii="Times New Roman" w:eastAsia="Times New Roman" w:hAnsi="Times New Roman" w:cs="Times New Roman"/>
                <w:b/>
                <w:bCs/>
                <w:color w:val="000000"/>
                <w:sz w:val="24"/>
                <w:szCs w:val="24"/>
                <w:lang w:eastAsia="ru-RU"/>
              </w:rPr>
              <w:br/>
              <w:t xml:space="preserve"> результат  до</w:t>
            </w:r>
            <w:r w:rsidRPr="00DC2530">
              <w:rPr>
                <w:rFonts w:ascii="Times New Roman" w:eastAsia="Times New Roman" w:hAnsi="Times New Roman" w:cs="Times New Roman"/>
                <w:b/>
                <w:bCs/>
                <w:color w:val="000000"/>
                <w:sz w:val="24"/>
                <w:szCs w:val="24"/>
                <w:lang w:eastAsia="ru-RU"/>
              </w:rPr>
              <w:br/>
              <w:t>оподаткування</w:t>
            </w:r>
          </w:p>
        </w:tc>
        <w:tc>
          <w:tcPr>
            <w:tcW w:w="610" w:type="pct"/>
            <w:shd w:val="clear" w:color="auto" w:fill="auto"/>
            <w:noWrap/>
            <w:vAlign w:val="bottom"/>
            <w:hideMark/>
          </w:tcPr>
          <w:p w14:paraId="6A5DEAE4"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1060494</w:t>
            </w:r>
          </w:p>
        </w:tc>
        <w:tc>
          <w:tcPr>
            <w:tcW w:w="804" w:type="pct"/>
            <w:shd w:val="clear" w:color="auto" w:fill="auto"/>
            <w:noWrap/>
            <w:vAlign w:val="bottom"/>
            <w:hideMark/>
          </w:tcPr>
          <w:p w14:paraId="30091E32"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1044898</w:t>
            </w:r>
          </w:p>
        </w:tc>
        <w:tc>
          <w:tcPr>
            <w:tcW w:w="712" w:type="pct"/>
            <w:shd w:val="clear" w:color="auto" w:fill="auto"/>
            <w:noWrap/>
            <w:vAlign w:val="bottom"/>
            <w:hideMark/>
          </w:tcPr>
          <w:p w14:paraId="68D8372F"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-15596</w:t>
            </w:r>
          </w:p>
        </w:tc>
        <w:tc>
          <w:tcPr>
            <w:tcW w:w="607" w:type="pct"/>
            <w:shd w:val="clear" w:color="auto" w:fill="auto"/>
            <w:noWrap/>
            <w:vAlign w:val="bottom"/>
            <w:hideMark/>
          </w:tcPr>
          <w:p w14:paraId="49C9E9CE"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-1,5</w:t>
            </w:r>
          </w:p>
        </w:tc>
        <w:tc>
          <w:tcPr>
            <w:tcW w:w="730" w:type="pct"/>
            <w:shd w:val="clear" w:color="auto" w:fill="auto"/>
            <w:noWrap/>
            <w:vAlign w:val="bottom"/>
            <w:hideMark/>
          </w:tcPr>
          <w:p w14:paraId="621B549B"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-15596</w:t>
            </w:r>
          </w:p>
        </w:tc>
      </w:tr>
      <w:tr w:rsidR="00DC2530" w:rsidRPr="005B219E" w14:paraId="388708B0" w14:textId="77777777" w:rsidTr="00DC2530">
        <w:trPr>
          <w:trHeight w:val="600"/>
        </w:trPr>
        <w:tc>
          <w:tcPr>
            <w:tcW w:w="1537" w:type="pct"/>
            <w:shd w:val="clear" w:color="auto" w:fill="auto"/>
            <w:vAlign w:val="bottom"/>
            <w:hideMark/>
          </w:tcPr>
          <w:p w14:paraId="3744C5F0" w14:textId="77777777" w:rsidR="00DC2530" w:rsidRPr="00DC2530" w:rsidRDefault="00DC2530" w:rsidP="00DC2530">
            <w:pPr>
              <w:widowControl/>
              <w:autoSpaceDE/>
              <w:autoSpaceDN/>
              <w:rPr>
                <w:rFonts w:ascii="Times New Roman" w:eastAsia="Times New Roman" w:hAnsi="Times New Roman" w:cs="Times New Roman"/>
                <w:color w:val="000000"/>
                <w:sz w:val="24"/>
                <w:szCs w:val="24"/>
                <w:lang w:eastAsia="ru-RU"/>
              </w:rPr>
            </w:pPr>
            <w:r w:rsidRPr="00DC2530">
              <w:rPr>
                <w:rFonts w:ascii="Times New Roman" w:eastAsia="Times New Roman" w:hAnsi="Times New Roman" w:cs="Times New Roman"/>
                <w:color w:val="000000"/>
                <w:sz w:val="24"/>
                <w:szCs w:val="24"/>
                <w:lang w:eastAsia="ru-RU"/>
              </w:rPr>
              <w:t>Витрати (дохід) з</w:t>
            </w:r>
            <w:r w:rsidRPr="00DC2530">
              <w:rPr>
                <w:rFonts w:ascii="Times New Roman" w:eastAsia="Times New Roman" w:hAnsi="Times New Roman" w:cs="Times New Roman"/>
                <w:color w:val="000000"/>
                <w:sz w:val="24"/>
                <w:szCs w:val="24"/>
                <w:lang w:eastAsia="ru-RU"/>
              </w:rPr>
              <w:br/>
              <w:t xml:space="preserve"> податку на прибуток</w:t>
            </w:r>
          </w:p>
        </w:tc>
        <w:tc>
          <w:tcPr>
            <w:tcW w:w="610" w:type="pct"/>
            <w:shd w:val="clear" w:color="auto" w:fill="auto"/>
            <w:vAlign w:val="center"/>
            <w:hideMark/>
          </w:tcPr>
          <w:p w14:paraId="646A4F71"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w:t>
            </w:r>
          </w:p>
        </w:tc>
        <w:tc>
          <w:tcPr>
            <w:tcW w:w="804" w:type="pct"/>
            <w:shd w:val="clear" w:color="auto" w:fill="auto"/>
            <w:vAlign w:val="center"/>
            <w:hideMark/>
          </w:tcPr>
          <w:p w14:paraId="5D769849"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w:t>
            </w:r>
          </w:p>
        </w:tc>
        <w:tc>
          <w:tcPr>
            <w:tcW w:w="712" w:type="pct"/>
            <w:shd w:val="clear" w:color="auto" w:fill="auto"/>
            <w:noWrap/>
            <w:vAlign w:val="bottom"/>
            <w:hideMark/>
          </w:tcPr>
          <w:p w14:paraId="29BD1A7D"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w:t>
            </w:r>
          </w:p>
        </w:tc>
        <w:tc>
          <w:tcPr>
            <w:tcW w:w="607" w:type="pct"/>
            <w:shd w:val="clear" w:color="auto" w:fill="auto"/>
            <w:vAlign w:val="center"/>
            <w:hideMark/>
          </w:tcPr>
          <w:p w14:paraId="56ADEB73"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0,0</w:t>
            </w:r>
          </w:p>
        </w:tc>
        <w:tc>
          <w:tcPr>
            <w:tcW w:w="730" w:type="pct"/>
            <w:shd w:val="clear" w:color="auto" w:fill="auto"/>
            <w:vAlign w:val="center"/>
            <w:hideMark/>
          </w:tcPr>
          <w:p w14:paraId="692E83E6"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0</w:t>
            </w:r>
          </w:p>
        </w:tc>
      </w:tr>
      <w:tr w:rsidR="00DC2530" w:rsidRPr="005B219E" w14:paraId="5D9F6A6B" w14:textId="77777777" w:rsidTr="00DC2530">
        <w:trPr>
          <w:trHeight w:val="312"/>
        </w:trPr>
        <w:tc>
          <w:tcPr>
            <w:tcW w:w="1537" w:type="pct"/>
            <w:shd w:val="clear" w:color="auto" w:fill="auto"/>
            <w:noWrap/>
            <w:vAlign w:val="bottom"/>
            <w:hideMark/>
          </w:tcPr>
          <w:p w14:paraId="2F6524A0" w14:textId="77777777" w:rsidR="00DC2530" w:rsidRPr="00DC2530" w:rsidRDefault="00DC2530" w:rsidP="00DC2530">
            <w:pPr>
              <w:widowControl/>
              <w:autoSpaceDE/>
              <w:autoSpaceDN/>
              <w:rPr>
                <w:rFonts w:ascii="Times New Roman" w:eastAsia="Times New Roman" w:hAnsi="Times New Roman" w:cs="Times New Roman"/>
                <w:b/>
                <w:bCs/>
                <w:color w:val="000000"/>
                <w:sz w:val="24"/>
                <w:szCs w:val="24"/>
                <w:lang w:eastAsia="ru-RU"/>
              </w:rPr>
            </w:pPr>
            <w:r w:rsidRPr="00DC2530">
              <w:rPr>
                <w:rFonts w:ascii="Times New Roman" w:eastAsia="Times New Roman" w:hAnsi="Times New Roman" w:cs="Times New Roman"/>
                <w:b/>
                <w:bCs/>
                <w:color w:val="000000"/>
                <w:sz w:val="24"/>
                <w:szCs w:val="24"/>
                <w:lang w:eastAsia="ru-RU"/>
              </w:rPr>
              <w:t>Чистий прибуток</w:t>
            </w:r>
          </w:p>
        </w:tc>
        <w:tc>
          <w:tcPr>
            <w:tcW w:w="610" w:type="pct"/>
            <w:shd w:val="clear" w:color="auto" w:fill="auto"/>
            <w:noWrap/>
            <w:vAlign w:val="bottom"/>
            <w:hideMark/>
          </w:tcPr>
          <w:p w14:paraId="563ADC0D"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1060494</w:t>
            </w:r>
          </w:p>
        </w:tc>
        <w:tc>
          <w:tcPr>
            <w:tcW w:w="804" w:type="pct"/>
            <w:shd w:val="clear" w:color="auto" w:fill="auto"/>
            <w:noWrap/>
            <w:vAlign w:val="bottom"/>
            <w:hideMark/>
          </w:tcPr>
          <w:p w14:paraId="2B18B4F7"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1044898</w:t>
            </w:r>
          </w:p>
        </w:tc>
        <w:tc>
          <w:tcPr>
            <w:tcW w:w="712" w:type="pct"/>
            <w:shd w:val="clear" w:color="auto" w:fill="auto"/>
            <w:noWrap/>
            <w:vAlign w:val="bottom"/>
            <w:hideMark/>
          </w:tcPr>
          <w:p w14:paraId="6DE34431" w14:textId="77777777" w:rsidR="00DC2530" w:rsidRPr="00DC2530" w:rsidRDefault="00DC2530" w:rsidP="00DC2530">
            <w:pPr>
              <w:widowControl/>
              <w:autoSpaceDE/>
              <w:autoSpaceDN/>
              <w:jc w:val="center"/>
              <w:rPr>
                <w:rFonts w:ascii="Times New Roman" w:eastAsia="Times New Roman" w:hAnsi="Times New Roman" w:cs="Times New Roman"/>
                <w:sz w:val="24"/>
                <w:szCs w:val="24"/>
                <w:lang w:eastAsia="ru-RU"/>
              </w:rPr>
            </w:pPr>
            <w:r w:rsidRPr="00DC2530">
              <w:rPr>
                <w:rFonts w:ascii="Times New Roman" w:eastAsia="Times New Roman" w:hAnsi="Times New Roman" w:cs="Times New Roman"/>
                <w:sz w:val="24"/>
                <w:szCs w:val="24"/>
                <w:lang w:eastAsia="ru-RU"/>
              </w:rPr>
              <w:t>-15596</w:t>
            </w:r>
          </w:p>
        </w:tc>
        <w:tc>
          <w:tcPr>
            <w:tcW w:w="607" w:type="pct"/>
            <w:shd w:val="clear" w:color="auto" w:fill="auto"/>
            <w:noWrap/>
            <w:vAlign w:val="bottom"/>
            <w:hideMark/>
          </w:tcPr>
          <w:p w14:paraId="42BBEB2F"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-1,5</w:t>
            </w:r>
          </w:p>
        </w:tc>
        <w:tc>
          <w:tcPr>
            <w:tcW w:w="730" w:type="pct"/>
            <w:shd w:val="clear" w:color="auto" w:fill="auto"/>
            <w:noWrap/>
            <w:vAlign w:val="bottom"/>
            <w:hideMark/>
          </w:tcPr>
          <w:p w14:paraId="3E3A4CC1" w14:textId="77777777" w:rsidR="00DC2530" w:rsidRPr="00DC2530" w:rsidRDefault="00DC2530" w:rsidP="00DC2530">
            <w:pPr>
              <w:widowControl/>
              <w:autoSpaceDE/>
              <w:autoSpaceDN/>
              <w:jc w:val="center"/>
              <w:rPr>
                <w:rFonts w:ascii="Times New Roman" w:eastAsia="Times New Roman" w:hAnsi="Times New Roman" w:cs="Times New Roman"/>
                <w:b/>
                <w:bCs/>
                <w:sz w:val="24"/>
                <w:szCs w:val="24"/>
                <w:lang w:eastAsia="ru-RU"/>
              </w:rPr>
            </w:pPr>
            <w:r w:rsidRPr="00DC2530">
              <w:rPr>
                <w:rFonts w:ascii="Times New Roman" w:eastAsia="Times New Roman" w:hAnsi="Times New Roman" w:cs="Times New Roman"/>
                <w:b/>
                <w:bCs/>
                <w:sz w:val="24"/>
                <w:szCs w:val="24"/>
                <w:lang w:eastAsia="ru-RU"/>
              </w:rPr>
              <w:t>х</w:t>
            </w:r>
          </w:p>
        </w:tc>
      </w:tr>
    </w:tbl>
    <w:p w14:paraId="582CA76A" w14:textId="77777777" w:rsidR="007D7D67" w:rsidRPr="005B219E" w:rsidRDefault="007D7D67" w:rsidP="007D7D67">
      <w:pPr>
        <w:pStyle w:val="a5"/>
        <w:ind w:left="0" w:firstLine="709"/>
        <w:rPr>
          <w:sz w:val="28"/>
        </w:rPr>
      </w:pPr>
    </w:p>
    <w:p w14:paraId="441F6F4A" w14:textId="77777777" w:rsidR="00A85A7D" w:rsidRPr="005B219E" w:rsidRDefault="00A85A7D" w:rsidP="00D36A65">
      <w:pPr>
        <w:pStyle w:val="a5"/>
        <w:spacing w:line="360" w:lineRule="auto"/>
        <w:ind w:left="0" w:firstLine="709"/>
        <w:rPr>
          <w:sz w:val="28"/>
        </w:rPr>
      </w:pPr>
      <w:r w:rsidRPr="005B219E">
        <w:rPr>
          <w:sz w:val="28"/>
        </w:rPr>
        <w:t>Визначаємо</w:t>
      </w:r>
      <w:r w:rsidRPr="005B219E">
        <w:rPr>
          <w:spacing w:val="-7"/>
          <w:sz w:val="28"/>
        </w:rPr>
        <w:t xml:space="preserve"> </w:t>
      </w:r>
      <w:r w:rsidRPr="005B219E">
        <w:rPr>
          <w:sz w:val="28"/>
        </w:rPr>
        <w:t>сумарний</w:t>
      </w:r>
      <w:r w:rsidRPr="005B219E">
        <w:rPr>
          <w:spacing w:val="-7"/>
          <w:sz w:val="28"/>
        </w:rPr>
        <w:t xml:space="preserve"> </w:t>
      </w:r>
      <w:r w:rsidRPr="005B219E">
        <w:rPr>
          <w:sz w:val="28"/>
        </w:rPr>
        <w:t>вплив</w:t>
      </w:r>
      <w:r w:rsidRPr="005B219E">
        <w:rPr>
          <w:spacing w:val="-5"/>
          <w:sz w:val="28"/>
        </w:rPr>
        <w:t xml:space="preserve"> </w:t>
      </w:r>
      <w:r w:rsidRPr="005B219E">
        <w:rPr>
          <w:sz w:val="28"/>
        </w:rPr>
        <w:t>усіх</w:t>
      </w:r>
      <w:r w:rsidRPr="005B219E">
        <w:rPr>
          <w:spacing w:val="-4"/>
          <w:sz w:val="28"/>
        </w:rPr>
        <w:t xml:space="preserve"> </w:t>
      </w:r>
      <w:r w:rsidRPr="005B219E">
        <w:rPr>
          <w:spacing w:val="-2"/>
          <w:sz w:val="28"/>
        </w:rPr>
        <w:t>факторів:</w:t>
      </w:r>
    </w:p>
    <w:p w14:paraId="04FD454D" w14:textId="150A4500" w:rsidR="00A85A7D" w:rsidRPr="005B219E" w:rsidRDefault="001D33F2" w:rsidP="00D36A65">
      <w:pPr>
        <w:pStyle w:val="a5"/>
        <w:spacing w:line="360" w:lineRule="auto"/>
        <w:ind w:left="0" w:firstLine="709"/>
        <w:rPr>
          <w:sz w:val="28"/>
          <w:szCs w:val="28"/>
        </w:rPr>
      </w:pPr>
      <w:r w:rsidRPr="005B219E">
        <w:rPr>
          <w:sz w:val="28"/>
          <w:szCs w:val="28"/>
        </w:rPr>
        <w:t>(</w:t>
      </w:r>
      <w:r w:rsidR="00CA125A" w:rsidRPr="005B219E">
        <w:rPr>
          <w:sz w:val="28"/>
          <w:szCs w:val="28"/>
          <w:lang w:eastAsia="ru-RU"/>
        </w:rPr>
        <w:t>+</w:t>
      </w:r>
      <w:r w:rsidR="00CA125A" w:rsidRPr="00DC2530">
        <w:rPr>
          <w:sz w:val="28"/>
          <w:szCs w:val="28"/>
          <w:lang w:eastAsia="ru-RU"/>
        </w:rPr>
        <w:t>94152</w:t>
      </w:r>
      <w:r w:rsidR="00A85A7D" w:rsidRPr="005B219E">
        <w:rPr>
          <w:sz w:val="28"/>
          <w:szCs w:val="28"/>
        </w:rPr>
        <w:t>)+(</w:t>
      </w:r>
      <w:r w:rsidR="00CA125A" w:rsidRPr="005B219E">
        <w:rPr>
          <w:sz w:val="28"/>
          <w:szCs w:val="28"/>
          <w:lang w:eastAsia="ru-RU"/>
        </w:rPr>
        <w:t xml:space="preserve"> </w:t>
      </w:r>
      <w:r w:rsidR="00CA125A" w:rsidRPr="00DC2530">
        <w:rPr>
          <w:sz w:val="28"/>
          <w:szCs w:val="28"/>
          <w:lang w:eastAsia="ru-RU"/>
        </w:rPr>
        <w:t>-44150</w:t>
      </w:r>
      <w:r w:rsidR="00A85A7D" w:rsidRPr="005B219E">
        <w:rPr>
          <w:sz w:val="28"/>
          <w:szCs w:val="28"/>
        </w:rPr>
        <w:t>)+</w:t>
      </w:r>
      <w:r w:rsidR="0096383A" w:rsidRPr="005B219E">
        <w:rPr>
          <w:sz w:val="28"/>
          <w:szCs w:val="28"/>
        </w:rPr>
        <w:t>(</w:t>
      </w:r>
      <w:r w:rsidR="00CA125A" w:rsidRPr="005B219E">
        <w:rPr>
          <w:sz w:val="28"/>
          <w:szCs w:val="28"/>
          <w:lang w:eastAsia="ru-RU"/>
        </w:rPr>
        <w:t xml:space="preserve"> +</w:t>
      </w:r>
      <w:r w:rsidR="00CA125A" w:rsidRPr="00DC2530">
        <w:rPr>
          <w:sz w:val="28"/>
          <w:szCs w:val="28"/>
          <w:lang w:eastAsia="ru-RU"/>
        </w:rPr>
        <w:t>7014</w:t>
      </w:r>
      <w:r w:rsidR="00A85A7D" w:rsidRPr="005B219E">
        <w:rPr>
          <w:sz w:val="28"/>
          <w:szCs w:val="28"/>
        </w:rPr>
        <w:t>)+(</w:t>
      </w:r>
      <w:r w:rsidR="00CA125A" w:rsidRPr="005B219E">
        <w:rPr>
          <w:sz w:val="28"/>
          <w:szCs w:val="28"/>
          <w:lang w:eastAsia="ru-RU"/>
        </w:rPr>
        <w:t xml:space="preserve"> </w:t>
      </w:r>
      <w:r w:rsidR="00CA125A" w:rsidRPr="00DC2530">
        <w:rPr>
          <w:sz w:val="28"/>
          <w:szCs w:val="28"/>
          <w:lang w:eastAsia="ru-RU"/>
        </w:rPr>
        <w:t>-52029</w:t>
      </w:r>
      <w:r w:rsidR="00A85A7D" w:rsidRPr="005B219E">
        <w:rPr>
          <w:sz w:val="28"/>
          <w:szCs w:val="28"/>
        </w:rPr>
        <w:t>)+(</w:t>
      </w:r>
      <w:r w:rsidR="00CA125A" w:rsidRPr="005B219E">
        <w:rPr>
          <w:sz w:val="28"/>
          <w:szCs w:val="28"/>
          <w:lang w:eastAsia="ru-RU"/>
        </w:rPr>
        <w:t xml:space="preserve"> </w:t>
      </w:r>
      <w:r w:rsidR="00CA125A" w:rsidRPr="00DC2530">
        <w:rPr>
          <w:sz w:val="28"/>
          <w:szCs w:val="28"/>
          <w:lang w:eastAsia="ru-RU"/>
        </w:rPr>
        <w:t>-477</w:t>
      </w:r>
      <w:r w:rsidR="00A85A7D" w:rsidRPr="005B219E">
        <w:rPr>
          <w:sz w:val="28"/>
          <w:szCs w:val="28"/>
        </w:rPr>
        <w:t>)</w:t>
      </w:r>
      <w:r w:rsidR="00CA125A" w:rsidRPr="005B219E">
        <w:rPr>
          <w:sz w:val="28"/>
          <w:szCs w:val="28"/>
        </w:rPr>
        <w:t xml:space="preserve"> +(-249)</w:t>
      </w:r>
      <w:r w:rsidR="00A85A7D" w:rsidRPr="005B219E">
        <w:rPr>
          <w:sz w:val="28"/>
          <w:szCs w:val="28"/>
        </w:rPr>
        <w:t>+(</w:t>
      </w:r>
      <w:r w:rsidR="00CA125A" w:rsidRPr="005B219E">
        <w:rPr>
          <w:sz w:val="28"/>
          <w:szCs w:val="28"/>
          <w:lang w:eastAsia="ru-RU"/>
        </w:rPr>
        <w:t xml:space="preserve"> +</w:t>
      </w:r>
      <w:r w:rsidR="00CA125A" w:rsidRPr="00DC2530">
        <w:rPr>
          <w:sz w:val="28"/>
          <w:szCs w:val="28"/>
          <w:lang w:eastAsia="ru-RU"/>
        </w:rPr>
        <w:t>356</w:t>
      </w:r>
      <w:r w:rsidR="0096383A" w:rsidRPr="005B219E">
        <w:rPr>
          <w:sz w:val="28"/>
          <w:szCs w:val="28"/>
        </w:rPr>
        <w:t>)+(</w:t>
      </w:r>
      <w:r w:rsidR="00CA125A" w:rsidRPr="005B219E">
        <w:rPr>
          <w:sz w:val="28"/>
          <w:szCs w:val="28"/>
          <w:lang w:eastAsia="ru-RU"/>
        </w:rPr>
        <w:t xml:space="preserve"> </w:t>
      </w:r>
      <w:r w:rsidR="00CA125A" w:rsidRPr="00DC2530">
        <w:rPr>
          <w:sz w:val="28"/>
          <w:szCs w:val="28"/>
          <w:lang w:eastAsia="ru-RU"/>
        </w:rPr>
        <w:t>-20213</w:t>
      </w:r>
      <w:r w:rsidR="0096383A" w:rsidRPr="005B219E">
        <w:rPr>
          <w:sz w:val="28"/>
          <w:szCs w:val="28"/>
        </w:rPr>
        <w:t>)</w:t>
      </w:r>
      <w:r w:rsidR="00A85A7D" w:rsidRPr="005B219E">
        <w:rPr>
          <w:sz w:val="28"/>
          <w:szCs w:val="28"/>
        </w:rPr>
        <w:t>=</w:t>
      </w:r>
    </w:p>
    <w:p w14:paraId="03583F2B" w14:textId="190292CD" w:rsidR="00A85A7D" w:rsidRPr="005B219E" w:rsidRDefault="0096383A" w:rsidP="00D36A65">
      <w:pPr>
        <w:pStyle w:val="a5"/>
        <w:spacing w:line="360" w:lineRule="auto"/>
        <w:ind w:left="0" w:firstLine="709"/>
        <w:rPr>
          <w:sz w:val="28"/>
        </w:rPr>
      </w:pPr>
      <w:r w:rsidRPr="005B219E">
        <w:rPr>
          <w:sz w:val="28"/>
        </w:rPr>
        <w:t>=</w:t>
      </w:r>
      <w:r w:rsidR="00454127" w:rsidRPr="005B219E">
        <w:rPr>
          <w:sz w:val="28"/>
        </w:rPr>
        <w:t>-</w:t>
      </w:r>
      <w:r w:rsidR="00CA125A" w:rsidRPr="005B219E">
        <w:rPr>
          <w:sz w:val="28"/>
        </w:rPr>
        <w:t>15596</w:t>
      </w:r>
      <w:r w:rsidRPr="005B219E">
        <w:rPr>
          <w:sz w:val="28"/>
        </w:rPr>
        <w:t xml:space="preserve"> тис. </w:t>
      </w:r>
      <w:r w:rsidR="00A85A7D" w:rsidRPr="005B219E">
        <w:rPr>
          <w:sz w:val="28"/>
        </w:rPr>
        <w:t>грн</w:t>
      </w:r>
    </w:p>
    <w:p w14:paraId="0EC5AA7A" w14:textId="745A5A56" w:rsidR="00A85A7D" w:rsidRPr="005B219E" w:rsidRDefault="003C27B6" w:rsidP="003C27B6">
      <w:pPr>
        <w:pStyle w:val="a5"/>
        <w:tabs>
          <w:tab w:val="left" w:pos="1209"/>
        </w:tabs>
        <w:spacing w:before="1" w:line="360" w:lineRule="auto"/>
        <w:ind w:left="0" w:right="244" w:firstLine="709"/>
        <w:rPr>
          <w:sz w:val="28"/>
        </w:rPr>
      </w:pPr>
      <w:r w:rsidRPr="005B219E">
        <w:rPr>
          <w:sz w:val="28"/>
        </w:rPr>
        <w:t xml:space="preserve">Для візуалізації результатів аналізу динаміки фінансових результатів діяльності підприємства робимо </w:t>
      </w:r>
      <w:r w:rsidR="00A85A7D" w:rsidRPr="005B219E">
        <w:rPr>
          <w:sz w:val="28"/>
        </w:rPr>
        <w:t xml:space="preserve">графіки динаміки зміни чистого прибутку, а також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 </w:t>
      </w:r>
      <w:r w:rsidR="006C0EE6" w:rsidRPr="005B219E">
        <w:rPr>
          <w:sz w:val="28"/>
        </w:rPr>
        <w:t xml:space="preserve">де представляємо </w:t>
      </w:r>
      <w:r w:rsidR="006C0EE6" w:rsidRPr="005B219E">
        <w:rPr>
          <w:rFonts w:eastAsia="Calibri"/>
          <w:sz w:val="28"/>
          <w:szCs w:val="24"/>
        </w:rPr>
        <w:t>динаміку зміни чистого доходу та основних факторів, які впливають на нього</w:t>
      </w:r>
      <w:r w:rsidR="00B35347" w:rsidRPr="005B219E">
        <w:rPr>
          <w:rFonts w:eastAsia="Calibri"/>
          <w:sz w:val="28"/>
          <w:szCs w:val="24"/>
        </w:rPr>
        <w:t>, що наведено на рисунку </w:t>
      </w:r>
      <w:r w:rsidR="00CA125A" w:rsidRPr="005B219E">
        <w:rPr>
          <w:rFonts w:eastAsia="Calibri"/>
          <w:sz w:val="28"/>
          <w:szCs w:val="24"/>
        </w:rPr>
        <w:t>2.</w:t>
      </w:r>
      <w:r w:rsidR="00B35347" w:rsidRPr="005B219E">
        <w:rPr>
          <w:rFonts w:eastAsia="Calibri"/>
          <w:sz w:val="28"/>
          <w:szCs w:val="24"/>
        </w:rPr>
        <w:t>1 та рисунку </w:t>
      </w:r>
      <w:r w:rsidR="00CA125A" w:rsidRPr="005B219E">
        <w:rPr>
          <w:rFonts w:eastAsia="Calibri"/>
          <w:sz w:val="28"/>
          <w:szCs w:val="24"/>
        </w:rPr>
        <w:t>2.</w:t>
      </w:r>
      <w:r w:rsidR="00B35347" w:rsidRPr="005B219E">
        <w:rPr>
          <w:rFonts w:eastAsia="Calibri"/>
          <w:sz w:val="28"/>
          <w:szCs w:val="24"/>
        </w:rPr>
        <w:t>2.</w:t>
      </w:r>
    </w:p>
    <w:p w14:paraId="5029B28E" w14:textId="53A52ACC" w:rsidR="007D7D67" w:rsidRPr="005B219E" w:rsidRDefault="00CA125A" w:rsidP="00B35347">
      <w:pPr>
        <w:spacing w:line="360" w:lineRule="auto"/>
        <w:jc w:val="center"/>
        <w:rPr>
          <w:rFonts w:ascii="Times New Roman" w:hAnsi="Times New Roman" w:cs="Times New Roman"/>
          <w:sz w:val="28"/>
          <w:szCs w:val="28"/>
        </w:rPr>
      </w:pPr>
      <w:r w:rsidRPr="005B219E">
        <w:rPr>
          <w:noProof/>
        </w:rPr>
        <w:drawing>
          <wp:inline distT="0" distB="0" distL="0" distR="0" wp14:anchorId="0267A8B5" wp14:editId="069419CE">
            <wp:extent cx="4503420" cy="2377440"/>
            <wp:effectExtent l="0" t="0" r="11430" b="3810"/>
            <wp:docPr id="51" name="Диаграмма 5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B3E02E" w14:textId="6196A9CE" w:rsidR="00A85A7D" w:rsidRPr="005B219E" w:rsidRDefault="00B35347" w:rsidP="00CA125A">
      <w:pPr>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Рис</w:t>
      </w:r>
      <w:r w:rsidR="00CA125A" w:rsidRPr="005B219E">
        <w:rPr>
          <w:rFonts w:ascii="Times New Roman" w:hAnsi="Times New Roman" w:cs="Times New Roman"/>
          <w:sz w:val="28"/>
          <w:szCs w:val="28"/>
        </w:rPr>
        <w:t>унок 2.</w:t>
      </w:r>
      <w:r w:rsidR="00A85A7D" w:rsidRPr="005B219E">
        <w:rPr>
          <w:rFonts w:ascii="Times New Roman" w:hAnsi="Times New Roman" w:cs="Times New Roman"/>
          <w:sz w:val="28"/>
          <w:szCs w:val="28"/>
        </w:rPr>
        <w:t xml:space="preserve">1. </w:t>
      </w:r>
      <w:r w:rsidR="00CA125A" w:rsidRPr="005B219E">
        <w:rPr>
          <w:rFonts w:ascii="Times New Roman" w:hAnsi="Times New Roman" w:cs="Times New Roman"/>
          <w:sz w:val="28"/>
          <w:szCs w:val="28"/>
        </w:rPr>
        <w:t xml:space="preserve">– </w:t>
      </w:r>
      <w:r w:rsidR="00A85A7D" w:rsidRPr="005B219E">
        <w:rPr>
          <w:rFonts w:ascii="Times New Roman" w:hAnsi="Times New Roman" w:cs="Times New Roman"/>
          <w:sz w:val="28"/>
          <w:szCs w:val="28"/>
        </w:rPr>
        <w:t>Динаміка зміни чистого прибутку</w:t>
      </w:r>
    </w:p>
    <w:p w14:paraId="7F67711F" w14:textId="77777777" w:rsidR="00C90837" w:rsidRPr="005B219E" w:rsidRDefault="00C90837" w:rsidP="00CA125A">
      <w:pPr>
        <w:spacing w:line="360" w:lineRule="auto"/>
        <w:ind w:firstLine="709"/>
        <w:jc w:val="both"/>
        <w:rPr>
          <w:rFonts w:ascii="Times New Roman" w:hAnsi="Times New Roman" w:cs="Times New Roman"/>
          <w:sz w:val="28"/>
          <w:szCs w:val="28"/>
        </w:rPr>
      </w:pPr>
      <w:r w:rsidRPr="005B219E">
        <w:rPr>
          <w:rFonts w:ascii="Times New Roman" w:hAnsi="Times New Roman" w:cs="Times New Roman"/>
          <w:noProof/>
          <w:sz w:val="28"/>
          <w:szCs w:val="28"/>
        </w:rPr>
        <w:drawing>
          <wp:inline distT="0" distB="0" distL="0" distR="0" wp14:anchorId="1BE234B3" wp14:editId="28E78597">
            <wp:extent cx="5462641" cy="3230880"/>
            <wp:effectExtent l="0" t="0" r="5080" b="762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5096" cy="3232332"/>
                    </a:xfrm>
                    <a:prstGeom prst="rect">
                      <a:avLst/>
                    </a:prstGeom>
                    <a:noFill/>
                  </pic:spPr>
                </pic:pic>
              </a:graphicData>
            </a:graphic>
          </wp:inline>
        </w:drawing>
      </w:r>
    </w:p>
    <w:p w14:paraId="3B0724E5" w14:textId="5F643312" w:rsidR="00A85A7D" w:rsidRPr="005B219E" w:rsidRDefault="00CA125A" w:rsidP="00CA125A">
      <w:pPr>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 xml:space="preserve">Рисунок 2.2. – </w:t>
      </w:r>
      <w:r w:rsidR="00A85A7D" w:rsidRPr="005B219E">
        <w:rPr>
          <w:rFonts w:ascii="Times New Roman" w:hAnsi="Times New Roman" w:cs="Times New Roman"/>
          <w:sz w:val="28"/>
          <w:szCs w:val="28"/>
        </w:rPr>
        <w:t>Динаміка зміни валового прибутку, фінансового результату від іншої операційної діяльності, фінансового результату від операційної діяльності та фінансового результату від фінансової діяльності</w:t>
      </w:r>
    </w:p>
    <w:p w14:paraId="1C1F46E7" w14:textId="641E84EF" w:rsidR="00DA2FD5" w:rsidRPr="005B219E" w:rsidRDefault="00DA2FD5">
      <w:pPr>
        <w:widowControl/>
        <w:autoSpaceDE/>
        <w:autoSpaceDN/>
        <w:spacing w:after="160" w:line="259" w:lineRule="auto"/>
        <w:rPr>
          <w:rFonts w:ascii="Times New Roman" w:hAnsi="Times New Roman"/>
          <w:b/>
          <w:bCs/>
          <w:sz w:val="28"/>
          <w:szCs w:val="32"/>
        </w:rPr>
      </w:pPr>
    </w:p>
    <w:p w14:paraId="65BF60AC" w14:textId="13143D9E" w:rsidR="00A85A7D" w:rsidRPr="005B219E" w:rsidRDefault="00A85A7D" w:rsidP="007D7D67">
      <w:pPr>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 xml:space="preserve">Як видно з таблиці, динаміка зміни чистого прибутку має </w:t>
      </w:r>
      <w:r w:rsidR="003C76CF" w:rsidRPr="005B219E">
        <w:rPr>
          <w:rFonts w:ascii="Times New Roman" w:hAnsi="Times New Roman" w:cs="Times New Roman"/>
          <w:sz w:val="28"/>
          <w:szCs w:val="28"/>
        </w:rPr>
        <w:t>негативну</w:t>
      </w:r>
      <w:r w:rsidRPr="005B219E">
        <w:rPr>
          <w:rFonts w:ascii="Times New Roman" w:hAnsi="Times New Roman" w:cs="Times New Roman"/>
          <w:sz w:val="28"/>
          <w:szCs w:val="28"/>
        </w:rPr>
        <w:t xml:space="preserve"> тенденцію. Якщо в базисному періоді підприємство мало </w:t>
      </w:r>
      <w:r w:rsidR="003C76CF" w:rsidRPr="005B219E">
        <w:rPr>
          <w:rFonts w:ascii="Times New Roman" w:hAnsi="Times New Roman" w:cs="Times New Roman"/>
          <w:sz w:val="28"/>
          <w:szCs w:val="28"/>
        </w:rPr>
        <w:t xml:space="preserve">чистий прибуток </w:t>
      </w:r>
      <w:r w:rsidR="00AE508C" w:rsidRPr="005B219E">
        <w:rPr>
          <w:rFonts w:ascii="Times New Roman" w:hAnsi="Times New Roman" w:cs="Times New Roman"/>
          <w:sz w:val="28"/>
          <w:szCs w:val="28"/>
        </w:rPr>
        <w:t>1060494</w:t>
      </w:r>
      <w:r w:rsidR="003C76CF" w:rsidRPr="005B219E">
        <w:rPr>
          <w:rFonts w:ascii="Times New Roman" w:hAnsi="Times New Roman" w:cs="Times New Roman"/>
          <w:sz w:val="28"/>
          <w:szCs w:val="28"/>
        </w:rPr>
        <w:t> </w:t>
      </w:r>
      <w:r w:rsidRPr="005B219E">
        <w:rPr>
          <w:rFonts w:ascii="Times New Roman" w:hAnsi="Times New Roman" w:cs="Times New Roman"/>
          <w:sz w:val="28"/>
          <w:szCs w:val="28"/>
        </w:rPr>
        <w:t>тис</w:t>
      </w:r>
      <w:r w:rsidR="003C76CF" w:rsidRPr="005B219E">
        <w:rPr>
          <w:rFonts w:ascii="Times New Roman" w:hAnsi="Times New Roman" w:cs="Times New Roman"/>
          <w:sz w:val="28"/>
          <w:szCs w:val="28"/>
        </w:rPr>
        <w:t>. </w:t>
      </w:r>
      <w:r w:rsidRPr="005B219E">
        <w:rPr>
          <w:rFonts w:ascii="Times New Roman" w:hAnsi="Times New Roman" w:cs="Times New Roman"/>
          <w:sz w:val="28"/>
          <w:szCs w:val="28"/>
        </w:rPr>
        <w:t>грн, то у звітному прибуток станови</w:t>
      </w:r>
      <w:r w:rsidR="00AE508C" w:rsidRPr="005B219E">
        <w:rPr>
          <w:rFonts w:ascii="Times New Roman" w:hAnsi="Times New Roman" w:cs="Times New Roman"/>
          <w:sz w:val="28"/>
          <w:szCs w:val="28"/>
        </w:rPr>
        <w:t>в</w:t>
      </w:r>
      <w:r w:rsidRPr="005B219E">
        <w:rPr>
          <w:rFonts w:ascii="Times New Roman" w:hAnsi="Times New Roman" w:cs="Times New Roman"/>
          <w:sz w:val="28"/>
          <w:szCs w:val="28"/>
        </w:rPr>
        <w:t xml:space="preserve"> </w:t>
      </w:r>
      <w:r w:rsidR="00AE508C" w:rsidRPr="005B219E">
        <w:rPr>
          <w:rFonts w:ascii="Times New Roman" w:hAnsi="Times New Roman" w:cs="Times New Roman"/>
          <w:sz w:val="28"/>
          <w:szCs w:val="28"/>
        </w:rPr>
        <w:t>1044898</w:t>
      </w:r>
      <w:r w:rsidR="003C76CF" w:rsidRPr="005B219E">
        <w:rPr>
          <w:rFonts w:ascii="Times New Roman" w:hAnsi="Times New Roman" w:cs="Times New Roman"/>
          <w:sz w:val="28"/>
          <w:szCs w:val="28"/>
        </w:rPr>
        <w:t> </w:t>
      </w:r>
      <w:r w:rsidRPr="005B219E">
        <w:rPr>
          <w:rFonts w:ascii="Times New Roman" w:hAnsi="Times New Roman" w:cs="Times New Roman"/>
          <w:sz w:val="28"/>
          <w:szCs w:val="28"/>
        </w:rPr>
        <w:t>тис.</w:t>
      </w:r>
      <w:r w:rsidR="003C76CF" w:rsidRPr="005B219E">
        <w:rPr>
          <w:rFonts w:ascii="Times New Roman" w:hAnsi="Times New Roman" w:cs="Times New Roman"/>
          <w:sz w:val="28"/>
          <w:szCs w:val="28"/>
        </w:rPr>
        <w:t> </w:t>
      </w:r>
      <w:r w:rsidRPr="005B219E">
        <w:rPr>
          <w:rFonts w:ascii="Times New Roman" w:hAnsi="Times New Roman" w:cs="Times New Roman"/>
          <w:sz w:val="28"/>
          <w:szCs w:val="28"/>
        </w:rPr>
        <w:t>грн, або з</w:t>
      </w:r>
      <w:r w:rsidR="003C76CF" w:rsidRPr="005B219E">
        <w:rPr>
          <w:rFonts w:ascii="Times New Roman" w:hAnsi="Times New Roman" w:cs="Times New Roman"/>
          <w:sz w:val="28"/>
          <w:szCs w:val="28"/>
        </w:rPr>
        <w:t>мен</w:t>
      </w:r>
      <w:r w:rsidRPr="005B219E">
        <w:rPr>
          <w:rFonts w:ascii="Times New Roman" w:hAnsi="Times New Roman" w:cs="Times New Roman"/>
          <w:sz w:val="28"/>
          <w:szCs w:val="28"/>
        </w:rPr>
        <w:t xml:space="preserve">шився на </w:t>
      </w:r>
      <w:r w:rsidR="00AE508C" w:rsidRPr="005B219E">
        <w:rPr>
          <w:rFonts w:ascii="Times New Roman" w:hAnsi="Times New Roman" w:cs="Times New Roman"/>
          <w:sz w:val="28"/>
          <w:szCs w:val="28"/>
        </w:rPr>
        <w:t>15596</w:t>
      </w:r>
      <w:r w:rsidR="00DE4C4F" w:rsidRPr="005B219E">
        <w:rPr>
          <w:rFonts w:ascii="Times New Roman" w:hAnsi="Times New Roman" w:cs="Times New Roman"/>
          <w:sz w:val="28"/>
          <w:szCs w:val="28"/>
        </w:rPr>
        <w:t> </w:t>
      </w:r>
      <w:r w:rsidRPr="005B219E">
        <w:rPr>
          <w:rFonts w:ascii="Times New Roman" w:hAnsi="Times New Roman" w:cs="Times New Roman"/>
          <w:sz w:val="28"/>
          <w:szCs w:val="28"/>
        </w:rPr>
        <w:t>тис.</w:t>
      </w:r>
      <w:r w:rsidR="00DE4C4F" w:rsidRPr="005B219E">
        <w:rPr>
          <w:rFonts w:ascii="Times New Roman" w:hAnsi="Times New Roman" w:cs="Times New Roman"/>
          <w:sz w:val="28"/>
          <w:szCs w:val="28"/>
        </w:rPr>
        <w:t> грн</w:t>
      </w:r>
      <w:r w:rsidRPr="005B219E">
        <w:rPr>
          <w:rFonts w:ascii="Times New Roman" w:hAnsi="Times New Roman" w:cs="Times New Roman"/>
          <w:sz w:val="28"/>
          <w:szCs w:val="28"/>
        </w:rPr>
        <w:t xml:space="preserve">, або на </w:t>
      </w:r>
      <w:r w:rsidR="00AE508C" w:rsidRPr="005B219E">
        <w:rPr>
          <w:rFonts w:ascii="Times New Roman" w:hAnsi="Times New Roman" w:cs="Times New Roman"/>
          <w:sz w:val="28"/>
          <w:szCs w:val="28"/>
        </w:rPr>
        <w:t>1,5</w:t>
      </w:r>
      <w:r w:rsidRPr="005B219E">
        <w:rPr>
          <w:rFonts w:ascii="Times New Roman" w:hAnsi="Times New Roman" w:cs="Times New Roman"/>
          <w:sz w:val="28"/>
          <w:szCs w:val="28"/>
        </w:rPr>
        <w:t xml:space="preserve">%. </w:t>
      </w:r>
      <w:r w:rsidR="00AE508C" w:rsidRPr="005B219E">
        <w:rPr>
          <w:rFonts w:ascii="Times New Roman" w:hAnsi="Times New Roman" w:cs="Times New Roman"/>
          <w:sz w:val="28"/>
          <w:szCs w:val="28"/>
        </w:rPr>
        <w:t xml:space="preserve">При цьому </w:t>
      </w:r>
      <w:r w:rsidRPr="005B219E">
        <w:rPr>
          <w:rFonts w:ascii="Times New Roman" w:hAnsi="Times New Roman" w:cs="Times New Roman"/>
          <w:sz w:val="28"/>
          <w:szCs w:val="28"/>
        </w:rPr>
        <w:t xml:space="preserve">валовий прибуток </w:t>
      </w:r>
      <w:r w:rsidR="00AE508C" w:rsidRPr="005B219E">
        <w:rPr>
          <w:rFonts w:ascii="Times New Roman" w:hAnsi="Times New Roman" w:cs="Times New Roman"/>
          <w:sz w:val="28"/>
          <w:szCs w:val="28"/>
        </w:rPr>
        <w:t>збіль</w:t>
      </w:r>
      <w:r w:rsidRPr="005B219E">
        <w:rPr>
          <w:rFonts w:ascii="Times New Roman" w:hAnsi="Times New Roman" w:cs="Times New Roman"/>
          <w:sz w:val="28"/>
          <w:szCs w:val="28"/>
        </w:rPr>
        <w:t xml:space="preserve">шився на </w:t>
      </w:r>
      <w:r w:rsidR="00AE508C" w:rsidRPr="005B219E">
        <w:rPr>
          <w:rFonts w:ascii="Times New Roman" w:hAnsi="Times New Roman" w:cs="Times New Roman"/>
          <w:sz w:val="28"/>
          <w:szCs w:val="28"/>
        </w:rPr>
        <w:t>93675</w:t>
      </w:r>
      <w:r w:rsidR="00DE4C4F" w:rsidRPr="005B219E">
        <w:rPr>
          <w:rFonts w:ascii="Times New Roman" w:hAnsi="Times New Roman" w:cs="Times New Roman"/>
          <w:sz w:val="28"/>
          <w:szCs w:val="28"/>
        </w:rPr>
        <w:t> </w:t>
      </w:r>
      <w:r w:rsidRPr="005B219E">
        <w:rPr>
          <w:rFonts w:ascii="Times New Roman" w:hAnsi="Times New Roman" w:cs="Times New Roman"/>
          <w:sz w:val="28"/>
          <w:szCs w:val="28"/>
        </w:rPr>
        <w:t>тис.</w:t>
      </w:r>
      <w:r w:rsidR="00DE4C4F" w:rsidRPr="005B219E">
        <w:rPr>
          <w:rFonts w:ascii="Times New Roman" w:hAnsi="Times New Roman" w:cs="Times New Roman"/>
          <w:sz w:val="28"/>
          <w:szCs w:val="28"/>
        </w:rPr>
        <w:t> </w:t>
      </w:r>
      <w:r w:rsidRPr="005B219E">
        <w:rPr>
          <w:rFonts w:ascii="Times New Roman" w:hAnsi="Times New Roman" w:cs="Times New Roman"/>
          <w:sz w:val="28"/>
          <w:szCs w:val="28"/>
        </w:rPr>
        <w:t xml:space="preserve">грн, або на </w:t>
      </w:r>
      <w:r w:rsidR="00AE508C" w:rsidRPr="005B219E">
        <w:rPr>
          <w:rFonts w:ascii="Times New Roman" w:hAnsi="Times New Roman" w:cs="Times New Roman"/>
          <w:sz w:val="28"/>
          <w:szCs w:val="28"/>
        </w:rPr>
        <w:t>22,5</w:t>
      </w:r>
      <w:r w:rsidRPr="005B219E">
        <w:rPr>
          <w:rFonts w:ascii="Times New Roman" w:hAnsi="Times New Roman" w:cs="Times New Roman"/>
          <w:sz w:val="28"/>
          <w:szCs w:val="28"/>
        </w:rPr>
        <w:t>%, фінансовий</w:t>
      </w:r>
      <w:r w:rsidR="00DE4C4F" w:rsidRPr="005B219E">
        <w:rPr>
          <w:rFonts w:ascii="Times New Roman" w:hAnsi="Times New Roman" w:cs="Times New Roman"/>
          <w:sz w:val="28"/>
          <w:szCs w:val="28"/>
        </w:rPr>
        <w:t xml:space="preserve"> результат</w:t>
      </w:r>
      <w:r w:rsidRPr="005B219E">
        <w:rPr>
          <w:rFonts w:ascii="Times New Roman" w:hAnsi="Times New Roman" w:cs="Times New Roman"/>
          <w:sz w:val="28"/>
          <w:szCs w:val="28"/>
        </w:rPr>
        <w:t xml:space="preserve"> від іншої операційної діяльності з</w:t>
      </w:r>
      <w:r w:rsidR="00AE508C" w:rsidRPr="005B219E">
        <w:rPr>
          <w:rFonts w:ascii="Times New Roman" w:hAnsi="Times New Roman" w:cs="Times New Roman"/>
          <w:sz w:val="28"/>
          <w:szCs w:val="28"/>
        </w:rPr>
        <w:t>меншився</w:t>
      </w:r>
      <w:r w:rsidRPr="005B219E">
        <w:rPr>
          <w:rFonts w:ascii="Times New Roman" w:hAnsi="Times New Roman" w:cs="Times New Roman"/>
          <w:sz w:val="28"/>
          <w:szCs w:val="28"/>
        </w:rPr>
        <w:t xml:space="preserve"> на </w:t>
      </w:r>
      <w:r w:rsidR="00AE508C" w:rsidRPr="005B219E">
        <w:rPr>
          <w:rFonts w:ascii="Times New Roman" w:hAnsi="Times New Roman" w:cs="Times New Roman"/>
          <w:sz w:val="28"/>
          <w:szCs w:val="28"/>
        </w:rPr>
        <w:t>44399</w:t>
      </w:r>
      <w:r w:rsidR="00DE4C4F" w:rsidRPr="005B219E">
        <w:rPr>
          <w:rFonts w:ascii="Times New Roman" w:hAnsi="Times New Roman" w:cs="Times New Roman"/>
          <w:sz w:val="28"/>
          <w:szCs w:val="28"/>
        </w:rPr>
        <w:t> </w:t>
      </w:r>
      <w:r w:rsidRPr="005B219E">
        <w:rPr>
          <w:rFonts w:ascii="Times New Roman" w:hAnsi="Times New Roman" w:cs="Times New Roman"/>
          <w:sz w:val="28"/>
          <w:szCs w:val="28"/>
        </w:rPr>
        <w:t>тис.</w:t>
      </w:r>
      <w:r w:rsidR="00DE4C4F" w:rsidRPr="005B219E">
        <w:rPr>
          <w:rFonts w:ascii="Times New Roman" w:hAnsi="Times New Roman" w:cs="Times New Roman"/>
          <w:sz w:val="28"/>
          <w:szCs w:val="28"/>
        </w:rPr>
        <w:t> </w:t>
      </w:r>
      <w:r w:rsidRPr="005B219E">
        <w:rPr>
          <w:rFonts w:ascii="Times New Roman" w:hAnsi="Times New Roman" w:cs="Times New Roman"/>
          <w:sz w:val="28"/>
          <w:szCs w:val="28"/>
        </w:rPr>
        <w:t xml:space="preserve">грн, або на </w:t>
      </w:r>
      <w:r w:rsidR="00AE508C" w:rsidRPr="005B219E">
        <w:rPr>
          <w:rFonts w:ascii="Times New Roman" w:hAnsi="Times New Roman" w:cs="Times New Roman"/>
          <w:sz w:val="28"/>
          <w:szCs w:val="28"/>
        </w:rPr>
        <w:t>76</w:t>
      </w:r>
      <w:r w:rsidR="00DE4C4F" w:rsidRPr="005B219E">
        <w:rPr>
          <w:rFonts w:ascii="Times New Roman" w:hAnsi="Times New Roman" w:cs="Times New Roman"/>
          <w:sz w:val="28"/>
          <w:szCs w:val="28"/>
        </w:rPr>
        <w:t> </w:t>
      </w:r>
      <w:r w:rsidRPr="005B219E">
        <w:rPr>
          <w:rFonts w:ascii="Times New Roman" w:hAnsi="Times New Roman" w:cs="Times New Roman"/>
          <w:sz w:val="28"/>
          <w:szCs w:val="28"/>
        </w:rPr>
        <w:t xml:space="preserve">%, фінансовий результат від операційної діяльності </w:t>
      </w:r>
      <w:r w:rsidR="00DE4C4F" w:rsidRPr="005B219E">
        <w:rPr>
          <w:rFonts w:ascii="Times New Roman" w:hAnsi="Times New Roman" w:cs="Times New Roman"/>
          <w:sz w:val="28"/>
          <w:szCs w:val="28"/>
        </w:rPr>
        <w:t>зменшився</w:t>
      </w:r>
      <w:r w:rsidRPr="005B219E">
        <w:rPr>
          <w:rFonts w:ascii="Times New Roman" w:hAnsi="Times New Roman" w:cs="Times New Roman"/>
          <w:sz w:val="28"/>
          <w:szCs w:val="28"/>
        </w:rPr>
        <w:t xml:space="preserve"> на </w:t>
      </w:r>
      <w:r w:rsidR="00AE508C" w:rsidRPr="005B219E">
        <w:rPr>
          <w:rFonts w:ascii="Times New Roman" w:hAnsi="Times New Roman" w:cs="Times New Roman"/>
          <w:sz w:val="28"/>
          <w:szCs w:val="28"/>
        </w:rPr>
        <w:t>44399</w:t>
      </w:r>
      <w:r w:rsidR="00DE4C4F" w:rsidRPr="005B219E">
        <w:rPr>
          <w:rFonts w:ascii="Times New Roman" w:hAnsi="Times New Roman" w:cs="Times New Roman"/>
          <w:sz w:val="28"/>
          <w:szCs w:val="28"/>
        </w:rPr>
        <w:t> </w:t>
      </w:r>
      <w:r w:rsidRPr="005B219E">
        <w:rPr>
          <w:rFonts w:ascii="Times New Roman" w:hAnsi="Times New Roman" w:cs="Times New Roman"/>
          <w:sz w:val="28"/>
          <w:szCs w:val="28"/>
        </w:rPr>
        <w:t>тис.</w:t>
      </w:r>
      <w:r w:rsidR="00DE4C4F" w:rsidRPr="005B219E">
        <w:rPr>
          <w:rFonts w:ascii="Times New Roman" w:hAnsi="Times New Roman" w:cs="Times New Roman"/>
          <w:sz w:val="28"/>
          <w:szCs w:val="28"/>
        </w:rPr>
        <w:t> </w:t>
      </w:r>
      <w:r w:rsidRPr="005B219E">
        <w:rPr>
          <w:rFonts w:ascii="Times New Roman" w:hAnsi="Times New Roman" w:cs="Times New Roman"/>
          <w:sz w:val="28"/>
          <w:szCs w:val="28"/>
        </w:rPr>
        <w:t xml:space="preserve">грн, або на </w:t>
      </w:r>
      <w:r w:rsidR="00AE508C" w:rsidRPr="005B219E">
        <w:rPr>
          <w:rFonts w:ascii="Times New Roman" w:hAnsi="Times New Roman" w:cs="Times New Roman"/>
          <w:sz w:val="28"/>
          <w:szCs w:val="28"/>
        </w:rPr>
        <w:t>15,8</w:t>
      </w:r>
      <w:r w:rsidR="00DE4C4F" w:rsidRPr="005B219E">
        <w:rPr>
          <w:rFonts w:ascii="Times New Roman" w:hAnsi="Times New Roman" w:cs="Times New Roman"/>
          <w:sz w:val="28"/>
          <w:szCs w:val="28"/>
        </w:rPr>
        <w:t> </w:t>
      </w:r>
      <w:r w:rsidRPr="005B219E">
        <w:rPr>
          <w:rFonts w:ascii="Times New Roman" w:hAnsi="Times New Roman" w:cs="Times New Roman"/>
          <w:sz w:val="28"/>
          <w:szCs w:val="28"/>
        </w:rPr>
        <w:t>%, збиток від фінансової діяльності з</w:t>
      </w:r>
      <w:r w:rsidR="004F5DB3" w:rsidRPr="005B219E">
        <w:rPr>
          <w:rFonts w:ascii="Times New Roman" w:hAnsi="Times New Roman" w:cs="Times New Roman"/>
          <w:sz w:val="28"/>
          <w:szCs w:val="28"/>
        </w:rPr>
        <w:t>мен</w:t>
      </w:r>
      <w:r w:rsidRPr="005B219E">
        <w:rPr>
          <w:rFonts w:ascii="Times New Roman" w:hAnsi="Times New Roman" w:cs="Times New Roman"/>
          <w:sz w:val="28"/>
          <w:szCs w:val="28"/>
        </w:rPr>
        <w:t xml:space="preserve">шився на </w:t>
      </w:r>
      <w:r w:rsidR="00AE508C" w:rsidRPr="00DC2530">
        <w:rPr>
          <w:rFonts w:ascii="Times New Roman" w:hAnsi="Times New Roman" w:cs="Times New Roman"/>
          <w:sz w:val="28"/>
          <w:szCs w:val="28"/>
        </w:rPr>
        <w:t>72242</w:t>
      </w:r>
      <w:r w:rsidR="004F5DB3" w:rsidRPr="005B219E">
        <w:rPr>
          <w:rFonts w:ascii="Times New Roman" w:hAnsi="Times New Roman" w:cs="Times New Roman"/>
          <w:sz w:val="28"/>
          <w:szCs w:val="28"/>
        </w:rPr>
        <w:t> тис. </w:t>
      </w:r>
      <w:r w:rsidRPr="005B219E">
        <w:rPr>
          <w:rFonts w:ascii="Times New Roman" w:hAnsi="Times New Roman" w:cs="Times New Roman"/>
          <w:sz w:val="28"/>
          <w:szCs w:val="28"/>
        </w:rPr>
        <w:t xml:space="preserve">грн, або на </w:t>
      </w:r>
      <w:r w:rsidR="00AE508C" w:rsidRPr="005B219E">
        <w:rPr>
          <w:rFonts w:ascii="Times New Roman" w:hAnsi="Times New Roman" w:cs="Times New Roman"/>
          <w:sz w:val="28"/>
          <w:szCs w:val="28"/>
        </w:rPr>
        <w:t>10,28</w:t>
      </w:r>
      <w:r w:rsidR="004F5DB3" w:rsidRPr="005B219E">
        <w:rPr>
          <w:rFonts w:ascii="Times New Roman" w:hAnsi="Times New Roman" w:cs="Times New Roman"/>
          <w:sz w:val="28"/>
          <w:szCs w:val="28"/>
        </w:rPr>
        <w:t> </w:t>
      </w:r>
      <w:r w:rsidRPr="005B219E">
        <w:rPr>
          <w:rFonts w:ascii="Times New Roman" w:hAnsi="Times New Roman" w:cs="Times New Roman"/>
          <w:sz w:val="28"/>
          <w:szCs w:val="28"/>
        </w:rPr>
        <w:t xml:space="preserve">%, фінансовий результат до оподаткування </w:t>
      </w:r>
      <w:r w:rsidR="004F5DB3" w:rsidRPr="005B219E">
        <w:rPr>
          <w:rFonts w:ascii="Times New Roman" w:hAnsi="Times New Roman" w:cs="Times New Roman"/>
          <w:sz w:val="28"/>
          <w:szCs w:val="28"/>
        </w:rPr>
        <w:t>зменшився</w:t>
      </w:r>
      <w:r w:rsidRPr="005B219E">
        <w:rPr>
          <w:rFonts w:ascii="Times New Roman" w:hAnsi="Times New Roman" w:cs="Times New Roman"/>
          <w:sz w:val="28"/>
          <w:szCs w:val="28"/>
        </w:rPr>
        <w:t xml:space="preserve"> на </w:t>
      </w:r>
      <w:r w:rsidR="00AE508C" w:rsidRPr="005B219E">
        <w:rPr>
          <w:rFonts w:ascii="Times New Roman" w:hAnsi="Times New Roman" w:cs="Times New Roman"/>
          <w:sz w:val="28"/>
          <w:szCs w:val="28"/>
        </w:rPr>
        <w:t>15596</w:t>
      </w:r>
      <w:r w:rsidR="004F5DB3" w:rsidRPr="005B219E">
        <w:rPr>
          <w:rFonts w:ascii="Times New Roman" w:hAnsi="Times New Roman" w:cs="Times New Roman"/>
          <w:sz w:val="28"/>
          <w:szCs w:val="28"/>
        </w:rPr>
        <w:t> тис. </w:t>
      </w:r>
      <w:r w:rsidRPr="005B219E">
        <w:rPr>
          <w:rFonts w:ascii="Times New Roman" w:hAnsi="Times New Roman" w:cs="Times New Roman"/>
          <w:sz w:val="28"/>
          <w:szCs w:val="28"/>
        </w:rPr>
        <w:t xml:space="preserve">грн, або на </w:t>
      </w:r>
      <w:r w:rsidR="00AE508C" w:rsidRPr="005B219E">
        <w:rPr>
          <w:rFonts w:ascii="Times New Roman" w:hAnsi="Times New Roman" w:cs="Times New Roman"/>
          <w:sz w:val="28"/>
          <w:szCs w:val="28"/>
        </w:rPr>
        <w:t>1,5</w:t>
      </w:r>
      <w:r w:rsidR="004F5DB3" w:rsidRPr="005B219E">
        <w:rPr>
          <w:rFonts w:ascii="Times New Roman" w:hAnsi="Times New Roman" w:cs="Times New Roman"/>
          <w:sz w:val="28"/>
          <w:szCs w:val="28"/>
        </w:rPr>
        <w:t> </w:t>
      </w:r>
      <w:r w:rsidRPr="005B219E">
        <w:rPr>
          <w:rFonts w:ascii="Times New Roman" w:hAnsi="Times New Roman" w:cs="Times New Roman"/>
          <w:sz w:val="28"/>
          <w:szCs w:val="28"/>
        </w:rPr>
        <w:t>%.</w:t>
      </w:r>
    </w:p>
    <w:p w14:paraId="79EC9C32" w14:textId="77777777" w:rsidR="00A85A7D" w:rsidRPr="005B219E" w:rsidRDefault="00A85A7D" w:rsidP="007D7D67">
      <w:pPr>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Оскільки підприємство не вкладає коштів у капітали інших підприємств, фінансовий результат від участі у капіталі дорівнював нулю.</w:t>
      </w:r>
    </w:p>
    <w:p w14:paraId="053111B8" w14:textId="26B54F8D" w:rsidR="00A85A7D" w:rsidRPr="005B219E" w:rsidRDefault="00A85A7D" w:rsidP="007D7D67">
      <w:pPr>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 xml:space="preserve">Недоліком у роботі підприємства за базисний період було перевищення інших операційних витрат над іншими операційними доходами, </w:t>
      </w:r>
      <w:r w:rsidR="00AE508C" w:rsidRPr="005B219E">
        <w:rPr>
          <w:rFonts w:ascii="Times New Roman" w:hAnsi="Times New Roman" w:cs="Times New Roman"/>
          <w:sz w:val="28"/>
          <w:szCs w:val="28"/>
        </w:rPr>
        <w:t>також інші операційні доходи впали в значній кількості</w:t>
      </w:r>
      <w:r w:rsidRPr="005B219E">
        <w:rPr>
          <w:rFonts w:ascii="Times New Roman" w:hAnsi="Times New Roman" w:cs="Times New Roman"/>
          <w:sz w:val="28"/>
          <w:szCs w:val="28"/>
        </w:rPr>
        <w:t xml:space="preserve">. Серйозним недоліком як у звітному, так і у базисному періоді залишаються фінансові витрати підприємства, </w:t>
      </w:r>
      <w:r w:rsidR="00AE508C" w:rsidRPr="005B219E">
        <w:rPr>
          <w:rFonts w:ascii="Times New Roman" w:hAnsi="Times New Roman" w:cs="Times New Roman"/>
          <w:sz w:val="28"/>
          <w:szCs w:val="28"/>
        </w:rPr>
        <w:t xml:space="preserve">які збільшуються, </w:t>
      </w:r>
      <w:r w:rsidRPr="005B219E">
        <w:rPr>
          <w:rFonts w:ascii="Times New Roman" w:hAnsi="Times New Roman" w:cs="Times New Roman"/>
          <w:sz w:val="28"/>
          <w:szCs w:val="28"/>
        </w:rPr>
        <w:t>що може бути причиною збільшення збитків у наступні роки. Це робить необхідним детальний аналіз з метою виявлення причин збільшення витрат і пошуку шляхів їх усунення.</w:t>
      </w:r>
    </w:p>
    <w:p w14:paraId="46817485" w14:textId="35F95128" w:rsidR="00A85A7D" w:rsidRPr="005B219E" w:rsidRDefault="00A85A7D" w:rsidP="007D7D67">
      <w:pPr>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Отже, за досліджуваний період чистий прибуток з</w:t>
      </w:r>
      <w:r w:rsidR="00810846" w:rsidRPr="005B219E">
        <w:rPr>
          <w:rFonts w:ascii="Times New Roman" w:hAnsi="Times New Roman" w:cs="Times New Roman"/>
          <w:sz w:val="28"/>
          <w:szCs w:val="28"/>
        </w:rPr>
        <w:t>мен</w:t>
      </w:r>
      <w:r w:rsidRPr="005B219E">
        <w:rPr>
          <w:rFonts w:ascii="Times New Roman" w:hAnsi="Times New Roman" w:cs="Times New Roman"/>
          <w:sz w:val="28"/>
          <w:szCs w:val="28"/>
        </w:rPr>
        <w:t xml:space="preserve">шився на </w:t>
      </w:r>
      <w:r w:rsidR="00AE508C" w:rsidRPr="005B219E">
        <w:rPr>
          <w:rFonts w:ascii="Times New Roman" w:hAnsi="Times New Roman" w:cs="Times New Roman"/>
          <w:sz w:val="28"/>
          <w:szCs w:val="28"/>
        </w:rPr>
        <w:t>15596</w:t>
      </w:r>
      <w:r w:rsidR="00810846" w:rsidRPr="005B219E">
        <w:rPr>
          <w:rFonts w:ascii="Times New Roman" w:hAnsi="Times New Roman" w:cs="Times New Roman"/>
          <w:sz w:val="28"/>
          <w:szCs w:val="28"/>
        </w:rPr>
        <w:t> тис. </w:t>
      </w:r>
      <w:r w:rsidRPr="005B219E">
        <w:rPr>
          <w:rFonts w:ascii="Times New Roman" w:hAnsi="Times New Roman" w:cs="Times New Roman"/>
          <w:sz w:val="28"/>
          <w:szCs w:val="28"/>
        </w:rPr>
        <w:t>грн.</w:t>
      </w:r>
    </w:p>
    <w:p w14:paraId="6F5FE064" w14:textId="77777777" w:rsidR="00A85A7D" w:rsidRPr="005B219E" w:rsidRDefault="00A85A7D" w:rsidP="007D7D67">
      <w:pPr>
        <w:spacing w:line="360" w:lineRule="auto"/>
        <w:ind w:firstLine="709"/>
        <w:jc w:val="both"/>
        <w:rPr>
          <w:rFonts w:ascii="Times New Roman" w:hAnsi="Times New Roman" w:cs="Times New Roman"/>
          <w:sz w:val="28"/>
          <w:szCs w:val="28"/>
        </w:rPr>
      </w:pPr>
      <w:r w:rsidRPr="005B219E">
        <w:rPr>
          <w:rFonts w:ascii="Times New Roman" w:hAnsi="Times New Roman" w:cs="Times New Roman"/>
          <w:sz w:val="28"/>
          <w:szCs w:val="28"/>
        </w:rPr>
        <w:t>При цьому позитивний вплив мали такі фактори:</w:t>
      </w:r>
    </w:p>
    <w:p w14:paraId="4C304082" w14:textId="54CE07B7" w:rsidR="00A85A7D" w:rsidRPr="005B219E" w:rsidRDefault="00A85A7D" w:rsidP="00DA2FD5">
      <w:pPr>
        <w:pStyle w:val="a5"/>
        <w:numPr>
          <w:ilvl w:val="0"/>
          <w:numId w:val="7"/>
        </w:numPr>
        <w:tabs>
          <w:tab w:val="left" w:pos="993"/>
        </w:tabs>
        <w:spacing w:line="360" w:lineRule="auto"/>
        <w:ind w:left="0" w:firstLine="709"/>
        <w:rPr>
          <w:sz w:val="28"/>
          <w:szCs w:val="28"/>
        </w:rPr>
      </w:pPr>
      <w:r w:rsidRPr="005B219E">
        <w:rPr>
          <w:sz w:val="28"/>
          <w:szCs w:val="28"/>
        </w:rPr>
        <w:t>з</w:t>
      </w:r>
      <w:r w:rsidR="00AE508C" w:rsidRPr="005B219E">
        <w:rPr>
          <w:sz w:val="28"/>
          <w:szCs w:val="28"/>
        </w:rPr>
        <w:t>більшення</w:t>
      </w:r>
      <w:r w:rsidRPr="005B219E">
        <w:rPr>
          <w:sz w:val="28"/>
          <w:szCs w:val="28"/>
        </w:rPr>
        <w:t xml:space="preserve"> доходу від реалізації продукції (товарів, робіт, послуг) сприяло </w:t>
      </w:r>
      <w:r w:rsidR="00810846" w:rsidRPr="005B219E">
        <w:rPr>
          <w:sz w:val="28"/>
          <w:szCs w:val="28"/>
        </w:rPr>
        <w:t>зменшенню</w:t>
      </w:r>
      <w:r w:rsidRPr="005B219E">
        <w:rPr>
          <w:sz w:val="28"/>
          <w:szCs w:val="28"/>
        </w:rPr>
        <w:t xml:space="preserve"> прибутку на </w:t>
      </w:r>
      <w:r w:rsidR="00AE508C" w:rsidRPr="005B219E">
        <w:rPr>
          <w:sz w:val="28"/>
          <w:szCs w:val="28"/>
        </w:rPr>
        <w:t>94152</w:t>
      </w:r>
      <w:r w:rsidR="00810846" w:rsidRPr="005B219E">
        <w:rPr>
          <w:sz w:val="28"/>
          <w:szCs w:val="28"/>
        </w:rPr>
        <w:t> </w:t>
      </w:r>
      <w:r w:rsidRPr="005B219E">
        <w:rPr>
          <w:sz w:val="28"/>
          <w:szCs w:val="28"/>
        </w:rPr>
        <w:t>тис.</w:t>
      </w:r>
      <w:r w:rsidR="00810846" w:rsidRPr="005B219E">
        <w:rPr>
          <w:sz w:val="28"/>
          <w:szCs w:val="28"/>
        </w:rPr>
        <w:t> </w:t>
      </w:r>
      <w:r w:rsidRPr="005B219E">
        <w:rPr>
          <w:sz w:val="28"/>
          <w:szCs w:val="28"/>
        </w:rPr>
        <w:t>грн;</w:t>
      </w:r>
    </w:p>
    <w:p w14:paraId="72278F85" w14:textId="2E3DA5AC" w:rsidR="00A85A7D" w:rsidRPr="005B219E" w:rsidRDefault="00AE508C" w:rsidP="00DA2FD5">
      <w:pPr>
        <w:pStyle w:val="a5"/>
        <w:numPr>
          <w:ilvl w:val="0"/>
          <w:numId w:val="7"/>
        </w:numPr>
        <w:tabs>
          <w:tab w:val="left" w:pos="993"/>
        </w:tabs>
        <w:spacing w:line="360" w:lineRule="auto"/>
        <w:ind w:left="0" w:firstLine="709"/>
        <w:rPr>
          <w:sz w:val="28"/>
          <w:szCs w:val="28"/>
        </w:rPr>
      </w:pPr>
      <w:r w:rsidRPr="005B219E">
        <w:rPr>
          <w:sz w:val="28"/>
          <w:szCs w:val="28"/>
        </w:rPr>
        <w:t>зменшення адміністративних витрат на 356 тис. грн;</w:t>
      </w:r>
    </w:p>
    <w:p w14:paraId="72B9C86A" w14:textId="77777777" w:rsidR="00A85A7D" w:rsidRPr="005B219E" w:rsidRDefault="00A85A7D" w:rsidP="00DA2FD5">
      <w:pPr>
        <w:pStyle w:val="a5"/>
        <w:numPr>
          <w:ilvl w:val="0"/>
          <w:numId w:val="7"/>
        </w:numPr>
        <w:tabs>
          <w:tab w:val="left" w:pos="993"/>
        </w:tabs>
        <w:spacing w:line="360" w:lineRule="auto"/>
        <w:ind w:left="0" w:firstLine="709"/>
        <w:rPr>
          <w:sz w:val="28"/>
          <w:szCs w:val="28"/>
        </w:rPr>
      </w:pPr>
      <w:r w:rsidRPr="005B219E">
        <w:rPr>
          <w:sz w:val="28"/>
          <w:szCs w:val="28"/>
        </w:rPr>
        <w:t>зменшення витрат на збут сприяло збільшенню прибутку на 7014</w:t>
      </w:r>
      <w:r w:rsidR="00ED28EA" w:rsidRPr="005B219E">
        <w:rPr>
          <w:sz w:val="28"/>
          <w:szCs w:val="28"/>
        </w:rPr>
        <w:t> </w:t>
      </w:r>
      <w:r w:rsidRPr="005B219E">
        <w:rPr>
          <w:sz w:val="28"/>
          <w:szCs w:val="28"/>
        </w:rPr>
        <w:t>тис.</w:t>
      </w:r>
      <w:r w:rsidR="00ED28EA" w:rsidRPr="005B219E">
        <w:rPr>
          <w:sz w:val="28"/>
          <w:szCs w:val="28"/>
        </w:rPr>
        <w:t> </w:t>
      </w:r>
      <w:r w:rsidRPr="005B219E">
        <w:rPr>
          <w:sz w:val="28"/>
          <w:szCs w:val="28"/>
        </w:rPr>
        <w:t>грн.</w:t>
      </w:r>
    </w:p>
    <w:p w14:paraId="5C4A8850" w14:textId="4AACB714" w:rsidR="00A85A7D" w:rsidRPr="005B219E" w:rsidRDefault="00A85A7D" w:rsidP="00AE508C">
      <w:pPr>
        <w:pStyle w:val="a5"/>
        <w:tabs>
          <w:tab w:val="left" w:pos="993"/>
        </w:tabs>
        <w:spacing w:line="360" w:lineRule="auto"/>
        <w:ind w:left="709" w:firstLine="0"/>
        <w:rPr>
          <w:sz w:val="28"/>
          <w:szCs w:val="28"/>
        </w:rPr>
      </w:pPr>
      <w:r w:rsidRPr="005B219E">
        <w:rPr>
          <w:sz w:val="28"/>
          <w:szCs w:val="28"/>
        </w:rPr>
        <w:t>Негативний вплив на зміну чистого прибутку чинили такі фактори:</w:t>
      </w:r>
    </w:p>
    <w:p w14:paraId="240CA1A2" w14:textId="13A18F3C" w:rsidR="002C22CF" w:rsidRPr="005B219E" w:rsidRDefault="002C22CF" w:rsidP="002C22CF">
      <w:pPr>
        <w:pStyle w:val="a5"/>
        <w:numPr>
          <w:ilvl w:val="0"/>
          <w:numId w:val="7"/>
        </w:numPr>
        <w:tabs>
          <w:tab w:val="left" w:pos="993"/>
        </w:tabs>
        <w:spacing w:line="360" w:lineRule="auto"/>
        <w:ind w:left="0" w:firstLine="709"/>
        <w:rPr>
          <w:sz w:val="28"/>
          <w:szCs w:val="28"/>
        </w:rPr>
      </w:pPr>
      <w:r w:rsidRPr="005B219E">
        <w:rPr>
          <w:sz w:val="28"/>
          <w:szCs w:val="28"/>
        </w:rPr>
        <w:t>зменшення інших операційних доходів на 44150 тис. грн;</w:t>
      </w:r>
    </w:p>
    <w:p w14:paraId="380099EF" w14:textId="28B80672" w:rsidR="002C22CF" w:rsidRPr="005B219E" w:rsidRDefault="002C22CF" w:rsidP="002C22CF">
      <w:pPr>
        <w:pStyle w:val="a5"/>
        <w:numPr>
          <w:ilvl w:val="0"/>
          <w:numId w:val="7"/>
        </w:numPr>
        <w:tabs>
          <w:tab w:val="left" w:pos="993"/>
        </w:tabs>
        <w:spacing w:line="360" w:lineRule="auto"/>
        <w:ind w:left="0" w:firstLine="709"/>
        <w:rPr>
          <w:sz w:val="28"/>
          <w:szCs w:val="28"/>
        </w:rPr>
      </w:pPr>
      <w:r w:rsidRPr="005B219E">
        <w:rPr>
          <w:sz w:val="28"/>
          <w:szCs w:val="28"/>
        </w:rPr>
        <w:t>збільшення інших операційних витрат на 249 тис. грн;</w:t>
      </w:r>
    </w:p>
    <w:p w14:paraId="69007E9C" w14:textId="1B47CE45" w:rsidR="002C22CF" w:rsidRPr="005B219E" w:rsidRDefault="00AE508C" w:rsidP="002C22CF">
      <w:pPr>
        <w:pStyle w:val="a5"/>
        <w:numPr>
          <w:ilvl w:val="0"/>
          <w:numId w:val="7"/>
        </w:numPr>
        <w:tabs>
          <w:tab w:val="left" w:pos="993"/>
        </w:tabs>
        <w:spacing w:line="360" w:lineRule="auto"/>
        <w:ind w:left="0" w:firstLine="709"/>
        <w:rPr>
          <w:sz w:val="28"/>
          <w:szCs w:val="28"/>
        </w:rPr>
      </w:pPr>
      <w:r w:rsidRPr="005B219E">
        <w:rPr>
          <w:sz w:val="28"/>
          <w:szCs w:val="28"/>
        </w:rPr>
        <w:t>з</w:t>
      </w:r>
      <w:r w:rsidR="002C22CF" w:rsidRPr="005B219E">
        <w:rPr>
          <w:sz w:val="28"/>
          <w:szCs w:val="28"/>
        </w:rPr>
        <w:t>меншення</w:t>
      </w:r>
      <w:r w:rsidRPr="005B219E">
        <w:rPr>
          <w:sz w:val="28"/>
          <w:szCs w:val="28"/>
        </w:rPr>
        <w:t xml:space="preserve"> фінансових доходів </w:t>
      </w:r>
      <w:r w:rsidR="002C22CF" w:rsidRPr="005B219E">
        <w:rPr>
          <w:sz w:val="28"/>
          <w:szCs w:val="28"/>
        </w:rPr>
        <w:t xml:space="preserve">на 52029 тис. грн; </w:t>
      </w:r>
    </w:p>
    <w:p w14:paraId="2CC0E4D1" w14:textId="4A72A956" w:rsidR="002C22CF" w:rsidRPr="005B219E" w:rsidRDefault="002C22CF" w:rsidP="002C22CF">
      <w:pPr>
        <w:pStyle w:val="a5"/>
        <w:numPr>
          <w:ilvl w:val="0"/>
          <w:numId w:val="7"/>
        </w:numPr>
        <w:tabs>
          <w:tab w:val="left" w:pos="993"/>
        </w:tabs>
        <w:spacing w:line="360" w:lineRule="auto"/>
        <w:ind w:left="0" w:firstLine="709"/>
        <w:rPr>
          <w:sz w:val="28"/>
          <w:szCs w:val="28"/>
        </w:rPr>
      </w:pPr>
      <w:r w:rsidRPr="005B219E">
        <w:rPr>
          <w:sz w:val="28"/>
          <w:szCs w:val="28"/>
        </w:rPr>
        <w:t>зменшення фінансових витрат на 20213 тис. грн;</w:t>
      </w:r>
    </w:p>
    <w:p w14:paraId="03C881DD" w14:textId="77777777" w:rsidR="006C0EE6" w:rsidRPr="005B219E" w:rsidRDefault="006C0EE6">
      <w:pPr>
        <w:widowControl/>
        <w:autoSpaceDE/>
        <w:autoSpaceDN/>
        <w:spacing w:after="160" w:line="259" w:lineRule="auto"/>
        <w:rPr>
          <w:rFonts w:ascii="Times New Roman" w:eastAsia="Times New Roman" w:hAnsi="Times New Roman" w:cs="Times New Roman"/>
          <w:b/>
          <w:bCs/>
          <w:spacing w:val="-2"/>
          <w:sz w:val="28"/>
          <w:szCs w:val="28"/>
        </w:rPr>
      </w:pPr>
      <w:r w:rsidRPr="005B219E">
        <w:rPr>
          <w:spacing w:val="-2"/>
        </w:rPr>
        <w:br w:type="page"/>
      </w:r>
    </w:p>
    <w:p w14:paraId="3E2AB1FC" w14:textId="44ACE641" w:rsidR="006C0EE6" w:rsidRPr="005B219E" w:rsidRDefault="006C0EE6" w:rsidP="007E6941">
      <w:pPr>
        <w:pStyle w:val="1"/>
        <w:spacing w:after="0"/>
        <w:contextualSpacing/>
      </w:pPr>
      <w:bookmarkStart w:id="4" w:name="_Toc167622537"/>
      <w:r w:rsidRPr="005B219E">
        <w:t>ВИСНОВКИ</w:t>
      </w:r>
      <w:bookmarkEnd w:id="4"/>
    </w:p>
    <w:p w14:paraId="380A303E" w14:textId="77777777" w:rsidR="007E6941" w:rsidRPr="005B219E" w:rsidRDefault="007E6941" w:rsidP="007E6941">
      <w:pPr>
        <w:pStyle w:val="1"/>
        <w:spacing w:after="0"/>
        <w:contextualSpacing/>
      </w:pPr>
    </w:p>
    <w:p w14:paraId="27645F2D" w14:textId="03A272ED" w:rsidR="007E6941" w:rsidRPr="005B219E" w:rsidRDefault="007E6941" w:rsidP="007E6941">
      <w:pPr>
        <w:pStyle w:val="a3"/>
        <w:tabs>
          <w:tab w:val="left" w:pos="9632"/>
        </w:tabs>
        <w:spacing w:line="360" w:lineRule="auto"/>
        <w:ind w:firstLine="709"/>
        <w:contextualSpacing/>
        <w:jc w:val="both"/>
        <w:rPr>
          <w:rFonts w:ascii="Times New Roman" w:hAnsi="Times New Roman" w:cs="Times New Roman"/>
          <w:color w:val="000000" w:themeColor="text1"/>
        </w:rPr>
      </w:pPr>
      <w:r w:rsidRPr="005B219E">
        <w:rPr>
          <w:rFonts w:ascii="Times New Roman" w:hAnsi="Times New Roman" w:cs="Times New Roman"/>
          <w:color w:val="000000" w:themeColor="text1"/>
        </w:rPr>
        <w:t>В результаті дослідження можна зробити такі висновки:</w:t>
      </w:r>
    </w:p>
    <w:p w14:paraId="767E8210" w14:textId="77777777" w:rsidR="007E6941" w:rsidRPr="005B219E" w:rsidRDefault="007E6941" w:rsidP="007E6941">
      <w:pPr>
        <w:pStyle w:val="a3"/>
        <w:tabs>
          <w:tab w:val="left" w:pos="9632"/>
        </w:tabs>
        <w:spacing w:line="360" w:lineRule="auto"/>
        <w:ind w:firstLine="709"/>
        <w:contextualSpacing/>
        <w:jc w:val="both"/>
        <w:rPr>
          <w:rFonts w:ascii="Times New Roman" w:hAnsi="Times New Roman" w:cs="Times New Roman"/>
          <w:color w:val="000000" w:themeColor="text1"/>
        </w:rPr>
      </w:pPr>
      <w:r w:rsidRPr="005B219E">
        <w:rPr>
          <w:rFonts w:ascii="Times New Roman" w:hAnsi="Times New Roman" w:cs="Times New Roman"/>
          <w:color w:val="000000" w:themeColor="text1"/>
        </w:rPr>
        <w:t xml:space="preserve">1. Рентабельність є відносним показником прибутковості підприємства, який відображає ефективність його роботи в цілому та дохідність окремих напрямів діяльності. Економічна сутність рентабельності полягає у визначенні відсоткового співвідношення прибутку до одиниці витрат і визначається відношенням прибутку до сукупних витрат. Рентабельність, як кінцевий результат діяльності підприємства, створює умови для його розширення, розвитку, самофінансування та підвищення конкурентоспроможності. </w:t>
      </w:r>
    </w:p>
    <w:p w14:paraId="42B991DA" w14:textId="7A64E9AE" w:rsidR="007E6941" w:rsidRPr="005B219E" w:rsidRDefault="007E6941" w:rsidP="007E6941">
      <w:pPr>
        <w:pStyle w:val="a3"/>
        <w:tabs>
          <w:tab w:val="left" w:pos="9632"/>
        </w:tabs>
        <w:spacing w:line="360" w:lineRule="auto"/>
        <w:ind w:firstLine="709"/>
        <w:contextualSpacing/>
        <w:jc w:val="both"/>
        <w:rPr>
          <w:rFonts w:ascii="Times New Roman" w:hAnsi="Times New Roman" w:cs="Times New Roman"/>
          <w:color w:val="000000" w:themeColor="text1"/>
        </w:rPr>
      </w:pPr>
      <w:r w:rsidRPr="005B219E">
        <w:rPr>
          <w:rFonts w:ascii="Times New Roman" w:hAnsi="Times New Roman" w:cs="Times New Roman"/>
          <w:color w:val="000000" w:themeColor="text1"/>
        </w:rPr>
        <w:t>2. Основними чинниками, що сприяють зростанню рентабельності, є підвищення якості виробленої продукції, зниження собівартості та втрат трудових і матеріальних ресурсів, ефективне використання обладнання тощо.</w:t>
      </w:r>
    </w:p>
    <w:p w14:paraId="01BF6EFD" w14:textId="77777777" w:rsidR="007E6941" w:rsidRPr="005B219E" w:rsidRDefault="007E6941" w:rsidP="007E6941">
      <w:pPr>
        <w:pStyle w:val="a3"/>
        <w:tabs>
          <w:tab w:val="left" w:pos="9632"/>
        </w:tabs>
        <w:spacing w:line="360" w:lineRule="auto"/>
        <w:ind w:firstLine="709"/>
        <w:jc w:val="both"/>
        <w:rPr>
          <w:rFonts w:ascii="Times New Roman" w:hAnsi="Times New Roman" w:cs="Times New Roman"/>
          <w:color w:val="000000" w:themeColor="text1"/>
        </w:rPr>
      </w:pPr>
      <w:r w:rsidRPr="005B219E">
        <w:rPr>
          <w:rFonts w:ascii="Times New Roman" w:hAnsi="Times New Roman" w:cs="Times New Roman"/>
          <w:color w:val="000000" w:themeColor="text1"/>
        </w:rPr>
        <w:t>3. У процесі аналізу виробничо-господарської та фінансової діяльності підприємства використовується система відносних показників рентабельності, які є важливими характеристиками факторного середовища формування прибутку (та доходу) підприємства. Ці показники є обов’язковими компонентами порівняльного аналізу та оцінки фінансового стану підприємства.</w:t>
      </w:r>
    </w:p>
    <w:p w14:paraId="7FFD4B97" w14:textId="77777777" w:rsidR="007E6941" w:rsidRPr="005B219E" w:rsidRDefault="007E6941" w:rsidP="007E6941">
      <w:pPr>
        <w:pStyle w:val="a3"/>
        <w:tabs>
          <w:tab w:val="left" w:pos="9632"/>
        </w:tabs>
        <w:spacing w:line="360" w:lineRule="auto"/>
        <w:ind w:firstLine="709"/>
        <w:jc w:val="both"/>
        <w:rPr>
          <w:rFonts w:ascii="Times New Roman" w:hAnsi="Times New Roman" w:cs="Times New Roman"/>
          <w:color w:val="000000" w:themeColor="text1"/>
        </w:rPr>
      </w:pPr>
      <w:r w:rsidRPr="005B219E">
        <w:rPr>
          <w:rFonts w:ascii="Times New Roman" w:hAnsi="Times New Roman" w:cs="Times New Roman"/>
          <w:color w:val="000000" w:themeColor="text1"/>
        </w:rPr>
        <w:t>3. У процесі виконання практичної частини дослідження було здійснено обчислення валового прибутку (збитку), фінансового результату від операційної діяльності, фінансового результату до оподаткування та чистого фінансового результату підприємства. Для цього було підготовлено таблицю 2.1 "Фінансові результати роботи підприємства за 2022 рік", в тисячах гривень: були внесені початкові дані в таблицю фінансових результатів роботи підприємства та здійснено необхідні розрахунки. На основі цих даних та розрахунків таблиці 2.1 була складена аналітична таблиця 2.2 "Аналіз динаміки фінансових результатів діяльності підприємства та факторний аналіз їх зміни", де були розраховані абсолютні та відносні відхилення та визначено вплив на чистий прибуток. Проведено аналіз динаміки фінансових результатів діяльності підприємства та факторний аналіз їх зміни.</w:t>
      </w:r>
    </w:p>
    <w:p w14:paraId="47C7CFEE" w14:textId="3430F0AE" w:rsidR="006C0EE6" w:rsidRPr="005B219E" w:rsidRDefault="007E6941" w:rsidP="007E6941">
      <w:pPr>
        <w:pStyle w:val="a3"/>
        <w:tabs>
          <w:tab w:val="left" w:pos="9632"/>
        </w:tabs>
        <w:spacing w:line="360" w:lineRule="auto"/>
        <w:ind w:firstLine="709"/>
        <w:jc w:val="both"/>
        <w:rPr>
          <w:rFonts w:ascii="Times New Roman" w:hAnsi="Times New Roman" w:cs="Times New Roman"/>
          <w:color w:val="000000" w:themeColor="text1"/>
        </w:rPr>
      </w:pPr>
      <w:r w:rsidRPr="005B219E">
        <w:rPr>
          <w:rFonts w:ascii="Times New Roman" w:hAnsi="Times New Roman" w:cs="Times New Roman"/>
          <w:color w:val="000000" w:themeColor="text1"/>
        </w:rPr>
        <w:t>Для візуалізації результатів аналізу динаміки фінансових результатів діяльності підприємства було зображено графіки, на яких відображено динаміку зміни чистого доходу та основних факторів, що впливають на нього (рисунок 2.1, рисунок 2.2). Після цього були зроблені висновки щодо ефективності використання трудових ресурсів на підприємстві.</w:t>
      </w:r>
    </w:p>
    <w:p w14:paraId="5780BC18" w14:textId="77777777" w:rsidR="006C0EE6" w:rsidRPr="005B219E" w:rsidRDefault="006C0EE6">
      <w:pPr>
        <w:widowControl/>
        <w:autoSpaceDE/>
        <w:autoSpaceDN/>
        <w:spacing w:after="160" w:line="259" w:lineRule="auto"/>
        <w:rPr>
          <w:rFonts w:ascii="Times New Roman" w:hAnsi="Times New Roman"/>
          <w:b/>
          <w:bCs/>
          <w:sz w:val="28"/>
          <w:szCs w:val="32"/>
        </w:rPr>
      </w:pPr>
      <w:r w:rsidRPr="005B219E">
        <w:br w:type="page"/>
      </w:r>
    </w:p>
    <w:p w14:paraId="00BCCE5F" w14:textId="77777777" w:rsidR="006C0EE6" w:rsidRPr="005B219E" w:rsidRDefault="006C0EE6" w:rsidP="006C0EE6">
      <w:pPr>
        <w:pStyle w:val="1"/>
      </w:pPr>
      <w:bookmarkStart w:id="5" w:name="_Toc167622538"/>
      <w:r w:rsidRPr="005B219E">
        <w:t>СПИСОК</w:t>
      </w:r>
      <w:r w:rsidRPr="005B219E">
        <w:rPr>
          <w:spacing w:val="-12"/>
        </w:rPr>
        <w:t xml:space="preserve"> </w:t>
      </w:r>
      <w:r w:rsidRPr="005B219E">
        <w:t>ВИКОРИСТАНИХ</w:t>
      </w:r>
      <w:r w:rsidRPr="005B219E">
        <w:rPr>
          <w:spacing w:val="-11"/>
        </w:rPr>
        <w:t xml:space="preserve"> </w:t>
      </w:r>
      <w:r w:rsidRPr="005B219E">
        <w:rPr>
          <w:spacing w:val="-2"/>
        </w:rPr>
        <w:t>ДЖЕРЕЛ</w:t>
      </w:r>
      <w:bookmarkEnd w:id="5"/>
    </w:p>
    <w:p w14:paraId="52EC4B22" w14:textId="77777777" w:rsidR="006B747B" w:rsidRPr="005B219E" w:rsidRDefault="006B747B" w:rsidP="006B747B">
      <w:pPr>
        <w:pStyle w:val="a5"/>
        <w:numPr>
          <w:ilvl w:val="0"/>
          <w:numId w:val="6"/>
        </w:numPr>
        <w:tabs>
          <w:tab w:val="left" w:pos="1134"/>
        </w:tabs>
        <w:spacing w:line="360" w:lineRule="auto"/>
        <w:ind w:left="0" w:right="-7" w:firstLine="709"/>
        <w:rPr>
          <w:sz w:val="28"/>
          <w:szCs w:val="28"/>
        </w:rPr>
      </w:pPr>
      <w:r w:rsidRPr="005B219E">
        <w:rPr>
          <w:sz w:val="28"/>
          <w:szCs w:val="28"/>
        </w:rPr>
        <w:t>Аналіз господарської діяльності : навчальний посібник. Г. Даценко та інші Вінниця : ВТЕІ, 2021. 416 с.</w:t>
      </w:r>
    </w:p>
    <w:p w14:paraId="4E0B4246"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 xml:space="preserve">Березін О. В. Економіка підприємства: навчальний посібник / О. В. Березін,  Л. М. Березіна, Н. В. Бутенко. Київ : Знання, 2012. 390 с.  </w:t>
      </w:r>
    </w:p>
    <w:p w14:paraId="20FA58FD"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 xml:space="preserve">Богацька Н. М. Рентабельність  підприємства та шляхи її підвищення / Н. М. Богацька, Ю. В. Боб // За матеріалами міжнародної конференції. Ключові аспекти національної діяльності. 2010. </w:t>
      </w:r>
      <w:r w:rsidRPr="005B219E">
        <w:rPr>
          <w:rFonts w:eastAsia="Calibri"/>
          <w:sz w:val="28"/>
          <w:szCs w:val="28"/>
        </w:rPr>
        <w:t xml:space="preserve">URL : </w:t>
      </w:r>
      <w:r w:rsidRPr="005B219E">
        <w:rPr>
          <w:sz w:val="28"/>
          <w:szCs w:val="28"/>
        </w:rPr>
        <w:t>http://nauka.kushnir.mk.ua/?p=13188</w:t>
      </w:r>
    </w:p>
    <w:p w14:paraId="3F34A86B"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 xml:space="preserve">Гетьман О. О. Економіка підприємства: навчальний посібник / О. О. Гетьман, В. М. Шаповал. 2-ге видання. Київ : Центр учбової літератури, 2010. 488 с. </w:t>
      </w:r>
    </w:p>
    <w:p w14:paraId="622DE7C9"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 xml:space="preserve">Горбонос Ф.В. Економіка підприємств: підручник / Ф. В. Горбонос, Г. В. Черевко, Н. Ф. Павленчик,. Київ : Знання, 2014. 463 с. </w:t>
      </w:r>
    </w:p>
    <w:p w14:paraId="1621FED6"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 xml:space="preserve">Гринчуцький В. І. Економіка підприємства: навчальний посібник /  В. І. Гринчуцький, Е. Т. Карапетян, Б. В. Погріщук. Київ : Центр учбової літератури, 2010. 304 с. </w:t>
      </w:r>
    </w:p>
    <w:p w14:paraId="313A120A"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ДСТУ 3008:2015. Звіти у сфері науки і техніки. Структура та правила оформлення. Видання офіційне. Київ</w:t>
      </w:r>
      <w:r w:rsidRPr="005B219E">
        <w:rPr>
          <w:spacing w:val="-2"/>
          <w:sz w:val="28"/>
          <w:szCs w:val="28"/>
        </w:rPr>
        <w:t> </w:t>
      </w:r>
      <w:r w:rsidRPr="005B219E">
        <w:rPr>
          <w:sz w:val="28"/>
          <w:szCs w:val="28"/>
        </w:rPr>
        <w:t xml:space="preserve">: ДП «УкрНДНЦ», 2016. 31 с. (Інформація та </w:t>
      </w:r>
      <w:r w:rsidRPr="005B219E">
        <w:rPr>
          <w:spacing w:val="-2"/>
          <w:sz w:val="28"/>
          <w:szCs w:val="28"/>
        </w:rPr>
        <w:t>документація).</w:t>
      </w:r>
    </w:p>
    <w:p w14:paraId="1BD2C940"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ДСТУ</w:t>
      </w:r>
      <w:r w:rsidRPr="005B219E">
        <w:rPr>
          <w:spacing w:val="-1"/>
          <w:sz w:val="28"/>
          <w:szCs w:val="28"/>
        </w:rPr>
        <w:t xml:space="preserve"> </w:t>
      </w:r>
      <w:r w:rsidRPr="005B219E">
        <w:rPr>
          <w:sz w:val="28"/>
          <w:szCs w:val="28"/>
        </w:rPr>
        <w:t>8302:2015.</w:t>
      </w:r>
      <w:r w:rsidRPr="005B219E">
        <w:rPr>
          <w:spacing w:val="-2"/>
          <w:sz w:val="28"/>
          <w:szCs w:val="28"/>
        </w:rPr>
        <w:t xml:space="preserve"> </w:t>
      </w:r>
      <w:r w:rsidRPr="005B219E">
        <w:rPr>
          <w:sz w:val="28"/>
          <w:szCs w:val="28"/>
        </w:rPr>
        <w:t>Бібліографічне посилання.</w:t>
      </w:r>
      <w:r w:rsidRPr="005B219E">
        <w:rPr>
          <w:spacing w:val="-2"/>
          <w:sz w:val="28"/>
          <w:szCs w:val="28"/>
        </w:rPr>
        <w:t xml:space="preserve"> </w:t>
      </w:r>
      <w:r w:rsidRPr="005B219E">
        <w:rPr>
          <w:sz w:val="28"/>
          <w:szCs w:val="28"/>
        </w:rPr>
        <w:t>Загальні положення</w:t>
      </w:r>
      <w:r w:rsidRPr="005B219E">
        <w:rPr>
          <w:spacing w:val="-1"/>
          <w:sz w:val="28"/>
          <w:szCs w:val="28"/>
        </w:rPr>
        <w:t xml:space="preserve"> </w:t>
      </w:r>
      <w:r w:rsidRPr="005B219E">
        <w:rPr>
          <w:sz w:val="28"/>
          <w:szCs w:val="28"/>
        </w:rPr>
        <w:t>та правила складання. Видання офіційне. Київ</w:t>
      </w:r>
      <w:r w:rsidRPr="005B219E">
        <w:rPr>
          <w:spacing w:val="-2"/>
          <w:sz w:val="28"/>
          <w:szCs w:val="28"/>
        </w:rPr>
        <w:t xml:space="preserve"> </w:t>
      </w:r>
      <w:r w:rsidRPr="005B219E">
        <w:rPr>
          <w:sz w:val="28"/>
          <w:szCs w:val="28"/>
        </w:rPr>
        <w:t xml:space="preserve">: ДП «УкрНДНЦ», 2016. 20 с. (Інформація та </w:t>
      </w:r>
      <w:r w:rsidRPr="005B219E">
        <w:rPr>
          <w:spacing w:val="-2"/>
          <w:sz w:val="28"/>
          <w:szCs w:val="28"/>
        </w:rPr>
        <w:t>документація).</w:t>
      </w:r>
    </w:p>
    <w:p w14:paraId="007F57E6" w14:textId="77777777" w:rsidR="006B747B" w:rsidRPr="005B219E" w:rsidRDefault="006B747B" w:rsidP="006B747B">
      <w:pPr>
        <w:pStyle w:val="a5"/>
        <w:numPr>
          <w:ilvl w:val="0"/>
          <w:numId w:val="6"/>
        </w:numPr>
        <w:tabs>
          <w:tab w:val="left" w:pos="1134"/>
        </w:tabs>
        <w:spacing w:line="360" w:lineRule="auto"/>
        <w:ind w:left="0" w:right="-7" w:firstLine="709"/>
        <w:rPr>
          <w:sz w:val="28"/>
          <w:szCs w:val="28"/>
        </w:rPr>
      </w:pPr>
      <w:r w:rsidRPr="005B219E">
        <w:rPr>
          <w:sz w:val="28"/>
          <w:szCs w:val="28"/>
        </w:rPr>
        <w:t>Економіка і підприємництво, менеджмент. Рогач С. М., Гуцул Т. А., Ткачук В. А та інші. Київ : ЦП «Компринт», 2015. 508 с.</w:t>
      </w:r>
    </w:p>
    <w:p w14:paraId="305BB626"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 xml:space="preserve">Іванілов О. С. Економіка підприємства: підручник / О. С. Іванілов. - 2ге вид. Київ : Центр учбової літератури, 2011. 727 с.  </w:t>
      </w:r>
    </w:p>
    <w:p w14:paraId="49678DFF"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Кіндрацька Г. І.,</w:t>
      </w:r>
      <w:r w:rsidRPr="005B219E">
        <w:rPr>
          <w:spacing w:val="40"/>
          <w:sz w:val="28"/>
          <w:szCs w:val="28"/>
        </w:rPr>
        <w:t xml:space="preserve"> </w:t>
      </w:r>
      <w:r w:rsidRPr="005B219E">
        <w:rPr>
          <w:sz w:val="28"/>
          <w:szCs w:val="28"/>
        </w:rPr>
        <w:t>Загородній А. Г.,</w:t>
      </w:r>
      <w:r w:rsidRPr="005B219E">
        <w:rPr>
          <w:spacing w:val="40"/>
          <w:sz w:val="28"/>
          <w:szCs w:val="28"/>
        </w:rPr>
        <w:t xml:space="preserve"> </w:t>
      </w:r>
      <w:r w:rsidRPr="005B219E">
        <w:rPr>
          <w:sz w:val="28"/>
          <w:szCs w:val="28"/>
        </w:rPr>
        <w:t>Кулиняк Ю.</w:t>
      </w:r>
      <w:r w:rsidRPr="005B219E">
        <w:rPr>
          <w:spacing w:val="-2"/>
          <w:sz w:val="28"/>
          <w:szCs w:val="28"/>
        </w:rPr>
        <w:t> </w:t>
      </w:r>
      <w:r w:rsidRPr="005B219E">
        <w:rPr>
          <w:sz w:val="28"/>
          <w:szCs w:val="28"/>
        </w:rPr>
        <w:t>І.</w:t>
      </w:r>
      <w:r w:rsidRPr="005B219E">
        <w:rPr>
          <w:spacing w:val="40"/>
          <w:sz w:val="28"/>
          <w:szCs w:val="28"/>
        </w:rPr>
        <w:t xml:space="preserve"> </w:t>
      </w:r>
      <w:r w:rsidRPr="005B219E">
        <w:rPr>
          <w:sz w:val="28"/>
          <w:szCs w:val="28"/>
        </w:rPr>
        <w:t>Аналіз</w:t>
      </w:r>
      <w:r w:rsidRPr="005B219E">
        <w:rPr>
          <w:spacing w:val="40"/>
          <w:sz w:val="28"/>
          <w:szCs w:val="28"/>
        </w:rPr>
        <w:t xml:space="preserve"> </w:t>
      </w:r>
      <w:r w:rsidRPr="005B219E">
        <w:rPr>
          <w:sz w:val="28"/>
          <w:szCs w:val="28"/>
        </w:rPr>
        <w:t>господарської діяльності : підручник. Львів : Львівська політехніка, 2019. 320 с.</w:t>
      </w:r>
    </w:p>
    <w:p w14:paraId="24BF4BD7"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Методичні</w:t>
      </w:r>
      <w:r w:rsidRPr="005B219E">
        <w:rPr>
          <w:rFonts w:eastAsia="Calibri"/>
          <w:sz w:val="28"/>
          <w:szCs w:val="28"/>
        </w:rPr>
        <w:t xml:space="preserve"> рекомендації з виконання курсової роботи «Аналіз господарської діяльності». Харків : ХТЕФК ДТЕУ, 2023. 32 с. URL : http://surl.li/tyatr.</w:t>
      </w:r>
    </w:p>
    <w:p w14:paraId="59CD2AF4"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 xml:space="preserve">Савицька Г.В. Економічний аналіз діяльності підприємства: навчальний посібник / Г. В. Савицька. 3- тє видання, випр. і доп. Київ: Знання, 2011. 668 с.  </w:t>
      </w:r>
    </w:p>
    <w:p w14:paraId="2EF5C728" w14:textId="77777777" w:rsidR="006B747B" w:rsidRPr="005B219E" w:rsidRDefault="006B747B" w:rsidP="006B747B">
      <w:pPr>
        <w:pStyle w:val="a5"/>
        <w:numPr>
          <w:ilvl w:val="0"/>
          <w:numId w:val="6"/>
        </w:numPr>
        <w:tabs>
          <w:tab w:val="left" w:pos="1134"/>
        </w:tabs>
        <w:spacing w:before="1" w:line="360" w:lineRule="auto"/>
        <w:ind w:left="0" w:right="-7" w:firstLine="709"/>
        <w:rPr>
          <w:sz w:val="28"/>
          <w:szCs w:val="28"/>
        </w:rPr>
      </w:pPr>
      <w:r w:rsidRPr="005B219E">
        <w:rPr>
          <w:sz w:val="28"/>
          <w:szCs w:val="28"/>
        </w:rPr>
        <w:t xml:space="preserve">Швиданенко Г. О. Економіка підприємства: підручник / За заг. та наук. ред. Г. О. Швиданенко / М-во освіти і науки України, ДВНЗ "Київський нац. екон. ун-т ім. В. Гетьмана". Київ : КНЕУ, 2009. 598 с.  </w:t>
      </w:r>
    </w:p>
    <w:sectPr w:rsidR="006B747B" w:rsidRPr="005B219E" w:rsidSect="00416387">
      <w:headerReference w:type="default" r:id="rId13"/>
      <w:headerReference w:type="first" r:id="rId14"/>
      <w:pgSz w:w="11910" w:h="16840"/>
      <w:pgMar w:top="1134" w:right="567" w:bottom="1134" w:left="1701" w:header="709" w:footer="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E83F" w14:textId="77777777" w:rsidR="00B13A2B" w:rsidRDefault="00B13A2B" w:rsidP="003077C2">
      <w:r>
        <w:separator/>
      </w:r>
    </w:p>
  </w:endnote>
  <w:endnote w:type="continuationSeparator" w:id="0">
    <w:p w14:paraId="2EC32111" w14:textId="77777777" w:rsidR="00B13A2B" w:rsidRDefault="00B13A2B" w:rsidP="0030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042933"/>
      <w:docPartObj>
        <w:docPartGallery w:val="Page Numbers (Bottom of Page)"/>
        <w:docPartUnique/>
      </w:docPartObj>
    </w:sdtPr>
    <w:sdtEndPr/>
    <w:sdtContent>
      <w:p w14:paraId="007B6D43" w14:textId="1A87BD7F" w:rsidR="003077C2" w:rsidRDefault="0006151D">
        <w:pPr>
          <w:pStyle w:val="ab"/>
          <w:jc w:val="center"/>
        </w:pPr>
      </w:p>
    </w:sdtContent>
  </w:sdt>
  <w:p w14:paraId="1A1B5B2A" w14:textId="77777777" w:rsidR="003077C2" w:rsidRDefault="003077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CEA7" w14:textId="77777777" w:rsidR="00B13A2B" w:rsidRDefault="00B13A2B" w:rsidP="003077C2">
      <w:r>
        <w:separator/>
      </w:r>
    </w:p>
  </w:footnote>
  <w:footnote w:type="continuationSeparator" w:id="0">
    <w:p w14:paraId="5148A1CA" w14:textId="77777777" w:rsidR="00B13A2B" w:rsidRDefault="00B13A2B" w:rsidP="0030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3E82" w14:textId="252F982A" w:rsidR="00085C93" w:rsidRPr="00085C93" w:rsidRDefault="00085C93">
    <w:pPr>
      <w:pStyle w:val="a9"/>
      <w:jc w:val="right"/>
      <w:rPr>
        <w:rFonts w:ascii="Times New Roman" w:hAnsi="Times New Roman" w:cs="Times New Roman"/>
        <w:sz w:val="28"/>
        <w:szCs w:val="28"/>
      </w:rPr>
    </w:pPr>
  </w:p>
  <w:p w14:paraId="403BE9C2" w14:textId="77777777" w:rsidR="006B5252" w:rsidRDefault="006B525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1AC1" w14:textId="10C25492" w:rsidR="006B5252" w:rsidRDefault="006B5252" w:rsidP="006B5252">
    <w:pPr>
      <w:pStyle w:val="a9"/>
      <w:tabs>
        <w:tab w:val="clear" w:pos="9355"/>
        <w:tab w:val="right" w:pos="9639"/>
      </w:tabs>
      <w:jc w:val="right"/>
    </w:pPr>
  </w:p>
  <w:p w14:paraId="76D2DA7E" w14:textId="77777777" w:rsidR="006B5252" w:rsidRDefault="006B525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820760"/>
      <w:docPartObj>
        <w:docPartGallery w:val="Page Numbers (Top of Page)"/>
        <w:docPartUnique/>
      </w:docPartObj>
    </w:sdtPr>
    <w:sdtEndPr>
      <w:rPr>
        <w:rFonts w:ascii="Times New Roman" w:hAnsi="Times New Roman" w:cs="Times New Roman"/>
        <w:sz w:val="28"/>
        <w:szCs w:val="28"/>
      </w:rPr>
    </w:sdtEndPr>
    <w:sdtContent>
      <w:p w14:paraId="562064EB" w14:textId="4616BA7A" w:rsidR="00085C93" w:rsidRPr="00085C93" w:rsidRDefault="00085C93">
        <w:pPr>
          <w:pStyle w:val="a9"/>
          <w:jc w:val="right"/>
          <w:rPr>
            <w:rFonts w:ascii="Times New Roman" w:hAnsi="Times New Roman" w:cs="Times New Roman"/>
            <w:sz w:val="28"/>
            <w:szCs w:val="28"/>
          </w:rPr>
        </w:pPr>
        <w:r w:rsidRPr="00085C93">
          <w:rPr>
            <w:rFonts w:ascii="Times New Roman" w:hAnsi="Times New Roman" w:cs="Times New Roman"/>
            <w:sz w:val="28"/>
            <w:szCs w:val="28"/>
          </w:rPr>
          <w:fldChar w:fldCharType="begin"/>
        </w:r>
        <w:r w:rsidRPr="00085C93">
          <w:rPr>
            <w:rFonts w:ascii="Times New Roman" w:hAnsi="Times New Roman" w:cs="Times New Roman"/>
            <w:sz w:val="28"/>
            <w:szCs w:val="28"/>
          </w:rPr>
          <w:instrText>PAGE   \* MERGEFORMAT</w:instrText>
        </w:r>
        <w:r w:rsidRPr="00085C93">
          <w:rPr>
            <w:rFonts w:ascii="Times New Roman" w:hAnsi="Times New Roman" w:cs="Times New Roman"/>
            <w:sz w:val="28"/>
            <w:szCs w:val="28"/>
          </w:rPr>
          <w:fldChar w:fldCharType="separate"/>
        </w:r>
        <w:r w:rsidRPr="00085C93">
          <w:rPr>
            <w:rFonts w:ascii="Times New Roman" w:hAnsi="Times New Roman" w:cs="Times New Roman"/>
            <w:sz w:val="28"/>
            <w:szCs w:val="28"/>
            <w:lang w:val="ru-RU"/>
          </w:rPr>
          <w:t>2</w:t>
        </w:r>
        <w:r w:rsidRPr="00085C93">
          <w:rPr>
            <w:rFonts w:ascii="Times New Roman" w:hAnsi="Times New Roman" w:cs="Times New Roman"/>
            <w:sz w:val="28"/>
            <w:szCs w:val="28"/>
          </w:rPr>
          <w:fldChar w:fldCharType="end"/>
        </w:r>
      </w:p>
    </w:sdtContent>
  </w:sdt>
  <w:p w14:paraId="556B37DB" w14:textId="77777777" w:rsidR="00085C93" w:rsidRDefault="00085C9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15101"/>
      <w:docPartObj>
        <w:docPartGallery w:val="Page Numbers (Top of Page)"/>
        <w:docPartUnique/>
      </w:docPartObj>
    </w:sdtPr>
    <w:sdtEndPr/>
    <w:sdtContent>
      <w:p w14:paraId="00576783" w14:textId="77777777" w:rsidR="006B5252" w:rsidRDefault="006B5252" w:rsidP="006B5252">
        <w:pPr>
          <w:pStyle w:val="a9"/>
          <w:tabs>
            <w:tab w:val="clear" w:pos="9355"/>
            <w:tab w:val="right" w:pos="9639"/>
          </w:tabs>
          <w:jc w:val="right"/>
        </w:pPr>
        <w:r w:rsidRPr="006B5252">
          <w:rPr>
            <w:rFonts w:ascii="Times New Roman" w:hAnsi="Times New Roman" w:cs="Times New Roman"/>
            <w:sz w:val="28"/>
            <w:szCs w:val="28"/>
          </w:rPr>
          <w:fldChar w:fldCharType="begin"/>
        </w:r>
        <w:r w:rsidRPr="006B5252">
          <w:rPr>
            <w:rFonts w:ascii="Times New Roman" w:hAnsi="Times New Roman" w:cs="Times New Roman"/>
            <w:sz w:val="28"/>
            <w:szCs w:val="28"/>
          </w:rPr>
          <w:instrText>PAGE   \* MERGEFORMAT</w:instrText>
        </w:r>
        <w:r w:rsidRPr="006B5252">
          <w:rPr>
            <w:rFonts w:ascii="Times New Roman" w:hAnsi="Times New Roman" w:cs="Times New Roman"/>
            <w:sz w:val="28"/>
            <w:szCs w:val="28"/>
          </w:rPr>
          <w:fldChar w:fldCharType="separate"/>
        </w:r>
        <w:r w:rsidRPr="006B5252">
          <w:rPr>
            <w:rFonts w:ascii="Times New Roman" w:hAnsi="Times New Roman" w:cs="Times New Roman"/>
            <w:sz w:val="28"/>
            <w:szCs w:val="28"/>
            <w:lang w:val="ru-RU"/>
          </w:rPr>
          <w:t>2</w:t>
        </w:r>
        <w:r w:rsidRPr="006B5252">
          <w:rPr>
            <w:rFonts w:ascii="Times New Roman" w:hAnsi="Times New Roman" w:cs="Times New Roman"/>
            <w:sz w:val="28"/>
            <w:szCs w:val="28"/>
          </w:rPr>
          <w:fldChar w:fldCharType="end"/>
        </w:r>
      </w:p>
    </w:sdtContent>
  </w:sdt>
  <w:p w14:paraId="342AC204" w14:textId="77777777" w:rsidR="006B5252" w:rsidRDefault="006B52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FF"/>
    <w:multiLevelType w:val="hybridMultilevel"/>
    <w:tmpl w:val="8D903A34"/>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FB2D9B"/>
    <w:multiLevelType w:val="multilevel"/>
    <w:tmpl w:val="81D661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6C6A97"/>
    <w:multiLevelType w:val="hybridMultilevel"/>
    <w:tmpl w:val="E4482F1C"/>
    <w:lvl w:ilvl="0" w:tplc="AFCCAE36">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00B43EFE">
      <w:numFmt w:val="bullet"/>
      <w:lvlText w:val="•"/>
      <w:lvlJc w:val="left"/>
      <w:pPr>
        <w:ind w:left="779" w:hanging="138"/>
      </w:pPr>
      <w:rPr>
        <w:rFonts w:hint="default"/>
        <w:lang w:val="uk-UA" w:eastAsia="en-US" w:bidi="ar-SA"/>
      </w:rPr>
    </w:lvl>
    <w:lvl w:ilvl="2" w:tplc="E2B28B86">
      <w:numFmt w:val="bullet"/>
      <w:lvlText w:val="•"/>
      <w:lvlJc w:val="left"/>
      <w:pPr>
        <w:ind w:left="1318" w:hanging="138"/>
      </w:pPr>
      <w:rPr>
        <w:rFonts w:hint="default"/>
        <w:lang w:val="uk-UA" w:eastAsia="en-US" w:bidi="ar-SA"/>
      </w:rPr>
    </w:lvl>
    <w:lvl w:ilvl="3" w:tplc="3FD8AEC4">
      <w:numFmt w:val="bullet"/>
      <w:lvlText w:val="•"/>
      <w:lvlJc w:val="left"/>
      <w:pPr>
        <w:ind w:left="1857" w:hanging="138"/>
      </w:pPr>
      <w:rPr>
        <w:rFonts w:hint="default"/>
        <w:lang w:val="uk-UA" w:eastAsia="en-US" w:bidi="ar-SA"/>
      </w:rPr>
    </w:lvl>
    <w:lvl w:ilvl="4" w:tplc="21FC4D6A">
      <w:numFmt w:val="bullet"/>
      <w:lvlText w:val="•"/>
      <w:lvlJc w:val="left"/>
      <w:pPr>
        <w:ind w:left="2397" w:hanging="138"/>
      </w:pPr>
      <w:rPr>
        <w:rFonts w:hint="default"/>
        <w:lang w:val="uk-UA" w:eastAsia="en-US" w:bidi="ar-SA"/>
      </w:rPr>
    </w:lvl>
    <w:lvl w:ilvl="5" w:tplc="376EBEF0">
      <w:numFmt w:val="bullet"/>
      <w:lvlText w:val="•"/>
      <w:lvlJc w:val="left"/>
      <w:pPr>
        <w:ind w:left="2936" w:hanging="138"/>
      </w:pPr>
      <w:rPr>
        <w:rFonts w:hint="default"/>
        <w:lang w:val="uk-UA" w:eastAsia="en-US" w:bidi="ar-SA"/>
      </w:rPr>
    </w:lvl>
    <w:lvl w:ilvl="6" w:tplc="8CD8A220">
      <w:numFmt w:val="bullet"/>
      <w:lvlText w:val="•"/>
      <w:lvlJc w:val="left"/>
      <w:pPr>
        <w:ind w:left="3475" w:hanging="138"/>
      </w:pPr>
      <w:rPr>
        <w:rFonts w:hint="default"/>
        <w:lang w:val="uk-UA" w:eastAsia="en-US" w:bidi="ar-SA"/>
      </w:rPr>
    </w:lvl>
    <w:lvl w:ilvl="7" w:tplc="0EA64790">
      <w:numFmt w:val="bullet"/>
      <w:lvlText w:val="•"/>
      <w:lvlJc w:val="left"/>
      <w:pPr>
        <w:ind w:left="4015" w:hanging="138"/>
      </w:pPr>
      <w:rPr>
        <w:rFonts w:hint="default"/>
        <w:lang w:val="uk-UA" w:eastAsia="en-US" w:bidi="ar-SA"/>
      </w:rPr>
    </w:lvl>
    <w:lvl w:ilvl="8" w:tplc="DF66CFEC">
      <w:numFmt w:val="bullet"/>
      <w:lvlText w:val="•"/>
      <w:lvlJc w:val="left"/>
      <w:pPr>
        <w:ind w:left="4554" w:hanging="138"/>
      </w:pPr>
      <w:rPr>
        <w:rFonts w:hint="default"/>
        <w:lang w:val="uk-UA" w:eastAsia="en-US" w:bidi="ar-SA"/>
      </w:rPr>
    </w:lvl>
  </w:abstractNum>
  <w:abstractNum w:abstractNumId="3" w15:restartNumberingAfterBreak="0">
    <w:nsid w:val="0A32521C"/>
    <w:multiLevelType w:val="hybridMultilevel"/>
    <w:tmpl w:val="978ED0BA"/>
    <w:lvl w:ilvl="0" w:tplc="E886F7BA">
      <w:start w:val="1"/>
      <w:numFmt w:val="decimal"/>
      <w:lvlText w:val="%1."/>
      <w:lvlJc w:val="left"/>
      <w:pPr>
        <w:ind w:left="202" w:hanging="255"/>
      </w:pPr>
      <w:rPr>
        <w:rFonts w:ascii="Calibri" w:eastAsia="Calibri" w:hAnsi="Calibri" w:cs="Calibri" w:hint="default"/>
        <w:b w:val="0"/>
        <w:bCs w:val="0"/>
        <w:i w:val="0"/>
        <w:iCs w:val="0"/>
        <w:spacing w:val="0"/>
        <w:w w:val="99"/>
        <w:sz w:val="26"/>
        <w:szCs w:val="26"/>
        <w:lang w:val="uk-UA" w:eastAsia="en-US" w:bidi="ar-SA"/>
      </w:rPr>
    </w:lvl>
    <w:lvl w:ilvl="1" w:tplc="3092C04A">
      <w:numFmt w:val="bullet"/>
      <w:lvlText w:val="•"/>
      <w:lvlJc w:val="left"/>
      <w:pPr>
        <w:ind w:left="1160" w:hanging="255"/>
      </w:pPr>
      <w:rPr>
        <w:rFonts w:hint="default"/>
        <w:lang w:val="uk-UA" w:eastAsia="en-US" w:bidi="ar-SA"/>
      </w:rPr>
    </w:lvl>
    <w:lvl w:ilvl="2" w:tplc="9214AF9A">
      <w:numFmt w:val="bullet"/>
      <w:lvlText w:val="•"/>
      <w:lvlJc w:val="left"/>
      <w:pPr>
        <w:ind w:left="2121" w:hanging="255"/>
      </w:pPr>
      <w:rPr>
        <w:rFonts w:hint="default"/>
        <w:lang w:val="uk-UA" w:eastAsia="en-US" w:bidi="ar-SA"/>
      </w:rPr>
    </w:lvl>
    <w:lvl w:ilvl="3" w:tplc="35CC19E8">
      <w:numFmt w:val="bullet"/>
      <w:lvlText w:val="•"/>
      <w:lvlJc w:val="left"/>
      <w:pPr>
        <w:ind w:left="3081" w:hanging="255"/>
      </w:pPr>
      <w:rPr>
        <w:rFonts w:hint="default"/>
        <w:lang w:val="uk-UA" w:eastAsia="en-US" w:bidi="ar-SA"/>
      </w:rPr>
    </w:lvl>
    <w:lvl w:ilvl="4" w:tplc="4D2C023A">
      <w:numFmt w:val="bullet"/>
      <w:lvlText w:val="•"/>
      <w:lvlJc w:val="left"/>
      <w:pPr>
        <w:ind w:left="4042" w:hanging="255"/>
      </w:pPr>
      <w:rPr>
        <w:rFonts w:hint="default"/>
        <w:lang w:val="uk-UA" w:eastAsia="en-US" w:bidi="ar-SA"/>
      </w:rPr>
    </w:lvl>
    <w:lvl w:ilvl="5" w:tplc="A1F854E4">
      <w:numFmt w:val="bullet"/>
      <w:lvlText w:val="•"/>
      <w:lvlJc w:val="left"/>
      <w:pPr>
        <w:ind w:left="5003" w:hanging="255"/>
      </w:pPr>
      <w:rPr>
        <w:rFonts w:hint="default"/>
        <w:lang w:val="uk-UA" w:eastAsia="en-US" w:bidi="ar-SA"/>
      </w:rPr>
    </w:lvl>
    <w:lvl w:ilvl="6" w:tplc="44561CE8">
      <w:numFmt w:val="bullet"/>
      <w:lvlText w:val="•"/>
      <w:lvlJc w:val="left"/>
      <w:pPr>
        <w:ind w:left="5963" w:hanging="255"/>
      </w:pPr>
      <w:rPr>
        <w:rFonts w:hint="default"/>
        <w:lang w:val="uk-UA" w:eastAsia="en-US" w:bidi="ar-SA"/>
      </w:rPr>
    </w:lvl>
    <w:lvl w:ilvl="7" w:tplc="70A86234">
      <w:numFmt w:val="bullet"/>
      <w:lvlText w:val="•"/>
      <w:lvlJc w:val="left"/>
      <w:pPr>
        <w:ind w:left="6924" w:hanging="255"/>
      </w:pPr>
      <w:rPr>
        <w:rFonts w:hint="default"/>
        <w:lang w:val="uk-UA" w:eastAsia="en-US" w:bidi="ar-SA"/>
      </w:rPr>
    </w:lvl>
    <w:lvl w:ilvl="8" w:tplc="C4EC276C">
      <w:numFmt w:val="bullet"/>
      <w:lvlText w:val="•"/>
      <w:lvlJc w:val="left"/>
      <w:pPr>
        <w:ind w:left="7885" w:hanging="255"/>
      </w:pPr>
      <w:rPr>
        <w:rFonts w:hint="default"/>
        <w:lang w:val="uk-UA" w:eastAsia="en-US" w:bidi="ar-SA"/>
      </w:rPr>
    </w:lvl>
  </w:abstractNum>
  <w:abstractNum w:abstractNumId="4" w15:restartNumberingAfterBreak="0">
    <w:nsid w:val="0C9C7098"/>
    <w:multiLevelType w:val="hybridMultilevel"/>
    <w:tmpl w:val="E58845BC"/>
    <w:lvl w:ilvl="0" w:tplc="05A0415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9077C"/>
    <w:multiLevelType w:val="hybridMultilevel"/>
    <w:tmpl w:val="BA420538"/>
    <w:lvl w:ilvl="0" w:tplc="73FC2576">
      <w:numFmt w:val="bullet"/>
      <w:lvlText w:val=""/>
      <w:lvlJc w:val="left"/>
      <w:pPr>
        <w:ind w:left="202" w:hanging="416"/>
      </w:pPr>
      <w:rPr>
        <w:rFonts w:ascii="Symbol" w:eastAsia="Symbol" w:hAnsi="Symbol" w:cs="Symbol" w:hint="default"/>
        <w:b w:val="0"/>
        <w:bCs w:val="0"/>
        <w:i w:val="0"/>
        <w:iCs w:val="0"/>
        <w:spacing w:val="0"/>
        <w:w w:val="100"/>
        <w:sz w:val="28"/>
        <w:szCs w:val="28"/>
        <w:lang w:val="uk-UA" w:eastAsia="en-US" w:bidi="ar-SA"/>
      </w:rPr>
    </w:lvl>
    <w:lvl w:ilvl="1" w:tplc="9F64468E">
      <w:numFmt w:val="bullet"/>
      <w:lvlText w:val="•"/>
      <w:lvlJc w:val="left"/>
      <w:pPr>
        <w:ind w:left="1160" w:hanging="416"/>
      </w:pPr>
      <w:rPr>
        <w:rFonts w:hint="default"/>
        <w:lang w:val="uk-UA" w:eastAsia="en-US" w:bidi="ar-SA"/>
      </w:rPr>
    </w:lvl>
    <w:lvl w:ilvl="2" w:tplc="0924FA40">
      <w:numFmt w:val="bullet"/>
      <w:lvlText w:val="•"/>
      <w:lvlJc w:val="left"/>
      <w:pPr>
        <w:ind w:left="2121" w:hanging="416"/>
      </w:pPr>
      <w:rPr>
        <w:rFonts w:hint="default"/>
        <w:lang w:val="uk-UA" w:eastAsia="en-US" w:bidi="ar-SA"/>
      </w:rPr>
    </w:lvl>
    <w:lvl w:ilvl="3" w:tplc="0116106A">
      <w:numFmt w:val="bullet"/>
      <w:lvlText w:val="•"/>
      <w:lvlJc w:val="left"/>
      <w:pPr>
        <w:ind w:left="3081" w:hanging="416"/>
      </w:pPr>
      <w:rPr>
        <w:rFonts w:hint="default"/>
        <w:lang w:val="uk-UA" w:eastAsia="en-US" w:bidi="ar-SA"/>
      </w:rPr>
    </w:lvl>
    <w:lvl w:ilvl="4" w:tplc="FFCA8892">
      <w:numFmt w:val="bullet"/>
      <w:lvlText w:val="•"/>
      <w:lvlJc w:val="left"/>
      <w:pPr>
        <w:ind w:left="4042" w:hanging="416"/>
      </w:pPr>
      <w:rPr>
        <w:rFonts w:hint="default"/>
        <w:lang w:val="uk-UA" w:eastAsia="en-US" w:bidi="ar-SA"/>
      </w:rPr>
    </w:lvl>
    <w:lvl w:ilvl="5" w:tplc="E8188BC2">
      <w:numFmt w:val="bullet"/>
      <w:lvlText w:val="•"/>
      <w:lvlJc w:val="left"/>
      <w:pPr>
        <w:ind w:left="5003" w:hanging="416"/>
      </w:pPr>
      <w:rPr>
        <w:rFonts w:hint="default"/>
        <w:lang w:val="uk-UA" w:eastAsia="en-US" w:bidi="ar-SA"/>
      </w:rPr>
    </w:lvl>
    <w:lvl w:ilvl="6" w:tplc="247E618E">
      <w:numFmt w:val="bullet"/>
      <w:lvlText w:val="•"/>
      <w:lvlJc w:val="left"/>
      <w:pPr>
        <w:ind w:left="5963" w:hanging="416"/>
      </w:pPr>
      <w:rPr>
        <w:rFonts w:hint="default"/>
        <w:lang w:val="uk-UA" w:eastAsia="en-US" w:bidi="ar-SA"/>
      </w:rPr>
    </w:lvl>
    <w:lvl w:ilvl="7" w:tplc="125E1F40">
      <w:numFmt w:val="bullet"/>
      <w:lvlText w:val="•"/>
      <w:lvlJc w:val="left"/>
      <w:pPr>
        <w:ind w:left="6924" w:hanging="416"/>
      </w:pPr>
      <w:rPr>
        <w:rFonts w:hint="default"/>
        <w:lang w:val="uk-UA" w:eastAsia="en-US" w:bidi="ar-SA"/>
      </w:rPr>
    </w:lvl>
    <w:lvl w:ilvl="8" w:tplc="537E7A80">
      <w:numFmt w:val="bullet"/>
      <w:lvlText w:val="•"/>
      <w:lvlJc w:val="left"/>
      <w:pPr>
        <w:ind w:left="7885" w:hanging="416"/>
      </w:pPr>
      <w:rPr>
        <w:rFonts w:hint="default"/>
        <w:lang w:val="uk-UA" w:eastAsia="en-US" w:bidi="ar-SA"/>
      </w:rPr>
    </w:lvl>
  </w:abstractNum>
  <w:abstractNum w:abstractNumId="6" w15:restartNumberingAfterBreak="0">
    <w:nsid w:val="0FF42784"/>
    <w:multiLevelType w:val="hybridMultilevel"/>
    <w:tmpl w:val="647A38C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40712AA"/>
    <w:multiLevelType w:val="hybridMultilevel"/>
    <w:tmpl w:val="8174B31E"/>
    <w:lvl w:ilvl="0" w:tplc="3ADA2CF0">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42A03F48">
      <w:numFmt w:val="bullet"/>
      <w:lvlText w:val="•"/>
      <w:lvlJc w:val="left"/>
      <w:pPr>
        <w:ind w:left="779" w:hanging="138"/>
      </w:pPr>
      <w:rPr>
        <w:rFonts w:hint="default"/>
        <w:lang w:val="uk-UA" w:eastAsia="en-US" w:bidi="ar-SA"/>
      </w:rPr>
    </w:lvl>
    <w:lvl w:ilvl="2" w:tplc="08922C7C">
      <w:numFmt w:val="bullet"/>
      <w:lvlText w:val="•"/>
      <w:lvlJc w:val="left"/>
      <w:pPr>
        <w:ind w:left="1318" w:hanging="138"/>
      </w:pPr>
      <w:rPr>
        <w:rFonts w:hint="default"/>
        <w:lang w:val="uk-UA" w:eastAsia="en-US" w:bidi="ar-SA"/>
      </w:rPr>
    </w:lvl>
    <w:lvl w:ilvl="3" w:tplc="FFD8C08C">
      <w:numFmt w:val="bullet"/>
      <w:lvlText w:val="•"/>
      <w:lvlJc w:val="left"/>
      <w:pPr>
        <w:ind w:left="1857" w:hanging="138"/>
      </w:pPr>
      <w:rPr>
        <w:rFonts w:hint="default"/>
        <w:lang w:val="uk-UA" w:eastAsia="en-US" w:bidi="ar-SA"/>
      </w:rPr>
    </w:lvl>
    <w:lvl w:ilvl="4" w:tplc="4F9688AA">
      <w:numFmt w:val="bullet"/>
      <w:lvlText w:val="•"/>
      <w:lvlJc w:val="left"/>
      <w:pPr>
        <w:ind w:left="2397" w:hanging="138"/>
      </w:pPr>
      <w:rPr>
        <w:rFonts w:hint="default"/>
        <w:lang w:val="uk-UA" w:eastAsia="en-US" w:bidi="ar-SA"/>
      </w:rPr>
    </w:lvl>
    <w:lvl w:ilvl="5" w:tplc="8CBEC57A">
      <w:numFmt w:val="bullet"/>
      <w:lvlText w:val="•"/>
      <w:lvlJc w:val="left"/>
      <w:pPr>
        <w:ind w:left="2936" w:hanging="138"/>
      </w:pPr>
      <w:rPr>
        <w:rFonts w:hint="default"/>
        <w:lang w:val="uk-UA" w:eastAsia="en-US" w:bidi="ar-SA"/>
      </w:rPr>
    </w:lvl>
    <w:lvl w:ilvl="6" w:tplc="7D72055C">
      <w:numFmt w:val="bullet"/>
      <w:lvlText w:val="•"/>
      <w:lvlJc w:val="left"/>
      <w:pPr>
        <w:ind w:left="3475" w:hanging="138"/>
      </w:pPr>
      <w:rPr>
        <w:rFonts w:hint="default"/>
        <w:lang w:val="uk-UA" w:eastAsia="en-US" w:bidi="ar-SA"/>
      </w:rPr>
    </w:lvl>
    <w:lvl w:ilvl="7" w:tplc="D85CC152">
      <w:numFmt w:val="bullet"/>
      <w:lvlText w:val="•"/>
      <w:lvlJc w:val="left"/>
      <w:pPr>
        <w:ind w:left="4015" w:hanging="138"/>
      </w:pPr>
      <w:rPr>
        <w:rFonts w:hint="default"/>
        <w:lang w:val="uk-UA" w:eastAsia="en-US" w:bidi="ar-SA"/>
      </w:rPr>
    </w:lvl>
    <w:lvl w:ilvl="8" w:tplc="EBDCDD8E">
      <w:numFmt w:val="bullet"/>
      <w:lvlText w:val="•"/>
      <w:lvlJc w:val="left"/>
      <w:pPr>
        <w:ind w:left="4554" w:hanging="138"/>
      </w:pPr>
      <w:rPr>
        <w:rFonts w:hint="default"/>
        <w:lang w:val="uk-UA" w:eastAsia="en-US" w:bidi="ar-SA"/>
      </w:rPr>
    </w:lvl>
  </w:abstractNum>
  <w:abstractNum w:abstractNumId="8" w15:restartNumberingAfterBreak="0">
    <w:nsid w:val="1A864628"/>
    <w:multiLevelType w:val="multilevel"/>
    <w:tmpl w:val="83EC60EA"/>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A916C23"/>
    <w:multiLevelType w:val="hybridMultilevel"/>
    <w:tmpl w:val="6E7C1F74"/>
    <w:lvl w:ilvl="0" w:tplc="2508EA60">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15408D30">
      <w:numFmt w:val="bullet"/>
      <w:lvlText w:val="•"/>
      <w:lvlJc w:val="left"/>
      <w:pPr>
        <w:ind w:left="653" w:hanging="138"/>
      </w:pPr>
      <w:rPr>
        <w:rFonts w:hint="default"/>
        <w:lang w:val="uk-UA" w:eastAsia="en-US" w:bidi="ar-SA"/>
      </w:rPr>
    </w:lvl>
    <w:lvl w:ilvl="2" w:tplc="1300461A">
      <w:numFmt w:val="bullet"/>
      <w:lvlText w:val="•"/>
      <w:lvlJc w:val="left"/>
      <w:pPr>
        <w:ind w:left="1206" w:hanging="138"/>
      </w:pPr>
      <w:rPr>
        <w:rFonts w:hint="default"/>
        <w:lang w:val="uk-UA" w:eastAsia="en-US" w:bidi="ar-SA"/>
      </w:rPr>
    </w:lvl>
    <w:lvl w:ilvl="3" w:tplc="C3B45598">
      <w:numFmt w:val="bullet"/>
      <w:lvlText w:val="•"/>
      <w:lvlJc w:val="left"/>
      <w:pPr>
        <w:ind w:left="1759" w:hanging="138"/>
      </w:pPr>
      <w:rPr>
        <w:rFonts w:hint="default"/>
        <w:lang w:val="uk-UA" w:eastAsia="en-US" w:bidi="ar-SA"/>
      </w:rPr>
    </w:lvl>
    <w:lvl w:ilvl="4" w:tplc="234EDF48">
      <w:numFmt w:val="bullet"/>
      <w:lvlText w:val="•"/>
      <w:lvlJc w:val="left"/>
      <w:pPr>
        <w:ind w:left="2313" w:hanging="138"/>
      </w:pPr>
      <w:rPr>
        <w:rFonts w:hint="default"/>
        <w:lang w:val="uk-UA" w:eastAsia="en-US" w:bidi="ar-SA"/>
      </w:rPr>
    </w:lvl>
    <w:lvl w:ilvl="5" w:tplc="870C6A42">
      <w:numFmt w:val="bullet"/>
      <w:lvlText w:val="•"/>
      <w:lvlJc w:val="left"/>
      <w:pPr>
        <w:ind w:left="2866" w:hanging="138"/>
      </w:pPr>
      <w:rPr>
        <w:rFonts w:hint="default"/>
        <w:lang w:val="uk-UA" w:eastAsia="en-US" w:bidi="ar-SA"/>
      </w:rPr>
    </w:lvl>
    <w:lvl w:ilvl="6" w:tplc="C8FAB350">
      <w:numFmt w:val="bullet"/>
      <w:lvlText w:val="•"/>
      <w:lvlJc w:val="left"/>
      <w:pPr>
        <w:ind w:left="3419" w:hanging="138"/>
      </w:pPr>
      <w:rPr>
        <w:rFonts w:hint="default"/>
        <w:lang w:val="uk-UA" w:eastAsia="en-US" w:bidi="ar-SA"/>
      </w:rPr>
    </w:lvl>
    <w:lvl w:ilvl="7" w:tplc="79063598">
      <w:numFmt w:val="bullet"/>
      <w:lvlText w:val="•"/>
      <w:lvlJc w:val="left"/>
      <w:pPr>
        <w:ind w:left="3973" w:hanging="138"/>
      </w:pPr>
      <w:rPr>
        <w:rFonts w:hint="default"/>
        <w:lang w:val="uk-UA" w:eastAsia="en-US" w:bidi="ar-SA"/>
      </w:rPr>
    </w:lvl>
    <w:lvl w:ilvl="8" w:tplc="7CA8D1A6">
      <w:numFmt w:val="bullet"/>
      <w:lvlText w:val="•"/>
      <w:lvlJc w:val="left"/>
      <w:pPr>
        <w:ind w:left="4526" w:hanging="138"/>
      </w:pPr>
      <w:rPr>
        <w:rFonts w:hint="default"/>
        <w:lang w:val="uk-UA" w:eastAsia="en-US" w:bidi="ar-SA"/>
      </w:rPr>
    </w:lvl>
  </w:abstractNum>
  <w:abstractNum w:abstractNumId="10" w15:restartNumberingAfterBreak="0">
    <w:nsid w:val="1AAB455B"/>
    <w:multiLevelType w:val="hybridMultilevel"/>
    <w:tmpl w:val="FD94CFB6"/>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164206B"/>
    <w:multiLevelType w:val="hybridMultilevel"/>
    <w:tmpl w:val="A8B25C6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A1A70E1"/>
    <w:multiLevelType w:val="hybridMultilevel"/>
    <w:tmpl w:val="85D85956"/>
    <w:lvl w:ilvl="0" w:tplc="94200FB4">
      <w:start w:val="1"/>
      <w:numFmt w:val="decimal"/>
      <w:lvlText w:val="%1)"/>
      <w:lvlJc w:val="left"/>
      <w:pPr>
        <w:ind w:left="434" w:hanging="309"/>
      </w:pPr>
      <w:rPr>
        <w:rFonts w:ascii="Times New Roman" w:eastAsia="Times New Roman" w:hAnsi="Times New Roman" w:cs="Times New Roman" w:hint="default"/>
        <w:b w:val="0"/>
        <w:bCs w:val="0"/>
        <w:i/>
        <w:iCs/>
        <w:spacing w:val="0"/>
        <w:w w:val="99"/>
        <w:sz w:val="28"/>
        <w:szCs w:val="28"/>
        <w:lang w:val="uk-UA" w:eastAsia="en-US" w:bidi="ar-SA"/>
      </w:rPr>
    </w:lvl>
    <w:lvl w:ilvl="1" w:tplc="D5248440">
      <w:numFmt w:val="bullet"/>
      <w:lvlText w:val="•"/>
      <w:lvlJc w:val="left"/>
      <w:pPr>
        <w:ind w:left="1458" w:hanging="309"/>
      </w:pPr>
      <w:rPr>
        <w:rFonts w:hint="default"/>
        <w:lang w:val="uk-UA" w:eastAsia="en-US" w:bidi="ar-SA"/>
      </w:rPr>
    </w:lvl>
    <w:lvl w:ilvl="2" w:tplc="25069D68">
      <w:numFmt w:val="bullet"/>
      <w:lvlText w:val="•"/>
      <w:lvlJc w:val="left"/>
      <w:pPr>
        <w:ind w:left="2477" w:hanging="309"/>
      </w:pPr>
      <w:rPr>
        <w:rFonts w:hint="default"/>
        <w:lang w:val="uk-UA" w:eastAsia="en-US" w:bidi="ar-SA"/>
      </w:rPr>
    </w:lvl>
    <w:lvl w:ilvl="3" w:tplc="2B548F32">
      <w:numFmt w:val="bullet"/>
      <w:lvlText w:val="•"/>
      <w:lvlJc w:val="left"/>
      <w:pPr>
        <w:ind w:left="3495" w:hanging="309"/>
      </w:pPr>
      <w:rPr>
        <w:rFonts w:hint="default"/>
        <w:lang w:val="uk-UA" w:eastAsia="en-US" w:bidi="ar-SA"/>
      </w:rPr>
    </w:lvl>
    <w:lvl w:ilvl="4" w:tplc="1E1ED508">
      <w:numFmt w:val="bullet"/>
      <w:lvlText w:val="•"/>
      <w:lvlJc w:val="left"/>
      <w:pPr>
        <w:ind w:left="4514" w:hanging="309"/>
      </w:pPr>
      <w:rPr>
        <w:rFonts w:hint="default"/>
        <w:lang w:val="uk-UA" w:eastAsia="en-US" w:bidi="ar-SA"/>
      </w:rPr>
    </w:lvl>
    <w:lvl w:ilvl="5" w:tplc="32C62408">
      <w:numFmt w:val="bullet"/>
      <w:lvlText w:val="•"/>
      <w:lvlJc w:val="left"/>
      <w:pPr>
        <w:ind w:left="5533" w:hanging="309"/>
      </w:pPr>
      <w:rPr>
        <w:rFonts w:hint="default"/>
        <w:lang w:val="uk-UA" w:eastAsia="en-US" w:bidi="ar-SA"/>
      </w:rPr>
    </w:lvl>
    <w:lvl w:ilvl="6" w:tplc="BE44D738">
      <w:numFmt w:val="bullet"/>
      <w:lvlText w:val="•"/>
      <w:lvlJc w:val="left"/>
      <w:pPr>
        <w:ind w:left="6551" w:hanging="309"/>
      </w:pPr>
      <w:rPr>
        <w:rFonts w:hint="default"/>
        <w:lang w:val="uk-UA" w:eastAsia="en-US" w:bidi="ar-SA"/>
      </w:rPr>
    </w:lvl>
    <w:lvl w:ilvl="7" w:tplc="0A3A967A">
      <w:numFmt w:val="bullet"/>
      <w:lvlText w:val="•"/>
      <w:lvlJc w:val="left"/>
      <w:pPr>
        <w:ind w:left="7570" w:hanging="309"/>
      </w:pPr>
      <w:rPr>
        <w:rFonts w:hint="default"/>
        <w:lang w:val="uk-UA" w:eastAsia="en-US" w:bidi="ar-SA"/>
      </w:rPr>
    </w:lvl>
    <w:lvl w:ilvl="8" w:tplc="312605F8">
      <w:numFmt w:val="bullet"/>
      <w:lvlText w:val="•"/>
      <w:lvlJc w:val="left"/>
      <w:pPr>
        <w:ind w:left="8589" w:hanging="309"/>
      </w:pPr>
      <w:rPr>
        <w:rFonts w:hint="default"/>
        <w:lang w:val="uk-UA" w:eastAsia="en-US" w:bidi="ar-SA"/>
      </w:rPr>
    </w:lvl>
  </w:abstractNum>
  <w:abstractNum w:abstractNumId="13" w15:restartNumberingAfterBreak="0">
    <w:nsid w:val="2DAE2835"/>
    <w:multiLevelType w:val="hybridMultilevel"/>
    <w:tmpl w:val="45321F6C"/>
    <w:lvl w:ilvl="0" w:tplc="F85470CE">
      <w:numFmt w:val="bullet"/>
      <w:lvlText w:val="•"/>
      <w:lvlJc w:val="left"/>
      <w:pPr>
        <w:ind w:left="246" w:hanging="138"/>
      </w:pPr>
      <w:rPr>
        <w:rFonts w:ascii="Times New Roman" w:eastAsia="Times New Roman" w:hAnsi="Times New Roman" w:cs="Times New Roman" w:hint="default"/>
        <w:w w:val="100"/>
        <w:sz w:val="24"/>
        <w:szCs w:val="24"/>
        <w:lang w:val="uk-UA" w:eastAsia="en-US" w:bidi="ar-SA"/>
      </w:rPr>
    </w:lvl>
    <w:lvl w:ilvl="1" w:tplc="F45CF306">
      <w:numFmt w:val="bullet"/>
      <w:lvlText w:val="•"/>
      <w:lvlJc w:val="left"/>
      <w:pPr>
        <w:ind w:left="779" w:hanging="138"/>
      </w:pPr>
      <w:rPr>
        <w:rFonts w:hint="default"/>
        <w:lang w:val="uk-UA" w:eastAsia="en-US" w:bidi="ar-SA"/>
      </w:rPr>
    </w:lvl>
    <w:lvl w:ilvl="2" w:tplc="C5B09D9E">
      <w:numFmt w:val="bullet"/>
      <w:lvlText w:val="•"/>
      <w:lvlJc w:val="left"/>
      <w:pPr>
        <w:ind w:left="1318" w:hanging="138"/>
      </w:pPr>
      <w:rPr>
        <w:rFonts w:hint="default"/>
        <w:lang w:val="uk-UA" w:eastAsia="en-US" w:bidi="ar-SA"/>
      </w:rPr>
    </w:lvl>
    <w:lvl w:ilvl="3" w:tplc="50E4A670">
      <w:numFmt w:val="bullet"/>
      <w:lvlText w:val="•"/>
      <w:lvlJc w:val="left"/>
      <w:pPr>
        <w:ind w:left="1857" w:hanging="138"/>
      </w:pPr>
      <w:rPr>
        <w:rFonts w:hint="default"/>
        <w:lang w:val="uk-UA" w:eastAsia="en-US" w:bidi="ar-SA"/>
      </w:rPr>
    </w:lvl>
    <w:lvl w:ilvl="4" w:tplc="BF6C109E">
      <w:numFmt w:val="bullet"/>
      <w:lvlText w:val="•"/>
      <w:lvlJc w:val="left"/>
      <w:pPr>
        <w:ind w:left="2397" w:hanging="138"/>
      </w:pPr>
      <w:rPr>
        <w:rFonts w:hint="default"/>
        <w:lang w:val="uk-UA" w:eastAsia="en-US" w:bidi="ar-SA"/>
      </w:rPr>
    </w:lvl>
    <w:lvl w:ilvl="5" w:tplc="CD02528A">
      <w:numFmt w:val="bullet"/>
      <w:lvlText w:val="•"/>
      <w:lvlJc w:val="left"/>
      <w:pPr>
        <w:ind w:left="2936" w:hanging="138"/>
      </w:pPr>
      <w:rPr>
        <w:rFonts w:hint="default"/>
        <w:lang w:val="uk-UA" w:eastAsia="en-US" w:bidi="ar-SA"/>
      </w:rPr>
    </w:lvl>
    <w:lvl w:ilvl="6" w:tplc="F43C2204">
      <w:numFmt w:val="bullet"/>
      <w:lvlText w:val="•"/>
      <w:lvlJc w:val="left"/>
      <w:pPr>
        <w:ind w:left="3475" w:hanging="138"/>
      </w:pPr>
      <w:rPr>
        <w:rFonts w:hint="default"/>
        <w:lang w:val="uk-UA" w:eastAsia="en-US" w:bidi="ar-SA"/>
      </w:rPr>
    </w:lvl>
    <w:lvl w:ilvl="7" w:tplc="486E1F2E">
      <w:numFmt w:val="bullet"/>
      <w:lvlText w:val="•"/>
      <w:lvlJc w:val="left"/>
      <w:pPr>
        <w:ind w:left="4015" w:hanging="138"/>
      </w:pPr>
      <w:rPr>
        <w:rFonts w:hint="default"/>
        <w:lang w:val="uk-UA" w:eastAsia="en-US" w:bidi="ar-SA"/>
      </w:rPr>
    </w:lvl>
    <w:lvl w:ilvl="8" w:tplc="A4BC30D8">
      <w:numFmt w:val="bullet"/>
      <w:lvlText w:val="•"/>
      <w:lvlJc w:val="left"/>
      <w:pPr>
        <w:ind w:left="4554" w:hanging="138"/>
      </w:pPr>
      <w:rPr>
        <w:rFonts w:hint="default"/>
        <w:lang w:val="uk-UA" w:eastAsia="en-US" w:bidi="ar-SA"/>
      </w:rPr>
    </w:lvl>
  </w:abstractNum>
  <w:abstractNum w:abstractNumId="14" w15:restartNumberingAfterBreak="0">
    <w:nsid w:val="325E0C25"/>
    <w:multiLevelType w:val="hybridMultilevel"/>
    <w:tmpl w:val="23420E7A"/>
    <w:lvl w:ilvl="0" w:tplc="CDF0FA6C">
      <w:numFmt w:val="bullet"/>
      <w:lvlText w:val="-"/>
      <w:lvlJc w:val="left"/>
      <w:pPr>
        <w:ind w:left="434" w:hanging="284"/>
      </w:pPr>
      <w:rPr>
        <w:rFonts w:ascii="Times New Roman" w:eastAsia="Times New Roman" w:hAnsi="Times New Roman" w:cs="Times New Roman" w:hint="default"/>
        <w:b w:val="0"/>
        <w:bCs w:val="0"/>
        <w:i/>
        <w:iCs/>
        <w:spacing w:val="0"/>
        <w:w w:val="99"/>
        <w:sz w:val="31"/>
        <w:szCs w:val="31"/>
        <w:lang w:val="uk-UA" w:eastAsia="en-US" w:bidi="ar-SA"/>
      </w:rPr>
    </w:lvl>
    <w:lvl w:ilvl="1" w:tplc="A6021DE6">
      <w:numFmt w:val="bullet"/>
      <w:lvlText w:val="•"/>
      <w:lvlJc w:val="left"/>
      <w:pPr>
        <w:ind w:left="1458" w:hanging="284"/>
      </w:pPr>
      <w:rPr>
        <w:rFonts w:hint="default"/>
        <w:lang w:val="uk-UA" w:eastAsia="en-US" w:bidi="ar-SA"/>
      </w:rPr>
    </w:lvl>
    <w:lvl w:ilvl="2" w:tplc="6ACCA9CC">
      <w:numFmt w:val="bullet"/>
      <w:lvlText w:val="•"/>
      <w:lvlJc w:val="left"/>
      <w:pPr>
        <w:ind w:left="2477" w:hanging="284"/>
      </w:pPr>
      <w:rPr>
        <w:rFonts w:hint="default"/>
        <w:lang w:val="uk-UA" w:eastAsia="en-US" w:bidi="ar-SA"/>
      </w:rPr>
    </w:lvl>
    <w:lvl w:ilvl="3" w:tplc="A3B8448C">
      <w:numFmt w:val="bullet"/>
      <w:lvlText w:val="•"/>
      <w:lvlJc w:val="left"/>
      <w:pPr>
        <w:ind w:left="3495" w:hanging="284"/>
      </w:pPr>
      <w:rPr>
        <w:rFonts w:hint="default"/>
        <w:lang w:val="uk-UA" w:eastAsia="en-US" w:bidi="ar-SA"/>
      </w:rPr>
    </w:lvl>
    <w:lvl w:ilvl="4" w:tplc="10D07796">
      <w:numFmt w:val="bullet"/>
      <w:lvlText w:val="•"/>
      <w:lvlJc w:val="left"/>
      <w:pPr>
        <w:ind w:left="4514" w:hanging="284"/>
      </w:pPr>
      <w:rPr>
        <w:rFonts w:hint="default"/>
        <w:lang w:val="uk-UA" w:eastAsia="en-US" w:bidi="ar-SA"/>
      </w:rPr>
    </w:lvl>
    <w:lvl w:ilvl="5" w:tplc="30E2A296">
      <w:numFmt w:val="bullet"/>
      <w:lvlText w:val="•"/>
      <w:lvlJc w:val="left"/>
      <w:pPr>
        <w:ind w:left="5533" w:hanging="284"/>
      </w:pPr>
      <w:rPr>
        <w:rFonts w:hint="default"/>
        <w:lang w:val="uk-UA" w:eastAsia="en-US" w:bidi="ar-SA"/>
      </w:rPr>
    </w:lvl>
    <w:lvl w:ilvl="6" w:tplc="C070F8C4">
      <w:numFmt w:val="bullet"/>
      <w:lvlText w:val="•"/>
      <w:lvlJc w:val="left"/>
      <w:pPr>
        <w:ind w:left="6551" w:hanging="284"/>
      </w:pPr>
      <w:rPr>
        <w:rFonts w:hint="default"/>
        <w:lang w:val="uk-UA" w:eastAsia="en-US" w:bidi="ar-SA"/>
      </w:rPr>
    </w:lvl>
    <w:lvl w:ilvl="7" w:tplc="03868CE6">
      <w:numFmt w:val="bullet"/>
      <w:lvlText w:val="•"/>
      <w:lvlJc w:val="left"/>
      <w:pPr>
        <w:ind w:left="7570" w:hanging="284"/>
      </w:pPr>
      <w:rPr>
        <w:rFonts w:hint="default"/>
        <w:lang w:val="uk-UA" w:eastAsia="en-US" w:bidi="ar-SA"/>
      </w:rPr>
    </w:lvl>
    <w:lvl w:ilvl="8" w:tplc="BE22D41E">
      <w:numFmt w:val="bullet"/>
      <w:lvlText w:val="•"/>
      <w:lvlJc w:val="left"/>
      <w:pPr>
        <w:ind w:left="8589" w:hanging="284"/>
      </w:pPr>
      <w:rPr>
        <w:rFonts w:hint="default"/>
        <w:lang w:val="uk-UA" w:eastAsia="en-US" w:bidi="ar-SA"/>
      </w:rPr>
    </w:lvl>
  </w:abstractNum>
  <w:abstractNum w:abstractNumId="15" w15:restartNumberingAfterBreak="0">
    <w:nsid w:val="32C866A6"/>
    <w:multiLevelType w:val="hybridMultilevel"/>
    <w:tmpl w:val="6778C6D4"/>
    <w:lvl w:ilvl="0" w:tplc="334AF2C8">
      <w:numFmt w:val="bullet"/>
      <w:lvlText w:val="-"/>
      <w:lvlJc w:val="left"/>
      <w:pPr>
        <w:ind w:left="1559" w:hanging="168"/>
      </w:pPr>
      <w:rPr>
        <w:rFonts w:ascii="Times New Roman" w:eastAsia="Times New Roman" w:hAnsi="Times New Roman" w:cs="Times New Roman" w:hint="default"/>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16" w15:restartNumberingAfterBreak="0">
    <w:nsid w:val="34270866"/>
    <w:multiLevelType w:val="hybridMultilevel"/>
    <w:tmpl w:val="A9A82CF6"/>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CE850D2"/>
    <w:multiLevelType w:val="hybridMultilevel"/>
    <w:tmpl w:val="869C9524"/>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D5B1F44"/>
    <w:multiLevelType w:val="hybridMultilevel"/>
    <w:tmpl w:val="35AA49E8"/>
    <w:lvl w:ilvl="0" w:tplc="E0E09FE2">
      <w:start w:val="1"/>
      <w:numFmt w:val="bullet"/>
      <w:lvlText w:val="–"/>
      <w:lvlJc w:val="left"/>
      <w:pPr>
        <w:ind w:left="1429" w:hanging="360"/>
      </w:pPr>
      <w:rPr>
        <w:rFonts w:ascii="Times New Roman" w:hAnsi="Times New Roman" w:cs="Times New Roman" w:hint="default"/>
        <w:b w:val="0"/>
        <w:bCs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3E1C7FC4"/>
    <w:multiLevelType w:val="hybridMultilevel"/>
    <w:tmpl w:val="B8A8B7D2"/>
    <w:lvl w:ilvl="0" w:tplc="A8E0116E">
      <w:start w:val="1"/>
      <w:numFmt w:val="decimal"/>
      <w:lvlText w:val="%1."/>
      <w:lvlJc w:val="left"/>
      <w:pPr>
        <w:ind w:left="202" w:hanging="363"/>
      </w:pPr>
      <w:rPr>
        <w:rFonts w:ascii="Calibri" w:eastAsia="Calibri" w:hAnsi="Calibri" w:cs="Calibri" w:hint="default"/>
        <w:b w:val="0"/>
        <w:bCs w:val="0"/>
        <w:i w:val="0"/>
        <w:iCs w:val="0"/>
        <w:spacing w:val="-1"/>
        <w:w w:val="100"/>
        <w:sz w:val="28"/>
        <w:szCs w:val="28"/>
        <w:lang w:val="uk-UA" w:eastAsia="en-US" w:bidi="ar-SA"/>
      </w:rPr>
    </w:lvl>
    <w:lvl w:ilvl="1" w:tplc="28E8C386">
      <w:numFmt w:val="bullet"/>
      <w:lvlText w:val="•"/>
      <w:lvlJc w:val="left"/>
      <w:pPr>
        <w:ind w:left="1160" w:hanging="363"/>
      </w:pPr>
      <w:rPr>
        <w:rFonts w:hint="default"/>
        <w:lang w:val="uk-UA" w:eastAsia="en-US" w:bidi="ar-SA"/>
      </w:rPr>
    </w:lvl>
    <w:lvl w:ilvl="2" w:tplc="8E4EE1E4">
      <w:numFmt w:val="bullet"/>
      <w:lvlText w:val="•"/>
      <w:lvlJc w:val="left"/>
      <w:pPr>
        <w:ind w:left="2121" w:hanging="363"/>
      </w:pPr>
      <w:rPr>
        <w:rFonts w:hint="default"/>
        <w:lang w:val="uk-UA" w:eastAsia="en-US" w:bidi="ar-SA"/>
      </w:rPr>
    </w:lvl>
    <w:lvl w:ilvl="3" w:tplc="9CDC388E">
      <w:numFmt w:val="bullet"/>
      <w:lvlText w:val="•"/>
      <w:lvlJc w:val="left"/>
      <w:pPr>
        <w:ind w:left="3081" w:hanging="363"/>
      </w:pPr>
      <w:rPr>
        <w:rFonts w:hint="default"/>
        <w:lang w:val="uk-UA" w:eastAsia="en-US" w:bidi="ar-SA"/>
      </w:rPr>
    </w:lvl>
    <w:lvl w:ilvl="4" w:tplc="2B40C42A">
      <w:numFmt w:val="bullet"/>
      <w:lvlText w:val="•"/>
      <w:lvlJc w:val="left"/>
      <w:pPr>
        <w:ind w:left="4042" w:hanging="363"/>
      </w:pPr>
      <w:rPr>
        <w:rFonts w:hint="default"/>
        <w:lang w:val="uk-UA" w:eastAsia="en-US" w:bidi="ar-SA"/>
      </w:rPr>
    </w:lvl>
    <w:lvl w:ilvl="5" w:tplc="0E7CEE3A">
      <w:numFmt w:val="bullet"/>
      <w:lvlText w:val="•"/>
      <w:lvlJc w:val="left"/>
      <w:pPr>
        <w:ind w:left="5003" w:hanging="363"/>
      </w:pPr>
      <w:rPr>
        <w:rFonts w:hint="default"/>
        <w:lang w:val="uk-UA" w:eastAsia="en-US" w:bidi="ar-SA"/>
      </w:rPr>
    </w:lvl>
    <w:lvl w:ilvl="6" w:tplc="D33C326A">
      <w:numFmt w:val="bullet"/>
      <w:lvlText w:val="•"/>
      <w:lvlJc w:val="left"/>
      <w:pPr>
        <w:ind w:left="5963" w:hanging="363"/>
      </w:pPr>
      <w:rPr>
        <w:rFonts w:hint="default"/>
        <w:lang w:val="uk-UA" w:eastAsia="en-US" w:bidi="ar-SA"/>
      </w:rPr>
    </w:lvl>
    <w:lvl w:ilvl="7" w:tplc="6B261B66">
      <w:numFmt w:val="bullet"/>
      <w:lvlText w:val="•"/>
      <w:lvlJc w:val="left"/>
      <w:pPr>
        <w:ind w:left="6924" w:hanging="363"/>
      </w:pPr>
      <w:rPr>
        <w:rFonts w:hint="default"/>
        <w:lang w:val="uk-UA" w:eastAsia="en-US" w:bidi="ar-SA"/>
      </w:rPr>
    </w:lvl>
    <w:lvl w:ilvl="8" w:tplc="5978AAAC">
      <w:numFmt w:val="bullet"/>
      <w:lvlText w:val="•"/>
      <w:lvlJc w:val="left"/>
      <w:pPr>
        <w:ind w:left="7885" w:hanging="363"/>
      </w:pPr>
      <w:rPr>
        <w:rFonts w:hint="default"/>
        <w:lang w:val="uk-UA" w:eastAsia="en-US" w:bidi="ar-SA"/>
      </w:rPr>
    </w:lvl>
  </w:abstractNum>
  <w:abstractNum w:abstractNumId="20" w15:restartNumberingAfterBreak="0">
    <w:nsid w:val="46F02490"/>
    <w:multiLevelType w:val="hybridMultilevel"/>
    <w:tmpl w:val="9EB4E580"/>
    <w:lvl w:ilvl="0" w:tplc="FDCE5260">
      <w:start w:val="1"/>
      <w:numFmt w:val="decimal"/>
      <w:lvlText w:val="%1)"/>
      <w:lvlJc w:val="left"/>
      <w:pPr>
        <w:ind w:left="217" w:hanging="406"/>
        <w:jc w:val="right"/>
      </w:pPr>
      <w:rPr>
        <w:rFonts w:ascii="Times New Roman" w:eastAsia="Times New Roman" w:hAnsi="Times New Roman" w:cs="Times New Roman" w:hint="default"/>
        <w:spacing w:val="-3"/>
        <w:w w:val="100"/>
        <w:sz w:val="28"/>
        <w:szCs w:val="28"/>
        <w:lang w:val="uk-UA" w:eastAsia="en-US" w:bidi="ar-SA"/>
      </w:rPr>
    </w:lvl>
    <w:lvl w:ilvl="1" w:tplc="9D7E7FF4">
      <w:numFmt w:val="bullet"/>
      <w:lvlText w:val="•"/>
      <w:lvlJc w:val="left"/>
      <w:pPr>
        <w:ind w:left="1222" w:hanging="406"/>
      </w:pPr>
      <w:rPr>
        <w:rFonts w:hint="default"/>
        <w:lang w:val="uk-UA" w:eastAsia="en-US" w:bidi="ar-SA"/>
      </w:rPr>
    </w:lvl>
    <w:lvl w:ilvl="2" w:tplc="24BEED20">
      <w:numFmt w:val="bullet"/>
      <w:lvlText w:val="•"/>
      <w:lvlJc w:val="left"/>
      <w:pPr>
        <w:ind w:left="2225" w:hanging="406"/>
      </w:pPr>
      <w:rPr>
        <w:rFonts w:hint="default"/>
        <w:lang w:val="uk-UA" w:eastAsia="en-US" w:bidi="ar-SA"/>
      </w:rPr>
    </w:lvl>
    <w:lvl w:ilvl="3" w:tplc="9D3EDE14">
      <w:numFmt w:val="bullet"/>
      <w:lvlText w:val="•"/>
      <w:lvlJc w:val="left"/>
      <w:pPr>
        <w:ind w:left="3228" w:hanging="406"/>
      </w:pPr>
      <w:rPr>
        <w:rFonts w:hint="default"/>
        <w:lang w:val="uk-UA" w:eastAsia="en-US" w:bidi="ar-SA"/>
      </w:rPr>
    </w:lvl>
    <w:lvl w:ilvl="4" w:tplc="6082C000">
      <w:numFmt w:val="bullet"/>
      <w:lvlText w:val="•"/>
      <w:lvlJc w:val="left"/>
      <w:pPr>
        <w:ind w:left="4231" w:hanging="406"/>
      </w:pPr>
      <w:rPr>
        <w:rFonts w:hint="default"/>
        <w:lang w:val="uk-UA" w:eastAsia="en-US" w:bidi="ar-SA"/>
      </w:rPr>
    </w:lvl>
    <w:lvl w:ilvl="5" w:tplc="31A86412">
      <w:numFmt w:val="bullet"/>
      <w:lvlText w:val="•"/>
      <w:lvlJc w:val="left"/>
      <w:pPr>
        <w:ind w:left="5234" w:hanging="406"/>
      </w:pPr>
      <w:rPr>
        <w:rFonts w:hint="default"/>
        <w:lang w:val="uk-UA" w:eastAsia="en-US" w:bidi="ar-SA"/>
      </w:rPr>
    </w:lvl>
    <w:lvl w:ilvl="6" w:tplc="A0EAC26A">
      <w:numFmt w:val="bullet"/>
      <w:lvlText w:val="•"/>
      <w:lvlJc w:val="left"/>
      <w:pPr>
        <w:ind w:left="6237" w:hanging="406"/>
      </w:pPr>
      <w:rPr>
        <w:rFonts w:hint="default"/>
        <w:lang w:val="uk-UA" w:eastAsia="en-US" w:bidi="ar-SA"/>
      </w:rPr>
    </w:lvl>
    <w:lvl w:ilvl="7" w:tplc="F51A9E30">
      <w:numFmt w:val="bullet"/>
      <w:lvlText w:val="•"/>
      <w:lvlJc w:val="left"/>
      <w:pPr>
        <w:ind w:left="7240" w:hanging="406"/>
      </w:pPr>
      <w:rPr>
        <w:rFonts w:hint="default"/>
        <w:lang w:val="uk-UA" w:eastAsia="en-US" w:bidi="ar-SA"/>
      </w:rPr>
    </w:lvl>
    <w:lvl w:ilvl="8" w:tplc="032064C8">
      <w:numFmt w:val="bullet"/>
      <w:lvlText w:val="•"/>
      <w:lvlJc w:val="left"/>
      <w:pPr>
        <w:ind w:left="8242" w:hanging="406"/>
      </w:pPr>
      <w:rPr>
        <w:rFonts w:hint="default"/>
        <w:lang w:val="uk-UA" w:eastAsia="en-US" w:bidi="ar-SA"/>
      </w:rPr>
    </w:lvl>
  </w:abstractNum>
  <w:abstractNum w:abstractNumId="21" w15:restartNumberingAfterBreak="0">
    <w:nsid w:val="546D101F"/>
    <w:multiLevelType w:val="hybridMultilevel"/>
    <w:tmpl w:val="303CED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67A46BD"/>
    <w:multiLevelType w:val="hybridMultilevel"/>
    <w:tmpl w:val="FA9CC256"/>
    <w:lvl w:ilvl="0" w:tplc="FFC27A92">
      <w:start w:val="1"/>
      <w:numFmt w:val="decimal"/>
      <w:lvlText w:val="%1."/>
      <w:lvlJc w:val="left"/>
      <w:pPr>
        <w:ind w:left="217" w:hanging="274"/>
      </w:pPr>
      <w:rPr>
        <w:rFonts w:ascii="Times New Roman" w:eastAsia="Times New Roman" w:hAnsi="Times New Roman" w:cs="Times New Roman" w:hint="default"/>
        <w:spacing w:val="-3"/>
        <w:w w:val="100"/>
        <w:sz w:val="28"/>
        <w:szCs w:val="28"/>
        <w:lang w:val="uk-UA" w:eastAsia="en-US" w:bidi="ar-SA"/>
      </w:rPr>
    </w:lvl>
    <w:lvl w:ilvl="1" w:tplc="A3601F76">
      <w:numFmt w:val="bullet"/>
      <w:lvlText w:val="•"/>
      <w:lvlJc w:val="left"/>
      <w:pPr>
        <w:ind w:left="1222" w:hanging="274"/>
      </w:pPr>
      <w:rPr>
        <w:rFonts w:hint="default"/>
        <w:lang w:val="uk-UA" w:eastAsia="en-US" w:bidi="ar-SA"/>
      </w:rPr>
    </w:lvl>
    <w:lvl w:ilvl="2" w:tplc="61F0C314">
      <w:numFmt w:val="bullet"/>
      <w:lvlText w:val="•"/>
      <w:lvlJc w:val="left"/>
      <w:pPr>
        <w:ind w:left="2225" w:hanging="274"/>
      </w:pPr>
      <w:rPr>
        <w:rFonts w:hint="default"/>
        <w:lang w:val="uk-UA" w:eastAsia="en-US" w:bidi="ar-SA"/>
      </w:rPr>
    </w:lvl>
    <w:lvl w:ilvl="3" w:tplc="5790A758">
      <w:numFmt w:val="bullet"/>
      <w:lvlText w:val="•"/>
      <w:lvlJc w:val="left"/>
      <w:pPr>
        <w:ind w:left="3228" w:hanging="274"/>
      </w:pPr>
      <w:rPr>
        <w:rFonts w:hint="default"/>
        <w:lang w:val="uk-UA" w:eastAsia="en-US" w:bidi="ar-SA"/>
      </w:rPr>
    </w:lvl>
    <w:lvl w:ilvl="4" w:tplc="7E5E66FE">
      <w:numFmt w:val="bullet"/>
      <w:lvlText w:val="•"/>
      <w:lvlJc w:val="left"/>
      <w:pPr>
        <w:ind w:left="4231" w:hanging="274"/>
      </w:pPr>
      <w:rPr>
        <w:rFonts w:hint="default"/>
        <w:lang w:val="uk-UA" w:eastAsia="en-US" w:bidi="ar-SA"/>
      </w:rPr>
    </w:lvl>
    <w:lvl w:ilvl="5" w:tplc="905ED718">
      <w:numFmt w:val="bullet"/>
      <w:lvlText w:val="•"/>
      <w:lvlJc w:val="left"/>
      <w:pPr>
        <w:ind w:left="5234" w:hanging="274"/>
      </w:pPr>
      <w:rPr>
        <w:rFonts w:hint="default"/>
        <w:lang w:val="uk-UA" w:eastAsia="en-US" w:bidi="ar-SA"/>
      </w:rPr>
    </w:lvl>
    <w:lvl w:ilvl="6" w:tplc="2CA4154E">
      <w:numFmt w:val="bullet"/>
      <w:lvlText w:val="•"/>
      <w:lvlJc w:val="left"/>
      <w:pPr>
        <w:ind w:left="6237" w:hanging="274"/>
      </w:pPr>
      <w:rPr>
        <w:rFonts w:hint="default"/>
        <w:lang w:val="uk-UA" w:eastAsia="en-US" w:bidi="ar-SA"/>
      </w:rPr>
    </w:lvl>
    <w:lvl w:ilvl="7" w:tplc="B8120792">
      <w:numFmt w:val="bullet"/>
      <w:lvlText w:val="•"/>
      <w:lvlJc w:val="left"/>
      <w:pPr>
        <w:ind w:left="7240" w:hanging="274"/>
      </w:pPr>
      <w:rPr>
        <w:rFonts w:hint="default"/>
        <w:lang w:val="uk-UA" w:eastAsia="en-US" w:bidi="ar-SA"/>
      </w:rPr>
    </w:lvl>
    <w:lvl w:ilvl="8" w:tplc="A79EC284">
      <w:numFmt w:val="bullet"/>
      <w:lvlText w:val="•"/>
      <w:lvlJc w:val="left"/>
      <w:pPr>
        <w:ind w:left="8242" w:hanging="274"/>
      </w:pPr>
      <w:rPr>
        <w:rFonts w:hint="default"/>
        <w:lang w:val="uk-UA" w:eastAsia="en-US" w:bidi="ar-SA"/>
      </w:rPr>
    </w:lvl>
  </w:abstractNum>
  <w:abstractNum w:abstractNumId="23" w15:restartNumberingAfterBreak="0">
    <w:nsid w:val="5BCA0C8F"/>
    <w:multiLevelType w:val="hybridMultilevel"/>
    <w:tmpl w:val="83E6ACD2"/>
    <w:lvl w:ilvl="0" w:tplc="8A80FA12">
      <w:start w:val="1"/>
      <w:numFmt w:val="decimal"/>
      <w:lvlText w:val="%1."/>
      <w:lvlJc w:val="left"/>
      <w:pPr>
        <w:ind w:left="1353" w:hanging="360"/>
      </w:pPr>
      <w:rPr>
        <w:rFonts w:hint="default"/>
        <w:color w:val="auto"/>
        <w:w w:val="99"/>
        <w:lang w:val="uk-UA" w:eastAsia="en-US" w:bidi="ar-SA"/>
      </w:rPr>
    </w:lvl>
    <w:lvl w:ilvl="1" w:tplc="BA445112">
      <w:numFmt w:val="bullet"/>
      <w:lvlText w:val="•"/>
      <w:lvlJc w:val="left"/>
      <w:pPr>
        <w:ind w:left="1439" w:hanging="360"/>
      </w:pPr>
      <w:rPr>
        <w:rFonts w:hint="default"/>
        <w:lang w:val="uk-UA" w:eastAsia="en-US" w:bidi="ar-SA"/>
      </w:rPr>
    </w:lvl>
    <w:lvl w:ilvl="2" w:tplc="ABE89634">
      <w:numFmt w:val="bullet"/>
      <w:lvlText w:val="•"/>
      <w:lvlJc w:val="left"/>
      <w:pPr>
        <w:ind w:left="2375" w:hanging="360"/>
      </w:pPr>
      <w:rPr>
        <w:rFonts w:hint="default"/>
        <w:lang w:val="uk-UA" w:eastAsia="en-US" w:bidi="ar-SA"/>
      </w:rPr>
    </w:lvl>
    <w:lvl w:ilvl="3" w:tplc="DE1687B6">
      <w:numFmt w:val="bullet"/>
      <w:lvlText w:val="•"/>
      <w:lvlJc w:val="left"/>
      <w:pPr>
        <w:ind w:left="3311" w:hanging="360"/>
      </w:pPr>
      <w:rPr>
        <w:rFonts w:hint="default"/>
        <w:lang w:val="uk-UA" w:eastAsia="en-US" w:bidi="ar-SA"/>
      </w:rPr>
    </w:lvl>
    <w:lvl w:ilvl="4" w:tplc="E8C8FA10">
      <w:numFmt w:val="bullet"/>
      <w:lvlText w:val="•"/>
      <w:lvlJc w:val="left"/>
      <w:pPr>
        <w:ind w:left="4247" w:hanging="360"/>
      </w:pPr>
      <w:rPr>
        <w:rFonts w:hint="default"/>
        <w:lang w:val="uk-UA" w:eastAsia="en-US" w:bidi="ar-SA"/>
      </w:rPr>
    </w:lvl>
    <w:lvl w:ilvl="5" w:tplc="EEC0FAE2">
      <w:numFmt w:val="bullet"/>
      <w:lvlText w:val="•"/>
      <w:lvlJc w:val="left"/>
      <w:pPr>
        <w:ind w:left="5183" w:hanging="360"/>
      </w:pPr>
      <w:rPr>
        <w:rFonts w:hint="default"/>
        <w:lang w:val="uk-UA" w:eastAsia="en-US" w:bidi="ar-SA"/>
      </w:rPr>
    </w:lvl>
    <w:lvl w:ilvl="6" w:tplc="3DCAFF62">
      <w:numFmt w:val="bullet"/>
      <w:lvlText w:val="•"/>
      <w:lvlJc w:val="left"/>
      <w:pPr>
        <w:ind w:left="6119" w:hanging="360"/>
      </w:pPr>
      <w:rPr>
        <w:rFonts w:hint="default"/>
        <w:lang w:val="uk-UA" w:eastAsia="en-US" w:bidi="ar-SA"/>
      </w:rPr>
    </w:lvl>
    <w:lvl w:ilvl="7" w:tplc="F6C4744A">
      <w:numFmt w:val="bullet"/>
      <w:lvlText w:val="•"/>
      <w:lvlJc w:val="left"/>
      <w:pPr>
        <w:ind w:left="7055" w:hanging="360"/>
      </w:pPr>
      <w:rPr>
        <w:rFonts w:hint="default"/>
        <w:lang w:val="uk-UA" w:eastAsia="en-US" w:bidi="ar-SA"/>
      </w:rPr>
    </w:lvl>
    <w:lvl w:ilvl="8" w:tplc="BED481F0">
      <w:numFmt w:val="bullet"/>
      <w:lvlText w:val="•"/>
      <w:lvlJc w:val="left"/>
      <w:pPr>
        <w:ind w:left="7991" w:hanging="360"/>
      </w:pPr>
      <w:rPr>
        <w:rFonts w:hint="default"/>
        <w:lang w:val="uk-UA" w:eastAsia="en-US" w:bidi="ar-SA"/>
      </w:rPr>
    </w:lvl>
  </w:abstractNum>
  <w:abstractNum w:abstractNumId="24" w15:restartNumberingAfterBreak="0">
    <w:nsid w:val="6B364556"/>
    <w:multiLevelType w:val="hybridMultilevel"/>
    <w:tmpl w:val="76620898"/>
    <w:lvl w:ilvl="0" w:tplc="E0E09FE2">
      <w:start w:val="1"/>
      <w:numFmt w:val="bullet"/>
      <w:lvlText w:val="–"/>
      <w:lvlJc w:val="left"/>
      <w:pPr>
        <w:ind w:left="1559" w:hanging="168"/>
      </w:pPr>
      <w:rPr>
        <w:rFonts w:ascii="Times New Roman" w:hAnsi="Times New Roman" w:cs="Times New Roman" w:hint="default"/>
        <w:b w:val="0"/>
        <w:bCs w:val="0"/>
        <w:w w:val="99"/>
        <w:sz w:val="28"/>
        <w:szCs w:val="28"/>
        <w:lang w:val="en-US" w:eastAsia="en-US" w:bidi="ar-SA"/>
      </w:rPr>
    </w:lvl>
    <w:lvl w:ilvl="1" w:tplc="9AD20528">
      <w:numFmt w:val="bullet"/>
      <w:lvlText w:val="•"/>
      <w:lvlJc w:val="left"/>
      <w:pPr>
        <w:ind w:left="2568" w:hanging="168"/>
      </w:pPr>
      <w:rPr>
        <w:rFonts w:hint="default"/>
        <w:lang w:val="en-US" w:eastAsia="en-US" w:bidi="ar-SA"/>
      </w:rPr>
    </w:lvl>
    <w:lvl w:ilvl="2" w:tplc="0D6E953E">
      <w:numFmt w:val="bullet"/>
      <w:lvlText w:val="•"/>
      <w:lvlJc w:val="left"/>
      <w:pPr>
        <w:ind w:left="3576" w:hanging="168"/>
      </w:pPr>
      <w:rPr>
        <w:rFonts w:hint="default"/>
        <w:lang w:val="en-US" w:eastAsia="en-US" w:bidi="ar-SA"/>
      </w:rPr>
    </w:lvl>
    <w:lvl w:ilvl="3" w:tplc="DAD254CA">
      <w:numFmt w:val="bullet"/>
      <w:lvlText w:val="•"/>
      <w:lvlJc w:val="left"/>
      <w:pPr>
        <w:ind w:left="4585" w:hanging="168"/>
      </w:pPr>
      <w:rPr>
        <w:rFonts w:hint="default"/>
        <w:lang w:val="en-US" w:eastAsia="en-US" w:bidi="ar-SA"/>
      </w:rPr>
    </w:lvl>
    <w:lvl w:ilvl="4" w:tplc="2F4AB134">
      <w:numFmt w:val="bullet"/>
      <w:lvlText w:val="•"/>
      <w:lvlJc w:val="left"/>
      <w:pPr>
        <w:ind w:left="5593" w:hanging="168"/>
      </w:pPr>
      <w:rPr>
        <w:rFonts w:hint="default"/>
        <w:lang w:val="en-US" w:eastAsia="en-US" w:bidi="ar-SA"/>
      </w:rPr>
    </w:lvl>
    <w:lvl w:ilvl="5" w:tplc="BAF4BF7C">
      <w:numFmt w:val="bullet"/>
      <w:lvlText w:val="•"/>
      <w:lvlJc w:val="left"/>
      <w:pPr>
        <w:ind w:left="6602" w:hanging="168"/>
      </w:pPr>
      <w:rPr>
        <w:rFonts w:hint="default"/>
        <w:lang w:val="en-US" w:eastAsia="en-US" w:bidi="ar-SA"/>
      </w:rPr>
    </w:lvl>
    <w:lvl w:ilvl="6" w:tplc="A880A014">
      <w:numFmt w:val="bullet"/>
      <w:lvlText w:val="•"/>
      <w:lvlJc w:val="left"/>
      <w:pPr>
        <w:ind w:left="7610" w:hanging="168"/>
      </w:pPr>
      <w:rPr>
        <w:rFonts w:hint="default"/>
        <w:lang w:val="en-US" w:eastAsia="en-US" w:bidi="ar-SA"/>
      </w:rPr>
    </w:lvl>
    <w:lvl w:ilvl="7" w:tplc="ACFCD072">
      <w:numFmt w:val="bullet"/>
      <w:lvlText w:val="•"/>
      <w:lvlJc w:val="left"/>
      <w:pPr>
        <w:ind w:left="8618" w:hanging="168"/>
      </w:pPr>
      <w:rPr>
        <w:rFonts w:hint="default"/>
        <w:lang w:val="en-US" w:eastAsia="en-US" w:bidi="ar-SA"/>
      </w:rPr>
    </w:lvl>
    <w:lvl w:ilvl="8" w:tplc="644898D0">
      <w:numFmt w:val="bullet"/>
      <w:lvlText w:val="•"/>
      <w:lvlJc w:val="left"/>
      <w:pPr>
        <w:ind w:left="9627" w:hanging="168"/>
      </w:pPr>
      <w:rPr>
        <w:rFonts w:hint="default"/>
        <w:lang w:val="en-US" w:eastAsia="en-US" w:bidi="ar-SA"/>
      </w:rPr>
    </w:lvl>
  </w:abstractNum>
  <w:abstractNum w:abstractNumId="25" w15:restartNumberingAfterBreak="0">
    <w:nsid w:val="6B711AA3"/>
    <w:multiLevelType w:val="hybridMultilevel"/>
    <w:tmpl w:val="48C0837C"/>
    <w:lvl w:ilvl="0" w:tplc="C0A87F6E">
      <w:numFmt w:val="bullet"/>
      <w:lvlText w:val="-"/>
      <w:lvlJc w:val="left"/>
      <w:pPr>
        <w:ind w:left="1748" w:hanging="360"/>
      </w:pPr>
      <w:rPr>
        <w:rFonts w:ascii="Times New Roman" w:eastAsia="Times New Roman" w:hAnsi="Times New Roman" w:cs="Times New Roman" w:hint="default"/>
        <w:b w:val="0"/>
        <w:bCs w:val="0"/>
        <w:i w:val="0"/>
        <w:iCs w:val="0"/>
        <w:w w:val="99"/>
        <w:sz w:val="28"/>
        <w:szCs w:val="28"/>
        <w:lang w:val="uk-UA" w:eastAsia="en-US" w:bidi="ar-SA"/>
      </w:rPr>
    </w:lvl>
    <w:lvl w:ilvl="1" w:tplc="1BBC56F0">
      <w:numFmt w:val="bullet"/>
      <w:lvlText w:val="•"/>
      <w:lvlJc w:val="left"/>
      <w:pPr>
        <w:ind w:left="2642" w:hanging="360"/>
      </w:pPr>
      <w:rPr>
        <w:rFonts w:hint="default"/>
        <w:lang w:val="uk-UA" w:eastAsia="en-US" w:bidi="ar-SA"/>
      </w:rPr>
    </w:lvl>
    <w:lvl w:ilvl="2" w:tplc="B1766BA4">
      <w:numFmt w:val="bullet"/>
      <w:lvlText w:val="•"/>
      <w:lvlJc w:val="left"/>
      <w:pPr>
        <w:ind w:left="3544" w:hanging="360"/>
      </w:pPr>
      <w:rPr>
        <w:rFonts w:hint="default"/>
        <w:lang w:val="uk-UA" w:eastAsia="en-US" w:bidi="ar-SA"/>
      </w:rPr>
    </w:lvl>
    <w:lvl w:ilvl="3" w:tplc="DC809F34">
      <w:numFmt w:val="bullet"/>
      <w:lvlText w:val="•"/>
      <w:lvlJc w:val="left"/>
      <w:pPr>
        <w:ind w:left="4446" w:hanging="360"/>
      </w:pPr>
      <w:rPr>
        <w:rFonts w:hint="default"/>
        <w:lang w:val="uk-UA" w:eastAsia="en-US" w:bidi="ar-SA"/>
      </w:rPr>
    </w:lvl>
    <w:lvl w:ilvl="4" w:tplc="29145206">
      <w:numFmt w:val="bullet"/>
      <w:lvlText w:val="•"/>
      <w:lvlJc w:val="left"/>
      <w:pPr>
        <w:ind w:left="5348" w:hanging="360"/>
      </w:pPr>
      <w:rPr>
        <w:rFonts w:hint="default"/>
        <w:lang w:val="uk-UA" w:eastAsia="en-US" w:bidi="ar-SA"/>
      </w:rPr>
    </w:lvl>
    <w:lvl w:ilvl="5" w:tplc="42E8274A">
      <w:numFmt w:val="bullet"/>
      <w:lvlText w:val="•"/>
      <w:lvlJc w:val="left"/>
      <w:pPr>
        <w:ind w:left="6250" w:hanging="360"/>
      </w:pPr>
      <w:rPr>
        <w:rFonts w:hint="default"/>
        <w:lang w:val="uk-UA" w:eastAsia="en-US" w:bidi="ar-SA"/>
      </w:rPr>
    </w:lvl>
    <w:lvl w:ilvl="6" w:tplc="9050EB1C">
      <w:numFmt w:val="bullet"/>
      <w:lvlText w:val="•"/>
      <w:lvlJc w:val="left"/>
      <w:pPr>
        <w:ind w:left="7152" w:hanging="360"/>
      </w:pPr>
      <w:rPr>
        <w:rFonts w:hint="default"/>
        <w:lang w:val="uk-UA" w:eastAsia="en-US" w:bidi="ar-SA"/>
      </w:rPr>
    </w:lvl>
    <w:lvl w:ilvl="7" w:tplc="3C4691CC">
      <w:numFmt w:val="bullet"/>
      <w:lvlText w:val="•"/>
      <w:lvlJc w:val="left"/>
      <w:pPr>
        <w:ind w:left="8054" w:hanging="360"/>
      </w:pPr>
      <w:rPr>
        <w:rFonts w:hint="default"/>
        <w:lang w:val="uk-UA" w:eastAsia="en-US" w:bidi="ar-SA"/>
      </w:rPr>
    </w:lvl>
    <w:lvl w:ilvl="8" w:tplc="E42AA14A">
      <w:numFmt w:val="bullet"/>
      <w:lvlText w:val="•"/>
      <w:lvlJc w:val="left"/>
      <w:pPr>
        <w:ind w:left="8956" w:hanging="360"/>
      </w:pPr>
      <w:rPr>
        <w:rFonts w:hint="default"/>
        <w:lang w:val="uk-UA" w:eastAsia="en-US" w:bidi="ar-SA"/>
      </w:rPr>
    </w:lvl>
  </w:abstractNum>
  <w:abstractNum w:abstractNumId="26" w15:restartNumberingAfterBreak="0">
    <w:nsid w:val="71144C35"/>
    <w:multiLevelType w:val="hybridMultilevel"/>
    <w:tmpl w:val="8C620268"/>
    <w:lvl w:ilvl="0" w:tplc="B162AAD6">
      <w:numFmt w:val="bullet"/>
      <w:lvlText w:val="-"/>
      <w:lvlJc w:val="left"/>
      <w:pPr>
        <w:ind w:left="202" w:hanging="224"/>
      </w:pPr>
      <w:rPr>
        <w:rFonts w:ascii="Calibri" w:eastAsia="Calibri" w:hAnsi="Calibri" w:cs="Calibri" w:hint="default"/>
        <w:b w:val="0"/>
        <w:bCs w:val="0"/>
        <w:i w:val="0"/>
        <w:iCs w:val="0"/>
        <w:spacing w:val="0"/>
        <w:w w:val="100"/>
        <w:sz w:val="28"/>
        <w:szCs w:val="28"/>
        <w:lang w:val="uk-UA" w:eastAsia="en-US" w:bidi="ar-SA"/>
      </w:rPr>
    </w:lvl>
    <w:lvl w:ilvl="1" w:tplc="6EFC4624">
      <w:numFmt w:val="bullet"/>
      <w:lvlText w:val="•"/>
      <w:lvlJc w:val="left"/>
      <w:pPr>
        <w:ind w:left="1160" w:hanging="224"/>
      </w:pPr>
      <w:rPr>
        <w:rFonts w:hint="default"/>
        <w:lang w:val="uk-UA" w:eastAsia="en-US" w:bidi="ar-SA"/>
      </w:rPr>
    </w:lvl>
    <w:lvl w:ilvl="2" w:tplc="20B66FC8">
      <w:numFmt w:val="bullet"/>
      <w:lvlText w:val="•"/>
      <w:lvlJc w:val="left"/>
      <w:pPr>
        <w:ind w:left="2121" w:hanging="224"/>
      </w:pPr>
      <w:rPr>
        <w:rFonts w:hint="default"/>
        <w:lang w:val="uk-UA" w:eastAsia="en-US" w:bidi="ar-SA"/>
      </w:rPr>
    </w:lvl>
    <w:lvl w:ilvl="3" w:tplc="DAC0A9BE">
      <w:numFmt w:val="bullet"/>
      <w:lvlText w:val="•"/>
      <w:lvlJc w:val="left"/>
      <w:pPr>
        <w:ind w:left="3081" w:hanging="224"/>
      </w:pPr>
      <w:rPr>
        <w:rFonts w:hint="default"/>
        <w:lang w:val="uk-UA" w:eastAsia="en-US" w:bidi="ar-SA"/>
      </w:rPr>
    </w:lvl>
    <w:lvl w:ilvl="4" w:tplc="584271B8">
      <w:numFmt w:val="bullet"/>
      <w:lvlText w:val="•"/>
      <w:lvlJc w:val="left"/>
      <w:pPr>
        <w:ind w:left="4042" w:hanging="224"/>
      </w:pPr>
      <w:rPr>
        <w:rFonts w:hint="default"/>
        <w:lang w:val="uk-UA" w:eastAsia="en-US" w:bidi="ar-SA"/>
      </w:rPr>
    </w:lvl>
    <w:lvl w:ilvl="5" w:tplc="009EEE7C">
      <w:numFmt w:val="bullet"/>
      <w:lvlText w:val="•"/>
      <w:lvlJc w:val="left"/>
      <w:pPr>
        <w:ind w:left="5003" w:hanging="224"/>
      </w:pPr>
      <w:rPr>
        <w:rFonts w:hint="default"/>
        <w:lang w:val="uk-UA" w:eastAsia="en-US" w:bidi="ar-SA"/>
      </w:rPr>
    </w:lvl>
    <w:lvl w:ilvl="6" w:tplc="9F728A92">
      <w:numFmt w:val="bullet"/>
      <w:lvlText w:val="•"/>
      <w:lvlJc w:val="left"/>
      <w:pPr>
        <w:ind w:left="5963" w:hanging="224"/>
      </w:pPr>
      <w:rPr>
        <w:rFonts w:hint="default"/>
        <w:lang w:val="uk-UA" w:eastAsia="en-US" w:bidi="ar-SA"/>
      </w:rPr>
    </w:lvl>
    <w:lvl w:ilvl="7" w:tplc="8EB08118">
      <w:numFmt w:val="bullet"/>
      <w:lvlText w:val="•"/>
      <w:lvlJc w:val="left"/>
      <w:pPr>
        <w:ind w:left="6924" w:hanging="224"/>
      </w:pPr>
      <w:rPr>
        <w:rFonts w:hint="default"/>
        <w:lang w:val="uk-UA" w:eastAsia="en-US" w:bidi="ar-SA"/>
      </w:rPr>
    </w:lvl>
    <w:lvl w:ilvl="8" w:tplc="0604445A">
      <w:numFmt w:val="bullet"/>
      <w:lvlText w:val="•"/>
      <w:lvlJc w:val="left"/>
      <w:pPr>
        <w:ind w:left="7885" w:hanging="224"/>
      </w:pPr>
      <w:rPr>
        <w:rFonts w:hint="default"/>
        <w:lang w:val="uk-UA" w:eastAsia="en-US" w:bidi="ar-SA"/>
      </w:rPr>
    </w:lvl>
  </w:abstractNum>
  <w:abstractNum w:abstractNumId="27" w15:restartNumberingAfterBreak="0">
    <w:nsid w:val="7412267B"/>
    <w:multiLevelType w:val="hybridMultilevel"/>
    <w:tmpl w:val="EFB48DDE"/>
    <w:lvl w:ilvl="0" w:tplc="E0E09FE2">
      <w:start w:val="1"/>
      <w:numFmt w:val="bullet"/>
      <w:lvlText w:val="–"/>
      <w:lvlJc w:val="left"/>
      <w:pPr>
        <w:ind w:left="720" w:hanging="360"/>
      </w:pPr>
      <w:rPr>
        <w:rFonts w:ascii="Times New Roman" w:hAnsi="Times New Roman" w:cs="Times New Roman"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9A27DB7"/>
    <w:multiLevelType w:val="hybridMultilevel"/>
    <w:tmpl w:val="7338AB2C"/>
    <w:lvl w:ilvl="0" w:tplc="3C6C8682">
      <w:numFmt w:val="bullet"/>
      <w:lvlText w:val="•"/>
      <w:lvlJc w:val="left"/>
      <w:pPr>
        <w:ind w:left="109" w:hanging="138"/>
      </w:pPr>
      <w:rPr>
        <w:rFonts w:ascii="Times New Roman" w:eastAsia="Times New Roman" w:hAnsi="Times New Roman" w:cs="Times New Roman" w:hint="default"/>
        <w:w w:val="100"/>
        <w:sz w:val="24"/>
        <w:szCs w:val="24"/>
        <w:lang w:val="uk-UA" w:eastAsia="en-US" w:bidi="ar-SA"/>
      </w:rPr>
    </w:lvl>
    <w:lvl w:ilvl="1" w:tplc="C6125CF0">
      <w:numFmt w:val="bullet"/>
      <w:lvlText w:val="•"/>
      <w:lvlJc w:val="left"/>
      <w:pPr>
        <w:ind w:left="653" w:hanging="138"/>
      </w:pPr>
      <w:rPr>
        <w:rFonts w:hint="default"/>
        <w:lang w:val="uk-UA" w:eastAsia="en-US" w:bidi="ar-SA"/>
      </w:rPr>
    </w:lvl>
    <w:lvl w:ilvl="2" w:tplc="DE82B318">
      <w:numFmt w:val="bullet"/>
      <w:lvlText w:val="•"/>
      <w:lvlJc w:val="left"/>
      <w:pPr>
        <w:ind w:left="1206" w:hanging="138"/>
      </w:pPr>
      <w:rPr>
        <w:rFonts w:hint="default"/>
        <w:lang w:val="uk-UA" w:eastAsia="en-US" w:bidi="ar-SA"/>
      </w:rPr>
    </w:lvl>
    <w:lvl w:ilvl="3" w:tplc="176A8E32">
      <w:numFmt w:val="bullet"/>
      <w:lvlText w:val="•"/>
      <w:lvlJc w:val="left"/>
      <w:pPr>
        <w:ind w:left="1759" w:hanging="138"/>
      </w:pPr>
      <w:rPr>
        <w:rFonts w:hint="default"/>
        <w:lang w:val="uk-UA" w:eastAsia="en-US" w:bidi="ar-SA"/>
      </w:rPr>
    </w:lvl>
    <w:lvl w:ilvl="4" w:tplc="8840AAD4">
      <w:numFmt w:val="bullet"/>
      <w:lvlText w:val="•"/>
      <w:lvlJc w:val="left"/>
      <w:pPr>
        <w:ind w:left="2313" w:hanging="138"/>
      </w:pPr>
      <w:rPr>
        <w:rFonts w:hint="default"/>
        <w:lang w:val="uk-UA" w:eastAsia="en-US" w:bidi="ar-SA"/>
      </w:rPr>
    </w:lvl>
    <w:lvl w:ilvl="5" w:tplc="03F2D272">
      <w:numFmt w:val="bullet"/>
      <w:lvlText w:val="•"/>
      <w:lvlJc w:val="left"/>
      <w:pPr>
        <w:ind w:left="2866" w:hanging="138"/>
      </w:pPr>
      <w:rPr>
        <w:rFonts w:hint="default"/>
        <w:lang w:val="uk-UA" w:eastAsia="en-US" w:bidi="ar-SA"/>
      </w:rPr>
    </w:lvl>
    <w:lvl w:ilvl="6" w:tplc="E3908FC4">
      <w:numFmt w:val="bullet"/>
      <w:lvlText w:val="•"/>
      <w:lvlJc w:val="left"/>
      <w:pPr>
        <w:ind w:left="3419" w:hanging="138"/>
      </w:pPr>
      <w:rPr>
        <w:rFonts w:hint="default"/>
        <w:lang w:val="uk-UA" w:eastAsia="en-US" w:bidi="ar-SA"/>
      </w:rPr>
    </w:lvl>
    <w:lvl w:ilvl="7" w:tplc="C19AB8E8">
      <w:numFmt w:val="bullet"/>
      <w:lvlText w:val="•"/>
      <w:lvlJc w:val="left"/>
      <w:pPr>
        <w:ind w:left="3973" w:hanging="138"/>
      </w:pPr>
      <w:rPr>
        <w:rFonts w:hint="default"/>
        <w:lang w:val="uk-UA" w:eastAsia="en-US" w:bidi="ar-SA"/>
      </w:rPr>
    </w:lvl>
    <w:lvl w:ilvl="8" w:tplc="4AF4E5DA">
      <w:numFmt w:val="bullet"/>
      <w:lvlText w:val="•"/>
      <w:lvlJc w:val="left"/>
      <w:pPr>
        <w:ind w:left="4526" w:hanging="138"/>
      </w:pPr>
      <w:rPr>
        <w:rFonts w:hint="default"/>
        <w:lang w:val="uk-UA" w:eastAsia="en-US" w:bidi="ar-SA"/>
      </w:rPr>
    </w:lvl>
  </w:abstractNum>
  <w:num w:numId="1" w16cid:durableId="364796540">
    <w:abstractNumId w:val="25"/>
  </w:num>
  <w:num w:numId="2" w16cid:durableId="2065174708">
    <w:abstractNumId w:val="1"/>
  </w:num>
  <w:num w:numId="3" w16cid:durableId="1789271664">
    <w:abstractNumId w:val="5"/>
  </w:num>
  <w:num w:numId="4" w16cid:durableId="1097284420">
    <w:abstractNumId w:val="26"/>
  </w:num>
  <w:num w:numId="5" w16cid:durableId="1984001115">
    <w:abstractNumId w:val="19"/>
  </w:num>
  <w:num w:numId="6" w16cid:durableId="1888488594">
    <w:abstractNumId w:val="23"/>
  </w:num>
  <w:num w:numId="7" w16cid:durableId="1301426579">
    <w:abstractNumId w:val="18"/>
  </w:num>
  <w:num w:numId="8" w16cid:durableId="1658144303">
    <w:abstractNumId w:val="6"/>
  </w:num>
  <w:num w:numId="9" w16cid:durableId="1850679240">
    <w:abstractNumId w:val="11"/>
  </w:num>
  <w:num w:numId="10" w16cid:durableId="683632807">
    <w:abstractNumId w:val="15"/>
  </w:num>
  <w:num w:numId="11" w16cid:durableId="1252734164">
    <w:abstractNumId w:val="24"/>
  </w:num>
  <w:num w:numId="12" w16cid:durableId="1580603605">
    <w:abstractNumId w:val="17"/>
  </w:num>
  <w:num w:numId="13" w16cid:durableId="1332371617">
    <w:abstractNumId w:val="28"/>
  </w:num>
  <w:num w:numId="14" w16cid:durableId="1652565438">
    <w:abstractNumId w:val="13"/>
  </w:num>
  <w:num w:numId="15" w16cid:durableId="1526793744">
    <w:abstractNumId w:val="7"/>
  </w:num>
  <w:num w:numId="16" w16cid:durableId="729235871">
    <w:abstractNumId w:val="2"/>
  </w:num>
  <w:num w:numId="17" w16cid:durableId="1530142870">
    <w:abstractNumId w:val="9"/>
  </w:num>
  <w:num w:numId="18" w16cid:durableId="923028265">
    <w:abstractNumId w:val="20"/>
  </w:num>
  <w:num w:numId="19" w16cid:durableId="1957758311">
    <w:abstractNumId w:val="22"/>
  </w:num>
  <w:num w:numId="20" w16cid:durableId="982928459">
    <w:abstractNumId w:val="0"/>
  </w:num>
  <w:num w:numId="21" w16cid:durableId="2068600303">
    <w:abstractNumId w:val="12"/>
  </w:num>
  <w:num w:numId="22" w16cid:durableId="1428118122">
    <w:abstractNumId w:val="14"/>
  </w:num>
  <w:num w:numId="23" w16cid:durableId="59527399">
    <w:abstractNumId w:val="27"/>
  </w:num>
  <w:num w:numId="24" w16cid:durableId="736634949">
    <w:abstractNumId w:val="10"/>
  </w:num>
  <w:num w:numId="25" w16cid:durableId="76485843">
    <w:abstractNumId w:val="16"/>
  </w:num>
  <w:num w:numId="26" w16cid:durableId="713626385">
    <w:abstractNumId w:val="3"/>
  </w:num>
  <w:num w:numId="27" w16cid:durableId="242033742">
    <w:abstractNumId w:val="8"/>
  </w:num>
  <w:num w:numId="28" w16cid:durableId="796605727">
    <w:abstractNumId w:val="4"/>
  </w:num>
  <w:num w:numId="29" w16cid:durableId="2192950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824"/>
    <w:rsid w:val="00004A3D"/>
    <w:rsid w:val="00007F2B"/>
    <w:rsid w:val="0001606D"/>
    <w:rsid w:val="00026CAA"/>
    <w:rsid w:val="00031ABF"/>
    <w:rsid w:val="0004319C"/>
    <w:rsid w:val="00044A08"/>
    <w:rsid w:val="000454FF"/>
    <w:rsid w:val="00055D0E"/>
    <w:rsid w:val="0006151D"/>
    <w:rsid w:val="00076D4D"/>
    <w:rsid w:val="0008587A"/>
    <w:rsid w:val="00085C93"/>
    <w:rsid w:val="000B00F0"/>
    <w:rsid w:val="000C0354"/>
    <w:rsid w:val="000C79CC"/>
    <w:rsid w:val="000D5EC1"/>
    <w:rsid w:val="00101631"/>
    <w:rsid w:val="00106CDB"/>
    <w:rsid w:val="0011385A"/>
    <w:rsid w:val="00117BA0"/>
    <w:rsid w:val="001224FD"/>
    <w:rsid w:val="00152949"/>
    <w:rsid w:val="00167D4A"/>
    <w:rsid w:val="00175399"/>
    <w:rsid w:val="00184035"/>
    <w:rsid w:val="001914A0"/>
    <w:rsid w:val="001B48FD"/>
    <w:rsid w:val="001C2276"/>
    <w:rsid w:val="001C3C46"/>
    <w:rsid w:val="001C5EB7"/>
    <w:rsid w:val="001D0481"/>
    <w:rsid w:val="001D33F2"/>
    <w:rsid w:val="001D41F8"/>
    <w:rsid w:val="001F12CD"/>
    <w:rsid w:val="001F1A51"/>
    <w:rsid w:val="001F5D32"/>
    <w:rsid w:val="001F6C86"/>
    <w:rsid w:val="00213CA9"/>
    <w:rsid w:val="00223333"/>
    <w:rsid w:val="00231817"/>
    <w:rsid w:val="002324FD"/>
    <w:rsid w:val="00232EB4"/>
    <w:rsid w:val="0024731B"/>
    <w:rsid w:val="00257876"/>
    <w:rsid w:val="002628B6"/>
    <w:rsid w:val="00271E38"/>
    <w:rsid w:val="002738E1"/>
    <w:rsid w:val="00273F1B"/>
    <w:rsid w:val="00284867"/>
    <w:rsid w:val="002A387D"/>
    <w:rsid w:val="002B5E57"/>
    <w:rsid w:val="002C22CF"/>
    <w:rsid w:val="002C3CC7"/>
    <w:rsid w:val="002D2EEF"/>
    <w:rsid w:val="003077C2"/>
    <w:rsid w:val="0031649C"/>
    <w:rsid w:val="00320A69"/>
    <w:rsid w:val="00321ABB"/>
    <w:rsid w:val="00343A04"/>
    <w:rsid w:val="00370EB8"/>
    <w:rsid w:val="003969C9"/>
    <w:rsid w:val="003A45FA"/>
    <w:rsid w:val="003A497D"/>
    <w:rsid w:val="003A4CBD"/>
    <w:rsid w:val="003A7AD5"/>
    <w:rsid w:val="003A7F91"/>
    <w:rsid w:val="003B357C"/>
    <w:rsid w:val="003C2463"/>
    <w:rsid w:val="003C27B6"/>
    <w:rsid w:val="003C5A15"/>
    <w:rsid w:val="003C76CF"/>
    <w:rsid w:val="003D5405"/>
    <w:rsid w:val="003D6DFC"/>
    <w:rsid w:val="003E4CD2"/>
    <w:rsid w:val="003F2FF3"/>
    <w:rsid w:val="003F7775"/>
    <w:rsid w:val="00416387"/>
    <w:rsid w:val="00422A41"/>
    <w:rsid w:val="00422B52"/>
    <w:rsid w:val="00434E87"/>
    <w:rsid w:val="00436854"/>
    <w:rsid w:val="00446359"/>
    <w:rsid w:val="00447EED"/>
    <w:rsid w:val="00454127"/>
    <w:rsid w:val="004853F0"/>
    <w:rsid w:val="004912E9"/>
    <w:rsid w:val="004938A7"/>
    <w:rsid w:val="00496B3F"/>
    <w:rsid w:val="004B1555"/>
    <w:rsid w:val="004B73C9"/>
    <w:rsid w:val="004D6FD9"/>
    <w:rsid w:val="004F0824"/>
    <w:rsid w:val="004F5DB3"/>
    <w:rsid w:val="00504080"/>
    <w:rsid w:val="005073C4"/>
    <w:rsid w:val="00526009"/>
    <w:rsid w:val="005402AF"/>
    <w:rsid w:val="00556A09"/>
    <w:rsid w:val="00563802"/>
    <w:rsid w:val="00563B62"/>
    <w:rsid w:val="00566D1A"/>
    <w:rsid w:val="0057115B"/>
    <w:rsid w:val="00571191"/>
    <w:rsid w:val="00572A60"/>
    <w:rsid w:val="005A7BB5"/>
    <w:rsid w:val="005B02D8"/>
    <w:rsid w:val="005B219E"/>
    <w:rsid w:val="005C7CD9"/>
    <w:rsid w:val="006440AD"/>
    <w:rsid w:val="00646CB4"/>
    <w:rsid w:val="00661542"/>
    <w:rsid w:val="006670A2"/>
    <w:rsid w:val="00671326"/>
    <w:rsid w:val="006A7035"/>
    <w:rsid w:val="006B15CA"/>
    <w:rsid w:val="006B5252"/>
    <w:rsid w:val="006B747B"/>
    <w:rsid w:val="006C0EE6"/>
    <w:rsid w:val="006C73C7"/>
    <w:rsid w:val="006D62F0"/>
    <w:rsid w:val="007120E5"/>
    <w:rsid w:val="00724BBE"/>
    <w:rsid w:val="00742827"/>
    <w:rsid w:val="007451F5"/>
    <w:rsid w:val="00746475"/>
    <w:rsid w:val="007567EA"/>
    <w:rsid w:val="00783699"/>
    <w:rsid w:val="00793733"/>
    <w:rsid w:val="0079788C"/>
    <w:rsid w:val="007A6DF4"/>
    <w:rsid w:val="007C1D25"/>
    <w:rsid w:val="007D3911"/>
    <w:rsid w:val="007D4641"/>
    <w:rsid w:val="007D5890"/>
    <w:rsid w:val="007D7D67"/>
    <w:rsid w:val="007E665D"/>
    <w:rsid w:val="007E6941"/>
    <w:rsid w:val="007F2E69"/>
    <w:rsid w:val="007F531B"/>
    <w:rsid w:val="00800B9E"/>
    <w:rsid w:val="0080711F"/>
    <w:rsid w:val="00807807"/>
    <w:rsid w:val="00810846"/>
    <w:rsid w:val="00830EA2"/>
    <w:rsid w:val="0083153F"/>
    <w:rsid w:val="00857CE5"/>
    <w:rsid w:val="008805AD"/>
    <w:rsid w:val="00896BE6"/>
    <w:rsid w:val="008B5D9B"/>
    <w:rsid w:val="008C0C5D"/>
    <w:rsid w:val="008C4849"/>
    <w:rsid w:val="008F3D71"/>
    <w:rsid w:val="0091199C"/>
    <w:rsid w:val="009145B8"/>
    <w:rsid w:val="0091549F"/>
    <w:rsid w:val="009350B6"/>
    <w:rsid w:val="00952D98"/>
    <w:rsid w:val="0095382D"/>
    <w:rsid w:val="00955826"/>
    <w:rsid w:val="00955891"/>
    <w:rsid w:val="0096383A"/>
    <w:rsid w:val="00985FC7"/>
    <w:rsid w:val="009A7C0B"/>
    <w:rsid w:val="009B51CC"/>
    <w:rsid w:val="009E75C8"/>
    <w:rsid w:val="009F0848"/>
    <w:rsid w:val="009F3050"/>
    <w:rsid w:val="009F4DBC"/>
    <w:rsid w:val="00A30308"/>
    <w:rsid w:val="00A45E3B"/>
    <w:rsid w:val="00A50CAF"/>
    <w:rsid w:val="00A54977"/>
    <w:rsid w:val="00A61568"/>
    <w:rsid w:val="00A65659"/>
    <w:rsid w:val="00A85A7D"/>
    <w:rsid w:val="00AA0279"/>
    <w:rsid w:val="00AA1D52"/>
    <w:rsid w:val="00AA1E83"/>
    <w:rsid w:val="00AB3525"/>
    <w:rsid w:val="00AB7E75"/>
    <w:rsid w:val="00AE508C"/>
    <w:rsid w:val="00AE549C"/>
    <w:rsid w:val="00AF07A6"/>
    <w:rsid w:val="00AF7414"/>
    <w:rsid w:val="00B12996"/>
    <w:rsid w:val="00B13A2B"/>
    <w:rsid w:val="00B23A64"/>
    <w:rsid w:val="00B35347"/>
    <w:rsid w:val="00B46DBD"/>
    <w:rsid w:val="00B46FAD"/>
    <w:rsid w:val="00B575A0"/>
    <w:rsid w:val="00B63CEB"/>
    <w:rsid w:val="00B8426D"/>
    <w:rsid w:val="00B932E4"/>
    <w:rsid w:val="00BB568C"/>
    <w:rsid w:val="00BD12B3"/>
    <w:rsid w:val="00BE56F2"/>
    <w:rsid w:val="00BF29B6"/>
    <w:rsid w:val="00BF54E6"/>
    <w:rsid w:val="00C14884"/>
    <w:rsid w:val="00C35C45"/>
    <w:rsid w:val="00C460A8"/>
    <w:rsid w:val="00C6653C"/>
    <w:rsid w:val="00C716EB"/>
    <w:rsid w:val="00C7183E"/>
    <w:rsid w:val="00C773D3"/>
    <w:rsid w:val="00C808BD"/>
    <w:rsid w:val="00C90837"/>
    <w:rsid w:val="00CA125A"/>
    <w:rsid w:val="00CB34D9"/>
    <w:rsid w:val="00CB376D"/>
    <w:rsid w:val="00CB611C"/>
    <w:rsid w:val="00CB72F7"/>
    <w:rsid w:val="00CD50CA"/>
    <w:rsid w:val="00CE2E78"/>
    <w:rsid w:val="00CE6121"/>
    <w:rsid w:val="00D0145D"/>
    <w:rsid w:val="00D05D7B"/>
    <w:rsid w:val="00D112CF"/>
    <w:rsid w:val="00D253BF"/>
    <w:rsid w:val="00D3400F"/>
    <w:rsid w:val="00D36A65"/>
    <w:rsid w:val="00D37976"/>
    <w:rsid w:val="00D50101"/>
    <w:rsid w:val="00D56871"/>
    <w:rsid w:val="00D6730B"/>
    <w:rsid w:val="00D93DF6"/>
    <w:rsid w:val="00D97313"/>
    <w:rsid w:val="00DA288E"/>
    <w:rsid w:val="00DA2FD5"/>
    <w:rsid w:val="00DA32ED"/>
    <w:rsid w:val="00DB061C"/>
    <w:rsid w:val="00DB52DF"/>
    <w:rsid w:val="00DC2530"/>
    <w:rsid w:val="00DE4C4F"/>
    <w:rsid w:val="00DE7B23"/>
    <w:rsid w:val="00E00258"/>
    <w:rsid w:val="00E11B10"/>
    <w:rsid w:val="00E22B23"/>
    <w:rsid w:val="00E53D6C"/>
    <w:rsid w:val="00E60A06"/>
    <w:rsid w:val="00E67F98"/>
    <w:rsid w:val="00E82F80"/>
    <w:rsid w:val="00EB5C0E"/>
    <w:rsid w:val="00ED0EBA"/>
    <w:rsid w:val="00ED28EA"/>
    <w:rsid w:val="00ED472D"/>
    <w:rsid w:val="00EE106A"/>
    <w:rsid w:val="00EE387C"/>
    <w:rsid w:val="00F00B3D"/>
    <w:rsid w:val="00F00F21"/>
    <w:rsid w:val="00F10AE1"/>
    <w:rsid w:val="00F33022"/>
    <w:rsid w:val="00F820B2"/>
    <w:rsid w:val="00F86EDB"/>
    <w:rsid w:val="00F906A9"/>
    <w:rsid w:val="00FA321A"/>
    <w:rsid w:val="00FB08C9"/>
    <w:rsid w:val="00FC7781"/>
    <w:rsid w:val="00FD0123"/>
    <w:rsid w:val="00FD251C"/>
    <w:rsid w:val="00FD2EF0"/>
    <w:rsid w:val="00FD5A52"/>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8FE8"/>
  <w15:chartTrackingRefBased/>
  <w15:docId w15:val="{569645B8-1F1E-4A7B-93BD-73C0E400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55D0E"/>
    <w:pPr>
      <w:widowControl w:val="0"/>
      <w:autoSpaceDE w:val="0"/>
      <w:autoSpaceDN w:val="0"/>
      <w:spacing w:after="0" w:line="240" w:lineRule="auto"/>
    </w:pPr>
    <w:rPr>
      <w:rFonts w:ascii="Calibri" w:eastAsia="Calibri" w:hAnsi="Calibri" w:cs="Calibri"/>
      <w:lang w:val="uk-UA"/>
    </w:rPr>
  </w:style>
  <w:style w:type="paragraph" w:styleId="1">
    <w:name w:val="heading 1"/>
    <w:basedOn w:val="a"/>
    <w:link w:val="10"/>
    <w:uiPriority w:val="1"/>
    <w:qFormat/>
    <w:rsid w:val="000454FF"/>
    <w:pPr>
      <w:spacing w:after="120" w:line="360" w:lineRule="auto"/>
      <w:jc w:val="center"/>
      <w:outlineLvl w:val="0"/>
    </w:pPr>
    <w:rPr>
      <w:rFonts w:ascii="Times New Roman" w:hAnsi="Times New Roman"/>
      <w:b/>
      <w:bCs/>
      <w:sz w:val="28"/>
      <w:szCs w:val="32"/>
    </w:rPr>
  </w:style>
  <w:style w:type="paragraph" w:styleId="2">
    <w:name w:val="heading 2"/>
    <w:basedOn w:val="a"/>
    <w:next w:val="a"/>
    <w:link w:val="20"/>
    <w:uiPriority w:val="9"/>
    <w:semiHidden/>
    <w:unhideWhenUsed/>
    <w:qFormat/>
    <w:rsid w:val="00A85A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4F0824"/>
    <w:pPr>
      <w:jc w:val="center"/>
      <w:outlineLvl w:val="2"/>
    </w:pPr>
    <w:rPr>
      <w:b/>
      <w:bCs/>
      <w:sz w:val="28"/>
      <w:szCs w:val="28"/>
    </w:rPr>
  </w:style>
  <w:style w:type="paragraph" w:styleId="4">
    <w:name w:val="heading 4"/>
    <w:basedOn w:val="a"/>
    <w:next w:val="a"/>
    <w:link w:val="40"/>
    <w:uiPriority w:val="9"/>
    <w:semiHidden/>
    <w:unhideWhenUsed/>
    <w:qFormat/>
    <w:rsid w:val="001D41F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54FF"/>
    <w:rPr>
      <w:rFonts w:ascii="Times New Roman" w:eastAsia="Calibri" w:hAnsi="Times New Roman" w:cs="Calibri"/>
      <w:b/>
      <w:bCs/>
      <w:sz w:val="28"/>
      <w:szCs w:val="32"/>
      <w:lang w:val="uk-UA"/>
    </w:rPr>
  </w:style>
  <w:style w:type="character" w:customStyle="1" w:styleId="30">
    <w:name w:val="Заголовок 3 Знак"/>
    <w:basedOn w:val="a0"/>
    <w:link w:val="3"/>
    <w:uiPriority w:val="1"/>
    <w:rsid w:val="004F0824"/>
    <w:rPr>
      <w:rFonts w:ascii="Calibri" w:eastAsia="Calibri" w:hAnsi="Calibri" w:cs="Calibri"/>
      <w:b/>
      <w:bCs/>
      <w:sz w:val="28"/>
      <w:szCs w:val="28"/>
      <w:lang w:val="uk-UA"/>
    </w:rPr>
  </w:style>
  <w:style w:type="table" w:customStyle="1" w:styleId="TableNormal">
    <w:name w:val="Table Normal"/>
    <w:uiPriority w:val="2"/>
    <w:semiHidden/>
    <w:unhideWhenUsed/>
    <w:qFormat/>
    <w:rsid w:val="004F08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F0824"/>
    <w:rPr>
      <w:sz w:val="28"/>
      <w:szCs w:val="28"/>
    </w:rPr>
  </w:style>
  <w:style w:type="character" w:customStyle="1" w:styleId="a4">
    <w:name w:val="Основной текст Знак"/>
    <w:basedOn w:val="a0"/>
    <w:link w:val="a3"/>
    <w:uiPriority w:val="1"/>
    <w:rsid w:val="004F0824"/>
    <w:rPr>
      <w:rFonts w:ascii="Calibri" w:eastAsia="Calibri" w:hAnsi="Calibri" w:cs="Calibri"/>
      <w:sz w:val="28"/>
      <w:szCs w:val="28"/>
      <w:lang w:val="uk-UA"/>
    </w:rPr>
  </w:style>
  <w:style w:type="paragraph" w:customStyle="1" w:styleId="TableParagraph">
    <w:name w:val="Table Paragraph"/>
    <w:basedOn w:val="a"/>
    <w:uiPriority w:val="1"/>
    <w:qFormat/>
    <w:rsid w:val="004F0824"/>
    <w:pPr>
      <w:ind w:left="9"/>
      <w:jc w:val="center"/>
    </w:pPr>
  </w:style>
  <w:style w:type="paragraph" w:customStyle="1" w:styleId="11">
    <w:name w:val="Заголовок 11"/>
    <w:basedOn w:val="a"/>
    <w:uiPriority w:val="1"/>
    <w:qFormat/>
    <w:rsid w:val="00044A08"/>
    <w:pPr>
      <w:spacing w:before="120" w:after="120" w:line="360" w:lineRule="auto"/>
      <w:ind w:right="465"/>
      <w:jc w:val="both"/>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4F0824"/>
    <w:pPr>
      <w:ind w:left="1399" w:hanging="360"/>
      <w:jc w:val="both"/>
    </w:pPr>
    <w:rPr>
      <w:rFonts w:ascii="Times New Roman" w:eastAsia="Times New Roman" w:hAnsi="Times New Roman" w:cs="Times New Roman"/>
    </w:rPr>
  </w:style>
  <w:style w:type="paragraph" w:customStyle="1" w:styleId="21">
    <w:name w:val="Заголовок 21"/>
    <w:basedOn w:val="a"/>
    <w:uiPriority w:val="1"/>
    <w:qFormat/>
    <w:rsid w:val="000454FF"/>
    <w:pPr>
      <w:ind w:left="679"/>
      <w:jc w:val="center"/>
      <w:outlineLvl w:val="2"/>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85A7D"/>
    <w:rPr>
      <w:rFonts w:asciiTheme="majorHAnsi" w:eastAsiaTheme="majorEastAsia" w:hAnsiTheme="majorHAnsi" w:cstheme="majorBidi"/>
      <w:color w:val="2E74B5" w:themeColor="accent1" w:themeShade="BF"/>
      <w:sz w:val="26"/>
      <w:szCs w:val="26"/>
      <w:lang w:val="uk-UA"/>
    </w:rPr>
  </w:style>
  <w:style w:type="paragraph" w:styleId="22">
    <w:name w:val="toc 2"/>
    <w:basedOn w:val="a"/>
    <w:next w:val="a"/>
    <w:autoRedefine/>
    <w:uiPriority w:val="39"/>
    <w:unhideWhenUsed/>
    <w:rsid w:val="0004319C"/>
    <w:pPr>
      <w:spacing w:after="100"/>
      <w:ind w:left="220"/>
    </w:pPr>
  </w:style>
  <w:style w:type="paragraph" w:styleId="12">
    <w:name w:val="toc 1"/>
    <w:basedOn w:val="a"/>
    <w:next w:val="a"/>
    <w:autoRedefine/>
    <w:uiPriority w:val="39"/>
    <w:unhideWhenUsed/>
    <w:rsid w:val="0004319C"/>
    <w:pPr>
      <w:spacing w:after="100"/>
    </w:pPr>
  </w:style>
  <w:style w:type="character" w:styleId="a6">
    <w:name w:val="Hyperlink"/>
    <w:basedOn w:val="a0"/>
    <w:uiPriority w:val="99"/>
    <w:unhideWhenUsed/>
    <w:rsid w:val="0004319C"/>
    <w:rPr>
      <w:color w:val="0563C1" w:themeColor="hyperlink"/>
      <w:u w:val="single"/>
    </w:rPr>
  </w:style>
  <w:style w:type="character" w:customStyle="1" w:styleId="sw">
    <w:name w:val="sw"/>
    <w:basedOn w:val="a0"/>
    <w:rsid w:val="006C73C7"/>
  </w:style>
  <w:style w:type="character" w:styleId="a7">
    <w:name w:val="Emphasis"/>
    <w:basedOn w:val="a0"/>
    <w:uiPriority w:val="20"/>
    <w:qFormat/>
    <w:rsid w:val="00830EA2"/>
    <w:rPr>
      <w:i/>
      <w:iCs/>
    </w:rPr>
  </w:style>
  <w:style w:type="character" w:styleId="a8">
    <w:name w:val="Strong"/>
    <w:basedOn w:val="a0"/>
    <w:uiPriority w:val="22"/>
    <w:qFormat/>
    <w:rsid w:val="00BD12B3"/>
    <w:rPr>
      <w:b/>
      <w:bCs/>
    </w:rPr>
  </w:style>
  <w:style w:type="character" w:customStyle="1" w:styleId="40">
    <w:name w:val="Заголовок 4 Знак"/>
    <w:basedOn w:val="a0"/>
    <w:link w:val="4"/>
    <w:uiPriority w:val="9"/>
    <w:semiHidden/>
    <w:rsid w:val="001D41F8"/>
    <w:rPr>
      <w:rFonts w:asciiTheme="majorHAnsi" w:eastAsiaTheme="majorEastAsia" w:hAnsiTheme="majorHAnsi" w:cstheme="majorBidi"/>
      <w:i/>
      <w:iCs/>
      <w:color w:val="2E74B5" w:themeColor="accent1" w:themeShade="BF"/>
      <w:lang w:val="uk-UA"/>
    </w:rPr>
  </w:style>
  <w:style w:type="paragraph" w:styleId="a9">
    <w:name w:val="header"/>
    <w:basedOn w:val="a"/>
    <w:link w:val="aa"/>
    <w:uiPriority w:val="99"/>
    <w:unhideWhenUsed/>
    <w:rsid w:val="003077C2"/>
    <w:pPr>
      <w:tabs>
        <w:tab w:val="center" w:pos="4677"/>
        <w:tab w:val="right" w:pos="9355"/>
      </w:tabs>
    </w:pPr>
  </w:style>
  <w:style w:type="character" w:customStyle="1" w:styleId="aa">
    <w:name w:val="Верхний колонтитул Знак"/>
    <w:basedOn w:val="a0"/>
    <w:link w:val="a9"/>
    <w:uiPriority w:val="99"/>
    <w:rsid w:val="003077C2"/>
    <w:rPr>
      <w:rFonts w:ascii="Calibri" w:eastAsia="Calibri" w:hAnsi="Calibri" w:cs="Calibri"/>
      <w:lang w:val="uk-UA"/>
    </w:rPr>
  </w:style>
  <w:style w:type="paragraph" w:styleId="ab">
    <w:name w:val="footer"/>
    <w:basedOn w:val="a"/>
    <w:link w:val="ac"/>
    <w:uiPriority w:val="99"/>
    <w:unhideWhenUsed/>
    <w:rsid w:val="003077C2"/>
    <w:pPr>
      <w:tabs>
        <w:tab w:val="center" w:pos="4677"/>
        <w:tab w:val="right" w:pos="9355"/>
      </w:tabs>
    </w:pPr>
  </w:style>
  <w:style w:type="character" w:customStyle="1" w:styleId="ac">
    <w:name w:val="Нижний колонтитул Знак"/>
    <w:basedOn w:val="a0"/>
    <w:link w:val="ab"/>
    <w:uiPriority w:val="99"/>
    <w:rsid w:val="003077C2"/>
    <w:rPr>
      <w:rFonts w:ascii="Calibri" w:eastAsia="Calibri" w:hAnsi="Calibri" w:cs="Calibri"/>
      <w:lang w:val="uk-UA"/>
    </w:rPr>
  </w:style>
  <w:style w:type="table" w:styleId="ad">
    <w:name w:val="Table Grid"/>
    <w:basedOn w:val="a1"/>
    <w:rsid w:val="001C3C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28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206">
      <w:bodyDiv w:val="1"/>
      <w:marLeft w:val="0"/>
      <w:marRight w:val="0"/>
      <w:marTop w:val="0"/>
      <w:marBottom w:val="0"/>
      <w:divBdr>
        <w:top w:val="none" w:sz="0" w:space="0" w:color="auto"/>
        <w:left w:val="none" w:sz="0" w:space="0" w:color="auto"/>
        <w:bottom w:val="none" w:sz="0" w:space="0" w:color="auto"/>
        <w:right w:val="none" w:sz="0" w:space="0" w:color="auto"/>
      </w:divBdr>
      <w:divsChild>
        <w:div w:id="2042439014">
          <w:marLeft w:val="0"/>
          <w:marRight w:val="0"/>
          <w:marTop w:val="0"/>
          <w:marBottom w:val="0"/>
          <w:divBdr>
            <w:top w:val="none" w:sz="0" w:space="0" w:color="auto"/>
            <w:left w:val="none" w:sz="0" w:space="0" w:color="auto"/>
            <w:bottom w:val="none" w:sz="0" w:space="0" w:color="auto"/>
            <w:right w:val="none" w:sz="0" w:space="0" w:color="auto"/>
          </w:divBdr>
        </w:div>
        <w:div w:id="1201548493">
          <w:marLeft w:val="0"/>
          <w:marRight w:val="0"/>
          <w:marTop w:val="0"/>
          <w:marBottom w:val="0"/>
          <w:divBdr>
            <w:top w:val="none" w:sz="0" w:space="0" w:color="auto"/>
            <w:left w:val="none" w:sz="0" w:space="0" w:color="auto"/>
            <w:bottom w:val="none" w:sz="0" w:space="0" w:color="auto"/>
            <w:right w:val="none" w:sz="0" w:space="0" w:color="auto"/>
          </w:divBdr>
        </w:div>
        <w:div w:id="1066496541">
          <w:marLeft w:val="0"/>
          <w:marRight w:val="0"/>
          <w:marTop w:val="0"/>
          <w:marBottom w:val="0"/>
          <w:divBdr>
            <w:top w:val="none" w:sz="0" w:space="0" w:color="auto"/>
            <w:left w:val="none" w:sz="0" w:space="0" w:color="auto"/>
            <w:bottom w:val="none" w:sz="0" w:space="0" w:color="auto"/>
            <w:right w:val="none" w:sz="0" w:space="0" w:color="auto"/>
          </w:divBdr>
        </w:div>
        <w:div w:id="2034572450">
          <w:marLeft w:val="0"/>
          <w:marRight w:val="0"/>
          <w:marTop w:val="0"/>
          <w:marBottom w:val="0"/>
          <w:divBdr>
            <w:top w:val="none" w:sz="0" w:space="0" w:color="auto"/>
            <w:left w:val="none" w:sz="0" w:space="0" w:color="auto"/>
            <w:bottom w:val="none" w:sz="0" w:space="0" w:color="auto"/>
            <w:right w:val="none" w:sz="0" w:space="0" w:color="auto"/>
          </w:divBdr>
        </w:div>
        <w:div w:id="121660590">
          <w:marLeft w:val="0"/>
          <w:marRight w:val="0"/>
          <w:marTop w:val="0"/>
          <w:marBottom w:val="0"/>
          <w:divBdr>
            <w:top w:val="none" w:sz="0" w:space="0" w:color="auto"/>
            <w:left w:val="none" w:sz="0" w:space="0" w:color="auto"/>
            <w:bottom w:val="none" w:sz="0" w:space="0" w:color="auto"/>
            <w:right w:val="none" w:sz="0" w:space="0" w:color="auto"/>
          </w:divBdr>
        </w:div>
      </w:divsChild>
    </w:div>
    <w:div w:id="29842339">
      <w:bodyDiv w:val="1"/>
      <w:marLeft w:val="0"/>
      <w:marRight w:val="0"/>
      <w:marTop w:val="0"/>
      <w:marBottom w:val="0"/>
      <w:divBdr>
        <w:top w:val="none" w:sz="0" w:space="0" w:color="auto"/>
        <w:left w:val="none" w:sz="0" w:space="0" w:color="auto"/>
        <w:bottom w:val="none" w:sz="0" w:space="0" w:color="auto"/>
        <w:right w:val="none" w:sz="0" w:space="0" w:color="auto"/>
      </w:divBdr>
      <w:divsChild>
        <w:div w:id="1411079143">
          <w:marLeft w:val="0"/>
          <w:marRight w:val="0"/>
          <w:marTop w:val="0"/>
          <w:marBottom w:val="0"/>
          <w:divBdr>
            <w:top w:val="none" w:sz="0" w:space="0" w:color="auto"/>
            <w:left w:val="none" w:sz="0" w:space="0" w:color="auto"/>
            <w:bottom w:val="none" w:sz="0" w:space="0" w:color="auto"/>
            <w:right w:val="none" w:sz="0" w:space="0" w:color="auto"/>
          </w:divBdr>
        </w:div>
        <w:div w:id="1326669183">
          <w:marLeft w:val="0"/>
          <w:marRight w:val="0"/>
          <w:marTop w:val="0"/>
          <w:marBottom w:val="0"/>
          <w:divBdr>
            <w:top w:val="none" w:sz="0" w:space="0" w:color="auto"/>
            <w:left w:val="none" w:sz="0" w:space="0" w:color="auto"/>
            <w:bottom w:val="none" w:sz="0" w:space="0" w:color="auto"/>
            <w:right w:val="none" w:sz="0" w:space="0" w:color="auto"/>
          </w:divBdr>
        </w:div>
        <w:div w:id="1942755461">
          <w:marLeft w:val="0"/>
          <w:marRight w:val="0"/>
          <w:marTop w:val="0"/>
          <w:marBottom w:val="0"/>
          <w:divBdr>
            <w:top w:val="none" w:sz="0" w:space="0" w:color="auto"/>
            <w:left w:val="none" w:sz="0" w:space="0" w:color="auto"/>
            <w:bottom w:val="none" w:sz="0" w:space="0" w:color="auto"/>
            <w:right w:val="none" w:sz="0" w:space="0" w:color="auto"/>
          </w:divBdr>
        </w:div>
        <w:div w:id="1169447261">
          <w:marLeft w:val="0"/>
          <w:marRight w:val="0"/>
          <w:marTop w:val="0"/>
          <w:marBottom w:val="0"/>
          <w:divBdr>
            <w:top w:val="none" w:sz="0" w:space="0" w:color="auto"/>
            <w:left w:val="none" w:sz="0" w:space="0" w:color="auto"/>
            <w:bottom w:val="none" w:sz="0" w:space="0" w:color="auto"/>
            <w:right w:val="none" w:sz="0" w:space="0" w:color="auto"/>
          </w:divBdr>
        </w:div>
        <w:div w:id="1879394169">
          <w:marLeft w:val="0"/>
          <w:marRight w:val="0"/>
          <w:marTop w:val="0"/>
          <w:marBottom w:val="0"/>
          <w:divBdr>
            <w:top w:val="none" w:sz="0" w:space="0" w:color="auto"/>
            <w:left w:val="none" w:sz="0" w:space="0" w:color="auto"/>
            <w:bottom w:val="none" w:sz="0" w:space="0" w:color="auto"/>
            <w:right w:val="none" w:sz="0" w:space="0" w:color="auto"/>
          </w:divBdr>
        </w:div>
      </w:divsChild>
    </w:div>
    <w:div w:id="44178846">
      <w:bodyDiv w:val="1"/>
      <w:marLeft w:val="0"/>
      <w:marRight w:val="0"/>
      <w:marTop w:val="0"/>
      <w:marBottom w:val="0"/>
      <w:divBdr>
        <w:top w:val="none" w:sz="0" w:space="0" w:color="auto"/>
        <w:left w:val="none" w:sz="0" w:space="0" w:color="auto"/>
        <w:bottom w:val="none" w:sz="0" w:space="0" w:color="auto"/>
        <w:right w:val="none" w:sz="0" w:space="0" w:color="auto"/>
      </w:divBdr>
      <w:divsChild>
        <w:div w:id="987365402">
          <w:marLeft w:val="0"/>
          <w:marRight w:val="0"/>
          <w:marTop w:val="0"/>
          <w:marBottom w:val="0"/>
          <w:divBdr>
            <w:top w:val="none" w:sz="0" w:space="0" w:color="auto"/>
            <w:left w:val="none" w:sz="0" w:space="0" w:color="auto"/>
            <w:bottom w:val="none" w:sz="0" w:space="0" w:color="auto"/>
            <w:right w:val="none" w:sz="0" w:space="0" w:color="auto"/>
          </w:divBdr>
        </w:div>
        <w:div w:id="1875847494">
          <w:marLeft w:val="0"/>
          <w:marRight w:val="0"/>
          <w:marTop w:val="0"/>
          <w:marBottom w:val="0"/>
          <w:divBdr>
            <w:top w:val="none" w:sz="0" w:space="0" w:color="auto"/>
            <w:left w:val="none" w:sz="0" w:space="0" w:color="auto"/>
            <w:bottom w:val="none" w:sz="0" w:space="0" w:color="auto"/>
            <w:right w:val="none" w:sz="0" w:space="0" w:color="auto"/>
          </w:divBdr>
        </w:div>
      </w:divsChild>
    </w:div>
    <w:div w:id="161896119">
      <w:bodyDiv w:val="1"/>
      <w:marLeft w:val="0"/>
      <w:marRight w:val="0"/>
      <w:marTop w:val="0"/>
      <w:marBottom w:val="0"/>
      <w:divBdr>
        <w:top w:val="none" w:sz="0" w:space="0" w:color="auto"/>
        <w:left w:val="none" w:sz="0" w:space="0" w:color="auto"/>
        <w:bottom w:val="none" w:sz="0" w:space="0" w:color="auto"/>
        <w:right w:val="none" w:sz="0" w:space="0" w:color="auto"/>
      </w:divBdr>
      <w:divsChild>
        <w:div w:id="601496527">
          <w:marLeft w:val="0"/>
          <w:marRight w:val="0"/>
          <w:marTop w:val="0"/>
          <w:marBottom w:val="0"/>
          <w:divBdr>
            <w:top w:val="none" w:sz="0" w:space="0" w:color="auto"/>
            <w:left w:val="none" w:sz="0" w:space="0" w:color="auto"/>
            <w:bottom w:val="none" w:sz="0" w:space="0" w:color="auto"/>
            <w:right w:val="none" w:sz="0" w:space="0" w:color="auto"/>
          </w:divBdr>
        </w:div>
        <w:div w:id="1429304416">
          <w:marLeft w:val="0"/>
          <w:marRight w:val="0"/>
          <w:marTop w:val="0"/>
          <w:marBottom w:val="0"/>
          <w:divBdr>
            <w:top w:val="none" w:sz="0" w:space="0" w:color="auto"/>
            <w:left w:val="none" w:sz="0" w:space="0" w:color="auto"/>
            <w:bottom w:val="none" w:sz="0" w:space="0" w:color="auto"/>
            <w:right w:val="none" w:sz="0" w:space="0" w:color="auto"/>
          </w:divBdr>
        </w:div>
        <w:div w:id="658848084">
          <w:marLeft w:val="0"/>
          <w:marRight w:val="0"/>
          <w:marTop w:val="0"/>
          <w:marBottom w:val="0"/>
          <w:divBdr>
            <w:top w:val="none" w:sz="0" w:space="0" w:color="auto"/>
            <w:left w:val="none" w:sz="0" w:space="0" w:color="auto"/>
            <w:bottom w:val="none" w:sz="0" w:space="0" w:color="auto"/>
            <w:right w:val="none" w:sz="0" w:space="0" w:color="auto"/>
          </w:divBdr>
        </w:div>
        <w:div w:id="1596939072">
          <w:marLeft w:val="0"/>
          <w:marRight w:val="0"/>
          <w:marTop w:val="0"/>
          <w:marBottom w:val="0"/>
          <w:divBdr>
            <w:top w:val="none" w:sz="0" w:space="0" w:color="auto"/>
            <w:left w:val="none" w:sz="0" w:space="0" w:color="auto"/>
            <w:bottom w:val="none" w:sz="0" w:space="0" w:color="auto"/>
            <w:right w:val="none" w:sz="0" w:space="0" w:color="auto"/>
          </w:divBdr>
        </w:div>
        <w:div w:id="1490555245">
          <w:marLeft w:val="0"/>
          <w:marRight w:val="0"/>
          <w:marTop w:val="0"/>
          <w:marBottom w:val="0"/>
          <w:divBdr>
            <w:top w:val="none" w:sz="0" w:space="0" w:color="auto"/>
            <w:left w:val="none" w:sz="0" w:space="0" w:color="auto"/>
            <w:bottom w:val="none" w:sz="0" w:space="0" w:color="auto"/>
            <w:right w:val="none" w:sz="0" w:space="0" w:color="auto"/>
          </w:divBdr>
        </w:div>
      </w:divsChild>
    </w:div>
    <w:div w:id="205878242">
      <w:bodyDiv w:val="1"/>
      <w:marLeft w:val="0"/>
      <w:marRight w:val="0"/>
      <w:marTop w:val="0"/>
      <w:marBottom w:val="0"/>
      <w:divBdr>
        <w:top w:val="none" w:sz="0" w:space="0" w:color="auto"/>
        <w:left w:val="none" w:sz="0" w:space="0" w:color="auto"/>
        <w:bottom w:val="none" w:sz="0" w:space="0" w:color="auto"/>
        <w:right w:val="none" w:sz="0" w:space="0" w:color="auto"/>
      </w:divBdr>
      <w:divsChild>
        <w:div w:id="917835443">
          <w:marLeft w:val="0"/>
          <w:marRight w:val="0"/>
          <w:marTop w:val="0"/>
          <w:marBottom w:val="0"/>
          <w:divBdr>
            <w:top w:val="none" w:sz="0" w:space="0" w:color="auto"/>
            <w:left w:val="none" w:sz="0" w:space="0" w:color="auto"/>
            <w:bottom w:val="none" w:sz="0" w:space="0" w:color="auto"/>
            <w:right w:val="none" w:sz="0" w:space="0" w:color="auto"/>
          </w:divBdr>
        </w:div>
        <w:div w:id="1916015227">
          <w:marLeft w:val="0"/>
          <w:marRight w:val="0"/>
          <w:marTop w:val="0"/>
          <w:marBottom w:val="0"/>
          <w:divBdr>
            <w:top w:val="none" w:sz="0" w:space="0" w:color="auto"/>
            <w:left w:val="none" w:sz="0" w:space="0" w:color="auto"/>
            <w:bottom w:val="none" w:sz="0" w:space="0" w:color="auto"/>
            <w:right w:val="none" w:sz="0" w:space="0" w:color="auto"/>
          </w:divBdr>
        </w:div>
        <w:div w:id="185490033">
          <w:marLeft w:val="0"/>
          <w:marRight w:val="0"/>
          <w:marTop w:val="0"/>
          <w:marBottom w:val="0"/>
          <w:divBdr>
            <w:top w:val="none" w:sz="0" w:space="0" w:color="auto"/>
            <w:left w:val="none" w:sz="0" w:space="0" w:color="auto"/>
            <w:bottom w:val="none" w:sz="0" w:space="0" w:color="auto"/>
            <w:right w:val="none" w:sz="0" w:space="0" w:color="auto"/>
          </w:divBdr>
        </w:div>
        <w:div w:id="1333989927">
          <w:marLeft w:val="0"/>
          <w:marRight w:val="0"/>
          <w:marTop w:val="0"/>
          <w:marBottom w:val="0"/>
          <w:divBdr>
            <w:top w:val="none" w:sz="0" w:space="0" w:color="auto"/>
            <w:left w:val="none" w:sz="0" w:space="0" w:color="auto"/>
            <w:bottom w:val="none" w:sz="0" w:space="0" w:color="auto"/>
            <w:right w:val="none" w:sz="0" w:space="0" w:color="auto"/>
          </w:divBdr>
        </w:div>
        <w:div w:id="1997417569">
          <w:marLeft w:val="0"/>
          <w:marRight w:val="0"/>
          <w:marTop w:val="0"/>
          <w:marBottom w:val="0"/>
          <w:divBdr>
            <w:top w:val="none" w:sz="0" w:space="0" w:color="auto"/>
            <w:left w:val="none" w:sz="0" w:space="0" w:color="auto"/>
            <w:bottom w:val="none" w:sz="0" w:space="0" w:color="auto"/>
            <w:right w:val="none" w:sz="0" w:space="0" w:color="auto"/>
          </w:divBdr>
        </w:div>
      </w:divsChild>
    </w:div>
    <w:div w:id="380637775">
      <w:bodyDiv w:val="1"/>
      <w:marLeft w:val="0"/>
      <w:marRight w:val="0"/>
      <w:marTop w:val="0"/>
      <w:marBottom w:val="0"/>
      <w:divBdr>
        <w:top w:val="none" w:sz="0" w:space="0" w:color="auto"/>
        <w:left w:val="none" w:sz="0" w:space="0" w:color="auto"/>
        <w:bottom w:val="none" w:sz="0" w:space="0" w:color="auto"/>
        <w:right w:val="none" w:sz="0" w:space="0" w:color="auto"/>
      </w:divBdr>
      <w:divsChild>
        <w:div w:id="737292066">
          <w:marLeft w:val="0"/>
          <w:marRight w:val="0"/>
          <w:marTop w:val="0"/>
          <w:marBottom w:val="0"/>
          <w:divBdr>
            <w:top w:val="none" w:sz="0" w:space="0" w:color="auto"/>
            <w:left w:val="none" w:sz="0" w:space="0" w:color="auto"/>
            <w:bottom w:val="none" w:sz="0" w:space="0" w:color="auto"/>
            <w:right w:val="none" w:sz="0" w:space="0" w:color="auto"/>
          </w:divBdr>
        </w:div>
        <w:div w:id="882013606">
          <w:marLeft w:val="0"/>
          <w:marRight w:val="0"/>
          <w:marTop w:val="0"/>
          <w:marBottom w:val="0"/>
          <w:divBdr>
            <w:top w:val="none" w:sz="0" w:space="0" w:color="auto"/>
            <w:left w:val="none" w:sz="0" w:space="0" w:color="auto"/>
            <w:bottom w:val="none" w:sz="0" w:space="0" w:color="auto"/>
            <w:right w:val="none" w:sz="0" w:space="0" w:color="auto"/>
          </w:divBdr>
        </w:div>
      </w:divsChild>
    </w:div>
    <w:div w:id="400492004">
      <w:bodyDiv w:val="1"/>
      <w:marLeft w:val="0"/>
      <w:marRight w:val="0"/>
      <w:marTop w:val="0"/>
      <w:marBottom w:val="0"/>
      <w:divBdr>
        <w:top w:val="none" w:sz="0" w:space="0" w:color="auto"/>
        <w:left w:val="none" w:sz="0" w:space="0" w:color="auto"/>
        <w:bottom w:val="none" w:sz="0" w:space="0" w:color="auto"/>
        <w:right w:val="none" w:sz="0" w:space="0" w:color="auto"/>
      </w:divBdr>
    </w:div>
    <w:div w:id="417530091">
      <w:bodyDiv w:val="1"/>
      <w:marLeft w:val="0"/>
      <w:marRight w:val="0"/>
      <w:marTop w:val="0"/>
      <w:marBottom w:val="0"/>
      <w:divBdr>
        <w:top w:val="none" w:sz="0" w:space="0" w:color="auto"/>
        <w:left w:val="none" w:sz="0" w:space="0" w:color="auto"/>
        <w:bottom w:val="none" w:sz="0" w:space="0" w:color="auto"/>
        <w:right w:val="none" w:sz="0" w:space="0" w:color="auto"/>
      </w:divBdr>
      <w:divsChild>
        <w:div w:id="1746878031">
          <w:marLeft w:val="0"/>
          <w:marRight w:val="0"/>
          <w:marTop w:val="0"/>
          <w:marBottom w:val="0"/>
          <w:divBdr>
            <w:top w:val="none" w:sz="0" w:space="0" w:color="auto"/>
            <w:left w:val="none" w:sz="0" w:space="0" w:color="auto"/>
            <w:bottom w:val="none" w:sz="0" w:space="0" w:color="auto"/>
            <w:right w:val="none" w:sz="0" w:space="0" w:color="auto"/>
          </w:divBdr>
        </w:div>
        <w:div w:id="9647842">
          <w:marLeft w:val="0"/>
          <w:marRight w:val="0"/>
          <w:marTop w:val="0"/>
          <w:marBottom w:val="0"/>
          <w:divBdr>
            <w:top w:val="none" w:sz="0" w:space="0" w:color="auto"/>
            <w:left w:val="none" w:sz="0" w:space="0" w:color="auto"/>
            <w:bottom w:val="none" w:sz="0" w:space="0" w:color="auto"/>
            <w:right w:val="none" w:sz="0" w:space="0" w:color="auto"/>
          </w:divBdr>
        </w:div>
      </w:divsChild>
    </w:div>
    <w:div w:id="546184019">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sChild>
        <w:div w:id="1008023263">
          <w:marLeft w:val="0"/>
          <w:marRight w:val="0"/>
          <w:marTop w:val="0"/>
          <w:marBottom w:val="0"/>
          <w:divBdr>
            <w:top w:val="none" w:sz="0" w:space="0" w:color="auto"/>
            <w:left w:val="none" w:sz="0" w:space="0" w:color="auto"/>
            <w:bottom w:val="none" w:sz="0" w:space="0" w:color="auto"/>
            <w:right w:val="none" w:sz="0" w:space="0" w:color="auto"/>
          </w:divBdr>
        </w:div>
        <w:div w:id="498619776">
          <w:marLeft w:val="0"/>
          <w:marRight w:val="0"/>
          <w:marTop w:val="0"/>
          <w:marBottom w:val="0"/>
          <w:divBdr>
            <w:top w:val="none" w:sz="0" w:space="0" w:color="auto"/>
            <w:left w:val="none" w:sz="0" w:space="0" w:color="auto"/>
            <w:bottom w:val="none" w:sz="0" w:space="0" w:color="auto"/>
            <w:right w:val="none" w:sz="0" w:space="0" w:color="auto"/>
          </w:divBdr>
        </w:div>
      </w:divsChild>
    </w:div>
    <w:div w:id="570238746">
      <w:bodyDiv w:val="1"/>
      <w:marLeft w:val="0"/>
      <w:marRight w:val="0"/>
      <w:marTop w:val="0"/>
      <w:marBottom w:val="0"/>
      <w:divBdr>
        <w:top w:val="none" w:sz="0" w:space="0" w:color="auto"/>
        <w:left w:val="none" w:sz="0" w:space="0" w:color="auto"/>
        <w:bottom w:val="none" w:sz="0" w:space="0" w:color="auto"/>
        <w:right w:val="none" w:sz="0" w:space="0" w:color="auto"/>
      </w:divBdr>
      <w:divsChild>
        <w:div w:id="459344684">
          <w:marLeft w:val="0"/>
          <w:marRight w:val="0"/>
          <w:marTop w:val="0"/>
          <w:marBottom w:val="0"/>
          <w:divBdr>
            <w:top w:val="none" w:sz="0" w:space="0" w:color="auto"/>
            <w:left w:val="none" w:sz="0" w:space="0" w:color="auto"/>
            <w:bottom w:val="none" w:sz="0" w:space="0" w:color="auto"/>
            <w:right w:val="none" w:sz="0" w:space="0" w:color="auto"/>
          </w:divBdr>
        </w:div>
        <w:div w:id="843907943">
          <w:marLeft w:val="0"/>
          <w:marRight w:val="0"/>
          <w:marTop w:val="0"/>
          <w:marBottom w:val="0"/>
          <w:divBdr>
            <w:top w:val="none" w:sz="0" w:space="0" w:color="auto"/>
            <w:left w:val="none" w:sz="0" w:space="0" w:color="auto"/>
            <w:bottom w:val="none" w:sz="0" w:space="0" w:color="auto"/>
            <w:right w:val="none" w:sz="0" w:space="0" w:color="auto"/>
          </w:divBdr>
        </w:div>
      </w:divsChild>
    </w:div>
    <w:div w:id="6545312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681">
          <w:marLeft w:val="0"/>
          <w:marRight w:val="0"/>
          <w:marTop w:val="0"/>
          <w:marBottom w:val="0"/>
          <w:divBdr>
            <w:top w:val="none" w:sz="0" w:space="0" w:color="auto"/>
            <w:left w:val="none" w:sz="0" w:space="0" w:color="auto"/>
            <w:bottom w:val="none" w:sz="0" w:space="0" w:color="auto"/>
            <w:right w:val="none" w:sz="0" w:space="0" w:color="auto"/>
          </w:divBdr>
        </w:div>
        <w:div w:id="168763327">
          <w:marLeft w:val="0"/>
          <w:marRight w:val="0"/>
          <w:marTop w:val="0"/>
          <w:marBottom w:val="0"/>
          <w:divBdr>
            <w:top w:val="none" w:sz="0" w:space="0" w:color="auto"/>
            <w:left w:val="none" w:sz="0" w:space="0" w:color="auto"/>
            <w:bottom w:val="none" w:sz="0" w:space="0" w:color="auto"/>
            <w:right w:val="none" w:sz="0" w:space="0" w:color="auto"/>
          </w:divBdr>
        </w:div>
        <w:div w:id="1916164492">
          <w:marLeft w:val="0"/>
          <w:marRight w:val="0"/>
          <w:marTop w:val="0"/>
          <w:marBottom w:val="0"/>
          <w:divBdr>
            <w:top w:val="none" w:sz="0" w:space="0" w:color="auto"/>
            <w:left w:val="none" w:sz="0" w:space="0" w:color="auto"/>
            <w:bottom w:val="none" w:sz="0" w:space="0" w:color="auto"/>
            <w:right w:val="none" w:sz="0" w:space="0" w:color="auto"/>
          </w:divBdr>
        </w:div>
        <w:div w:id="54401428">
          <w:marLeft w:val="0"/>
          <w:marRight w:val="0"/>
          <w:marTop w:val="0"/>
          <w:marBottom w:val="0"/>
          <w:divBdr>
            <w:top w:val="none" w:sz="0" w:space="0" w:color="auto"/>
            <w:left w:val="none" w:sz="0" w:space="0" w:color="auto"/>
            <w:bottom w:val="none" w:sz="0" w:space="0" w:color="auto"/>
            <w:right w:val="none" w:sz="0" w:space="0" w:color="auto"/>
          </w:divBdr>
        </w:div>
        <w:div w:id="1627395234">
          <w:marLeft w:val="0"/>
          <w:marRight w:val="0"/>
          <w:marTop w:val="0"/>
          <w:marBottom w:val="0"/>
          <w:divBdr>
            <w:top w:val="none" w:sz="0" w:space="0" w:color="auto"/>
            <w:left w:val="none" w:sz="0" w:space="0" w:color="auto"/>
            <w:bottom w:val="none" w:sz="0" w:space="0" w:color="auto"/>
            <w:right w:val="none" w:sz="0" w:space="0" w:color="auto"/>
          </w:divBdr>
        </w:div>
        <w:div w:id="662203164">
          <w:marLeft w:val="0"/>
          <w:marRight w:val="0"/>
          <w:marTop w:val="0"/>
          <w:marBottom w:val="0"/>
          <w:divBdr>
            <w:top w:val="none" w:sz="0" w:space="0" w:color="auto"/>
            <w:left w:val="none" w:sz="0" w:space="0" w:color="auto"/>
            <w:bottom w:val="none" w:sz="0" w:space="0" w:color="auto"/>
            <w:right w:val="none" w:sz="0" w:space="0" w:color="auto"/>
          </w:divBdr>
        </w:div>
        <w:div w:id="901670921">
          <w:marLeft w:val="0"/>
          <w:marRight w:val="0"/>
          <w:marTop w:val="0"/>
          <w:marBottom w:val="0"/>
          <w:divBdr>
            <w:top w:val="none" w:sz="0" w:space="0" w:color="auto"/>
            <w:left w:val="none" w:sz="0" w:space="0" w:color="auto"/>
            <w:bottom w:val="none" w:sz="0" w:space="0" w:color="auto"/>
            <w:right w:val="none" w:sz="0" w:space="0" w:color="auto"/>
          </w:divBdr>
        </w:div>
        <w:div w:id="937450112">
          <w:marLeft w:val="0"/>
          <w:marRight w:val="0"/>
          <w:marTop w:val="0"/>
          <w:marBottom w:val="0"/>
          <w:divBdr>
            <w:top w:val="none" w:sz="0" w:space="0" w:color="auto"/>
            <w:left w:val="none" w:sz="0" w:space="0" w:color="auto"/>
            <w:bottom w:val="none" w:sz="0" w:space="0" w:color="auto"/>
            <w:right w:val="none" w:sz="0" w:space="0" w:color="auto"/>
          </w:divBdr>
        </w:div>
        <w:div w:id="326054836">
          <w:marLeft w:val="0"/>
          <w:marRight w:val="0"/>
          <w:marTop w:val="0"/>
          <w:marBottom w:val="0"/>
          <w:divBdr>
            <w:top w:val="none" w:sz="0" w:space="0" w:color="auto"/>
            <w:left w:val="none" w:sz="0" w:space="0" w:color="auto"/>
            <w:bottom w:val="none" w:sz="0" w:space="0" w:color="auto"/>
            <w:right w:val="none" w:sz="0" w:space="0" w:color="auto"/>
          </w:divBdr>
        </w:div>
        <w:div w:id="500853261">
          <w:marLeft w:val="0"/>
          <w:marRight w:val="0"/>
          <w:marTop w:val="0"/>
          <w:marBottom w:val="0"/>
          <w:divBdr>
            <w:top w:val="none" w:sz="0" w:space="0" w:color="auto"/>
            <w:left w:val="none" w:sz="0" w:space="0" w:color="auto"/>
            <w:bottom w:val="none" w:sz="0" w:space="0" w:color="auto"/>
            <w:right w:val="none" w:sz="0" w:space="0" w:color="auto"/>
          </w:divBdr>
        </w:div>
        <w:div w:id="324357927">
          <w:marLeft w:val="0"/>
          <w:marRight w:val="0"/>
          <w:marTop w:val="0"/>
          <w:marBottom w:val="0"/>
          <w:divBdr>
            <w:top w:val="none" w:sz="0" w:space="0" w:color="auto"/>
            <w:left w:val="none" w:sz="0" w:space="0" w:color="auto"/>
            <w:bottom w:val="none" w:sz="0" w:space="0" w:color="auto"/>
            <w:right w:val="none" w:sz="0" w:space="0" w:color="auto"/>
          </w:divBdr>
        </w:div>
        <w:div w:id="561595464">
          <w:marLeft w:val="0"/>
          <w:marRight w:val="0"/>
          <w:marTop w:val="0"/>
          <w:marBottom w:val="0"/>
          <w:divBdr>
            <w:top w:val="none" w:sz="0" w:space="0" w:color="auto"/>
            <w:left w:val="none" w:sz="0" w:space="0" w:color="auto"/>
            <w:bottom w:val="none" w:sz="0" w:space="0" w:color="auto"/>
            <w:right w:val="none" w:sz="0" w:space="0" w:color="auto"/>
          </w:divBdr>
        </w:div>
      </w:divsChild>
    </w:div>
    <w:div w:id="721751246">
      <w:bodyDiv w:val="1"/>
      <w:marLeft w:val="0"/>
      <w:marRight w:val="0"/>
      <w:marTop w:val="0"/>
      <w:marBottom w:val="0"/>
      <w:divBdr>
        <w:top w:val="none" w:sz="0" w:space="0" w:color="auto"/>
        <w:left w:val="none" w:sz="0" w:space="0" w:color="auto"/>
        <w:bottom w:val="none" w:sz="0" w:space="0" w:color="auto"/>
        <w:right w:val="none" w:sz="0" w:space="0" w:color="auto"/>
      </w:divBdr>
      <w:divsChild>
        <w:div w:id="899562360">
          <w:marLeft w:val="0"/>
          <w:marRight w:val="0"/>
          <w:marTop w:val="0"/>
          <w:marBottom w:val="0"/>
          <w:divBdr>
            <w:top w:val="none" w:sz="0" w:space="0" w:color="auto"/>
            <w:left w:val="none" w:sz="0" w:space="0" w:color="auto"/>
            <w:bottom w:val="none" w:sz="0" w:space="0" w:color="auto"/>
            <w:right w:val="none" w:sz="0" w:space="0" w:color="auto"/>
          </w:divBdr>
        </w:div>
        <w:div w:id="2044550953">
          <w:marLeft w:val="0"/>
          <w:marRight w:val="0"/>
          <w:marTop w:val="0"/>
          <w:marBottom w:val="0"/>
          <w:divBdr>
            <w:top w:val="none" w:sz="0" w:space="0" w:color="auto"/>
            <w:left w:val="none" w:sz="0" w:space="0" w:color="auto"/>
            <w:bottom w:val="none" w:sz="0" w:space="0" w:color="auto"/>
            <w:right w:val="none" w:sz="0" w:space="0" w:color="auto"/>
          </w:divBdr>
        </w:div>
        <w:div w:id="1215198399">
          <w:marLeft w:val="0"/>
          <w:marRight w:val="0"/>
          <w:marTop w:val="0"/>
          <w:marBottom w:val="0"/>
          <w:divBdr>
            <w:top w:val="none" w:sz="0" w:space="0" w:color="auto"/>
            <w:left w:val="none" w:sz="0" w:space="0" w:color="auto"/>
            <w:bottom w:val="none" w:sz="0" w:space="0" w:color="auto"/>
            <w:right w:val="none" w:sz="0" w:space="0" w:color="auto"/>
          </w:divBdr>
        </w:div>
        <w:div w:id="2001301487">
          <w:marLeft w:val="0"/>
          <w:marRight w:val="0"/>
          <w:marTop w:val="0"/>
          <w:marBottom w:val="0"/>
          <w:divBdr>
            <w:top w:val="none" w:sz="0" w:space="0" w:color="auto"/>
            <w:left w:val="none" w:sz="0" w:space="0" w:color="auto"/>
            <w:bottom w:val="none" w:sz="0" w:space="0" w:color="auto"/>
            <w:right w:val="none" w:sz="0" w:space="0" w:color="auto"/>
          </w:divBdr>
        </w:div>
        <w:div w:id="1180967075">
          <w:marLeft w:val="0"/>
          <w:marRight w:val="0"/>
          <w:marTop w:val="0"/>
          <w:marBottom w:val="0"/>
          <w:divBdr>
            <w:top w:val="none" w:sz="0" w:space="0" w:color="auto"/>
            <w:left w:val="none" w:sz="0" w:space="0" w:color="auto"/>
            <w:bottom w:val="none" w:sz="0" w:space="0" w:color="auto"/>
            <w:right w:val="none" w:sz="0" w:space="0" w:color="auto"/>
          </w:divBdr>
        </w:div>
      </w:divsChild>
    </w:div>
    <w:div w:id="788285096">
      <w:bodyDiv w:val="1"/>
      <w:marLeft w:val="0"/>
      <w:marRight w:val="0"/>
      <w:marTop w:val="0"/>
      <w:marBottom w:val="0"/>
      <w:divBdr>
        <w:top w:val="none" w:sz="0" w:space="0" w:color="auto"/>
        <w:left w:val="none" w:sz="0" w:space="0" w:color="auto"/>
        <w:bottom w:val="none" w:sz="0" w:space="0" w:color="auto"/>
        <w:right w:val="none" w:sz="0" w:space="0" w:color="auto"/>
      </w:divBdr>
      <w:divsChild>
        <w:div w:id="1382827332">
          <w:marLeft w:val="0"/>
          <w:marRight w:val="0"/>
          <w:marTop w:val="0"/>
          <w:marBottom w:val="0"/>
          <w:divBdr>
            <w:top w:val="none" w:sz="0" w:space="0" w:color="auto"/>
            <w:left w:val="none" w:sz="0" w:space="0" w:color="auto"/>
            <w:bottom w:val="none" w:sz="0" w:space="0" w:color="auto"/>
            <w:right w:val="none" w:sz="0" w:space="0" w:color="auto"/>
          </w:divBdr>
        </w:div>
        <w:div w:id="1489590736">
          <w:marLeft w:val="0"/>
          <w:marRight w:val="0"/>
          <w:marTop w:val="0"/>
          <w:marBottom w:val="0"/>
          <w:divBdr>
            <w:top w:val="none" w:sz="0" w:space="0" w:color="auto"/>
            <w:left w:val="none" w:sz="0" w:space="0" w:color="auto"/>
            <w:bottom w:val="none" w:sz="0" w:space="0" w:color="auto"/>
            <w:right w:val="none" w:sz="0" w:space="0" w:color="auto"/>
          </w:divBdr>
        </w:div>
        <w:div w:id="824317983">
          <w:marLeft w:val="0"/>
          <w:marRight w:val="0"/>
          <w:marTop w:val="0"/>
          <w:marBottom w:val="0"/>
          <w:divBdr>
            <w:top w:val="none" w:sz="0" w:space="0" w:color="auto"/>
            <w:left w:val="none" w:sz="0" w:space="0" w:color="auto"/>
            <w:bottom w:val="none" w:sz="0" w:space="0" w:color="auto"/>
            <w:right w:val="none" w:sz="0" w:space="0" w:color="auto"/>
          </w:divBdr>
        </w:div>
        <w:div w:id="1962150403">
          <w:marLeft w:val="0"/>
          <w:marRight w:val="0"/>
          <w:marTop w:val="0"/>
          <w:marBottom w:val="0"/>
          <w:divBdr>
            <w:top w:val="none" w:sz="0" w:space="0" w:color="auto"/>
            <w:left w:val="none" w:sz="0" w:space="0" w:color="auto"/>
            <w:bottom w:val="none" w:sz="0" w:space="0" w:color="auto"/>
            <w:right w:val="none" w:sz="0" w:space="0" w:color="auto"/>
          </w:divBdr>
        </w:div>
      </w:divsChild>
    </w:div>
    <w:div w:id="802428459">
      <w:bodyDiv w:val="1"/>
      <w:marLeft w:val="0"/>
      <w:marRight w:val="0"/>
      <w:marTop w:val="0"/>
      <w:marBottom w:val="0"/>
      <w:divBdr>
        <w:top w:val="none" w:sz="0" w:space="0" w:color="auto"/>
        <w:left w:val="none" w:sz="0" w:space="0" w:color="auto"/>
        <w:bottom w:val="none" w:sz="0" w:space="0" w:color="auto"/>
        <w:right w:val="none" w:sz="0" w:space="0" w:color="auto"/>
      </w:divBdr>
      <w:divsChild>
        <w:div w:id="1469779088">
          <w:marLeft w:val="0"/>
          <w:marRight w:val="0"/>
          <w:marTop w:val="0"/>
          <w:marBottom w:val="0"/>
          <w:divBdr>
            <w:top w:val="none" w:sz="0" w:space="0" w:color="auto"/>
            <w:left w:val="none" w:sz="0" w:space="0" w:color="auto"/>
            <w:bottom w:val="none" w:sz="0" w:space="0" w:color="auto"/>
            <w:right w:val="none" w:sz="0" w:space="0" w:color="auto"/>
          </w:divBdr>
        </w:div>
        <w:div w:id="2121096535">
          <w:marLeft w:val="0"/>
          <w:marRight w:val="0"/>
          <w:marTop w:val="0"/>
          <w:marBottom w:val="0"/>
          <w:divBdr>
            <w:top w:val="none" w:sz="0" w:space="0" w:color="auto"/>
            <w:left w:val="none" w:sz="0" w:space="0" w:color="auto"/>
            <w:bottom w:val="none" w:sz="0" w:space="0" w:color="auto"/>
            <w:right w:val="none" w:sz="0" w:space="0" w:color="auto"/>
          </w:divBdr>
        </w:div>
        <w:div w:id="9911544">
          <w:marLeft w:val="0"/>
          <w:marRight w:val="0"/>
          <w:marTop w:val="0"/>
          <w:marBottom w:val="0"/>
          <w:divBdr>
            <w:top w:val="none" w:sz="0" w:space="0" w:color="auto"/>
            <w:left w:val="none" w:sz="0" w:space="0" w:color="auto"/>
            <w:bottom w:val="none" w:sz="0" w:space="0" w:color="auto"/>
            <w:right w:val="none" w:sz="0" w:space="0" w:color="auto"/>
          </w:divBdr>
        </w:div>
        <w:div w:id="555165973">
          <w:marLeft w:val="0"/>
          <w:marRight w:val="0"/>
          <w:marTop w:val="0"/>
          <w:marBottom w:val="0"/>
          <w:divBdr>
            <w:top w:val="none" w:sz="0" w:space="0" w:color="auto"/>
            <w:left w:val="none" w:sz="0" w:space="0" w:color="auto"/>
            <w:bottom w:val="none" w:sz="0" w:space="0" w:color="auto"/>
            <w:right w:val="none" w:sz="0" w:space="0" w:color="auto"/>
          </w:divBdr>
        </w:div>
      </w:divsChild>
    </w:div>
    <w:div w:id="1054425875">
      <w:bodyDiv w:val="1"/>
      <w:marLeft w:val="0"/>
      <w:marRight w:val="0"/>
      <w:marTop w:val="0"/>
      <w:marBottom w:val="0"/>
      <w:divBdr>
        <w:top w:val="none" w:sz="0" w:space="0" w:color="auto"/>
        <w:left w:val="none" w:sz="0" w:space="0" w:color="auto"/>
        <w:bottom w:val="none" w:sz="0" w:space="0" w:color="auto"/>
        <w:right w:val="none" w:sz="0" w:space="0" w:color="auto"/>
      </w:divBdr>
    </w:div>
    <w:div w:id="1055201168">
      <w:bodyDiv w:val="1"/>
      <w:marLeft w:val="0"/>
      <w:marRight w:val="0"/>
      <w:marTop w:val="0"/>
      <w:marBottom w:val="0"/>
      <w:divBdr>
        <w:top w:val="none" w:sz="0" w:space="0" w:color="auto"/>
        <w:left w:val="none" w:sz="0" w:space="0" w:color="auto"/>
        <w:bottom w:val="none" w:sz="0" w:space="0" w:color="auto"/>
        <w:right w:val="none" w:sz="0" w:space="0" w:color="auto"/>
      </w:divBdr>
      <w:divsChild>
        <w:div w:id="688991539">
          <w:marLeft w:val="0"/>
          <w:marRight w:val="0"/>
          <w:marTop w:val="0"/>
          <w:marBottom w:val="0"/>
          <w:divBdr>
            <w:top w:val="none" w:sz="0" w:space="0" w:color="auto"/>
            <w:left w:val="none" w:sz="0" w:space="0" w:color="auto"/>
            <w:bottom w:val="none" w:sz="0" w:space="0" w:color="auto"/>
            <w:right w:val="none" w:sz="0" w:space="0" w:color="auto"/>
          </w:divBdr>
        </w:div>
        <w:div w:id="461536375">
          <w:marLeft w:val="0"/>
          <w:marRight w:val="0"/>
          <w:marTop w:val="0"/>
          <w:marBottom w:val="0"/>
          <w:divBdr>
            <w:top w:val="none" w:sz="0" w:space="0" w:color="auto"/>
            <w:left w:val="none" w:sz="0" w:space="0" w:color="auto"/>
            <w:bottom w:val="none" w:sz="0" w:space="0" w:color="auto"/>
            <w:right w:val="none" w:sz="0" w:space="0" w:color="auto"/>
          </w:divBdr>
        </w:div>
        <w:div w:id="547761492">
          <w:marLeft w:val="0"/>
          <w:marRight w:val="0"/>
          <w:marTop w:val="0"/>
          <w:marBottom w:val="0"/>
          <w:divBdr>
            <w:top w:val="none" w:sz="0" w:space="0" w:color="auto"/>
            <w:left w:val="none" w:sz="0" w:space="0" w:color="auto"/>
            <w:bottom w:val="none" w:sz="0" w:space="0" w:color="auto"/>
            <w:right w:val="none" w:sz="0" w:space="0" w:color="auto"/>
          </w:divBdr>
        </w:div>
        <w:div w:id="1947232949">
          <w:marLeft w:val="0"/>
          <w:marRight w:val="0"/>
          <w:marTop w:val="0"/>
          <w:marBottom w:val="0"/>
          <w:divBdr>
            <w:top w:val="none" w:sz="0" w:space="0" w:color="auto"/>
            <w:left w:val="none" w:sz="0" w:space="0" w:color="auto"/>
            <w:bottom w:val="none" w:sz="0" w:space="0" w:color="auto"/>
            <w:right w:val="none" w:sz="0" w:space="0" w:color="auto"/>
          </w:divBdr>
        </w:div>
      </w:divsChild>
    </w:div>
    <w:div w:id="1141578033">
      <w:bodyDiv w:val="1"/>
      <w:marLeft w:val="0"/>
      <w:marRight w:val="0"/>
      <w:marTop w:val="0"/>
      <w:marBottom w:val="0"/>
      <w:divBdr>
        <w:top w:val="none" w:sz="0" w:space="0" w:color="auto"/>
        <w:left w:val="none" w:sz="0" w:space="0" w:color="auto"/>
        <w:bottom w:val="none" w:sz="0" w:space="0" w:color="auto"/>
        <w:right w:val="none" w:sz="0" w:space="0" w:color="auto"/>
      </w:divBdr>
    </w:div>
    <w:div w:id="1167525530">
      <w:bodyDiv w:val="1"/>
      <w:marLeft w:val="0"/>
      <w:marRight w:val="0"/>
      <w:marTop w:val="0"/>
      <w:marBottom w:val="0"/>
      <w:divBdr>
        <w:top w:val="none" w:sz="0" w:space="0" w:color="auto"/>
        <w:left w:val="none" w:sz="0" w:space="0" w:color="auto"/>
        <w:bottom w:val="none" w:sz="0" w:space="0" w:color="auto"/>
        <w:right w:val="none" w:sz="0" w:space="0" w:color="auto"/>
      </w:divBdr>
      <w:divsChild>
        <w:div w:id="1791898187">
          <w:marLeft w:val="0"/>
          <w:marRight w:val="0"/>
          <w:marTop w:val="0"/>
          <w:marBottom w:val="0"/>
          <w:divBdr>
            <w:top w:val="none" w:sz="0" w:space="0" w:color="auto"/>
            <w:left w:val="none" w:sz="0" w:space="0" w:color="auto"/>
            <w:bottom w:val="none" w:sz="0" w:space="0" w:color="auto"/>
            <w:right w:val="none" w:sz="0" w:space="0" w:color="auto"/>
          </w:divBdr>
        </w:div>
        <w:div w:id="1879466506">
          <w:marLeft w:val="0"/>
          <w:marRight w:val="0"/>
          <w:marTop w:val="0"/>
          <w:marBottom w:val="0"/>
          <w:divBdr>
            <w:top w:val="none" w:sz="0" w:space="0" w:color="auto"/>
            <w:left w:val="none" w:sz="0" w:space="0" w:color="auto"/>
            <w:bottom w:val="none" w:sz="0" w:space="0" w:color="auto"/>
            <w:right w:val="none" w:sz="0" w:space="0" w:color="auto"/>
          </w:divBdr>
        </w:div>
        <w:div w:id="1284769151">
          <w:marLeft w:val="0"/>
          <w:marRight w:val="0"/>
          <w:marTop w:val="0"/>
          <w:marBottom w:val="0"/>
          <w:divBdr>
            <w:top w:val="none" w:sz="0" w:space="0" w:color="auto"/>
            <w:left w:val="none" w:sz="0" w:space="0" w:color="auto"/>
            <w:bottom w:val="none" w:sz="0" w:space="0" w:color="auto"/>
            <w:right w:val="none" w:sz="0" w:space="0" w:color="auto"/>
          </w:divBdr>
        </w:div>
        <w:div w:id="1774980299">
          <w:marLeft w:val="0"/>
          <w:marRight w:val="0"/>
          <w:marTop w:val="0"/>
          <w:marBottom w:val="0"/>
          <w:divBdr>
            <w:top w:val="none" w:sz="0" w:space="0" w:color="auto"/>
            <w:left w:val="none" w:sz="0" w:space="0" w:color="auto"/>
            <w:bottom w:val="none" w:sz="0" w:space="0" w:color="auto"/>
            <w:right w:val="none" w:sz="0" w:space="0" w:color="auto"/>
          </w:divBdr>
        </w:div>
        <w:div w:id="1253665597">
          <w:marLeft w:val="0"/>
          <w:marRight w:val="0"/>
          <w:marTop w:val="0"/>
          <w:marBottom w:val="0"/>
          <w:divBdr>
            <w:top w:val="none" w:sz="0" w:space="0" w:color="auto"/>
            <w:left w:val="none" w:sz="0" w:space="0" w:color="auto"/>
            <w:bottom w:val="none" w:sz="0" w:space="0" w:color="auto"/>
            <w:right w:val="none" w:sz="0" w:space="0" w:color="auto"/>
          </w:divBdr>
        </w:div>
        <w:div w:id="853300558">
          <w:marLeft w:val="0"/>
          <w:marRight w:val="0"/>
          <w:marTop w:val="0"/>
          <w:marBottom w:val="0"/>
          <w:divBdr>
            <w:top w:val="none" w:sz="0" w:space="0" w:color="auto"/>
            <w:left w:val="none" w:sz="0" w:space="0" w:color="auto"/>
            <w:bottom w:val="none" w:sz="0" w:space="0" w:color="auto"/>
            <w:right w:val="none" w:sz="0" w:space="0" w:color="auto"/>
          </w:divBdr>
        </w:div>
      </w:divsChild>
    </w:div>
    <w:div w:id="1170413105">
      <w:bodyDiv w:val="1"/>
      <w:marLeft w:val="0"/>
      <w:marRight w:val="0"/>
      <w:marTop w:val="0"/>
      <w:marBottom w:val="0"/>
      <w:divBdr>
        <w:top w:val="none" w:sz="0" w:space="0" w:color="auto"/>
        <w:left w:val="none" w:sz="0" w:space="0" w:color="auto"/>
        <w:bottom w:val="none" w:sz="0" w:space="0" w:color="auto"/>
        <w:right w:val="none" w:sz="0" w:space="0" w:color="auto"/>
      </w:divBdr>
      <w:divsChild>
        <w:div w:id="1645814963">
          <w:marLeft w:val="0"/>
          <w:marRight w:val="0"/>
          <w:marTop w:val="0"/>
          <w:marBottom w:val="0"/>
          <w:divBdr>
            <w:top w:val="none" w:sz="0" w:space="0" w:color="auto"/>
            <w:left w:val="none" w:sz="0" w:space="0" w:color="auto"/>
            <w:bottom w:val="none" w:sz="0" w:space="0" w:color="auto"/>
            <w:right w:val="none" w:sz="0" w:space="0" w:color="auto"/>
          </w:divBdr>
        </w:div>
        <w:div w:id="1991329118">
          <w:marLeft w:val="0"/>
          <w:marRight w:val="0"/>
          <w:marTop w:val="0"/>
          <w:marBottom w:val="0"/>
          <w:divBdr>
            <w:top w:val="none" w:sz="0" w:space="0" w:color="auto"/>
            <w:left w:val="none" w:sz="0" w:space="0" w:color="auto"/>
            <w:bottom w:val="none" w:sz="0" w:space="0" w:color="auto"/>
            <w:right w:val="none" w:sz="0" w:space="0" w:color="auto"/>
          </w:divBdr>
        </w:div>
        <w:div w:id="1344937080">
          <w:marLeft w:val="0"/>
          <w:marRight w:val="0"/>
          <w:marTop w:val="0"/>
          <w:marBottom w:val="0"/>
          <w:divBdr>
            <w:top w:val="none" w:sz="0" w:space="0" w:color="auto"/>
            <w:left w:val="none" w:sz="0" w:space="0" w:color="auto"/>
            <w:bottom w:val="none" w:sz="0" w:space="0" w:color="auto"/>
            <w:right w:val="none" w:sz="0" w:space="0" w:color="auto"/>
          </w:divBdr>
        </w:div>
        <w:div w:id="933244003">
          <w:marLeft w:val="0"/>
          <w:marRight w:val="0"/>
          <w:marTop w:val="0"/>
          <w:marBottom w:val="0"/>
          <w:divBdr>
            <w:top w:val="none" w:sz="0" w:space="0" w:color="auto"/>
            <w:left w:val="none" w:sz="0" w:space="0" w:color="auto"/>
            <w:bottom w:val="none" w:sz="0" w:space="0" w:color="auto"/>
            <w:right w:val="none" w:sz="0" w:space="0" w:color="auto"/>
          </w:divBdr>
        </w:div>
        <w:div w:id="1427653088">
          <w:marLeft w:val="0"/>
          <w:marRight w:val="0"/>
          <w:marTop w:val="0"/>
          <w:marBottom w:val="0"/>
          <w:divBdr>
            <w:top w:val="none" w:sz="0" w:space="0" w:color="auto"/>
            <w:left w:val="none" w:sz="0" w:space="0" w:color="auto"/>
            <w:bottom w:val="none" w:sz="0" w:space="0" w:color="auto"/>
            <w:right w:val="none" w:sz="0" w:space="0" w:color="auto"/>
          </w:divBdr>
        </w:div>
        <w:div w:id="1443456564">
          <w:marLeft w:val="0"/>
          <w:marRight w:val="0"/>
          <w:marTop w:val="0"/>
          <w:marBottom w:val="0"/>
          <w:divBdr>
            <w:top w:val="none" w:sz="0" w:space="0" w:color="auto"/>
            <w:left w:val="none" w:sz="0" w:space="0" w:color="auto"/>
            <w:bottom w:val="none" w:sz="0" w:space="0" w:color="auto"/>
            <w:right w:val="none" w:sz="0" w:space="0" w:color="auto"/>
          </w:divBdr>
        </w:div>
        <w:div w:id="2116096201">
          <w:marLeft w:val="0"/>
          <w:marRight w:val="0"/>
          <w:marTop w:val="0"/>
          <w:marBottom w:val="0"/>
          <w:divBdr>
            <w:top w:val="none" w:sz="0" w:space="0" w:color="auto"/>
            <w:left w:val="none" w:sz="0" w:space="0" w:color="auto"/>
            <w:bottom w:val="none" w:sz="0" w:space="0" w:color="auto"/>
            <w:right w:val="none" w:sz="0" w:space="0" w:color="auto"/>
          </w:divBdr>
        </w:div>
        <w:div w:id="2116318411">
          <w:marLeft w:val="0"/>
          <w:marRight w:val="0"/>
          <w:marTop w:val="0"/>
          <w:marBottom w:val="0"/>
          <w:divBdr>
            <w:top w:val="none" w:sz="0" w:space="0" w:color="auto"/>
            <w:left w:val="none" w:sz="0" w:space="0" w:color="auto"/>
            <w:bottom w:val="none" w:sz="0" w:space="0" w:color="auto"/>
            <w:right w:val="none" w:sz="0" w:space="0" w:color="auto"/>
          </w:divBdr>
        </w:div>
      </w:divsChild>
    </w:div>
    <w:div w:id="1171677290">
      <w:bodyDiv w:val="1"/>
      <w:marLeft w:val="0"/>
      <w:marRight w:val="0"/>
      <w:marTop w:val="0"/>
      <w:marBottom w:val="0"/>
      <w:divBdr>
        <w:top w:val="none" w:sz="0" w:space="0" w:color="auto"/>
        <w:left w:val="none" w:sz="0" w:space="0" w:color="auto"/>
        <w:bottom w:val="none" w:sz="0" w:space="0" w:color="auto"/>
        <w:right w:val="none" w:sz="0" w:space="0" w:color="auto"/>
      </w:divBdr>
      <w:divsChild>
        <w:div w:id="1832676119">
          <w:marLeft w:val="0"/>
          <w:marRight w:val="0"/>
          <w:marTop w:val="0"/>
          <w:marBottom w:val="0"/>
          <w:divBdr>
            <w:top w:val="none" w:sz="0" w:space="0" w:color="auto"/>
            <w:left w:val="none" w:sz="0" w:space="0" w:color="auto"/>
            <w:bottom w:val="none" w:sz="0" w:space="0" w:color="auto"/>
            <w:right w:val="none" w:sz="0" w:space="0" w:color="auto"/>
          </w:divBdr>
        </w:div>
        <w:div w:id="1983188542">
          <w:marLeft w:val="0"/>
          <w:marRight w:val="0"/>
          <w:marTop w:val="0"/>
          <w:marBottom w:val="0"/>
          <w:divBdr>
            <w:top w:val="none" w:sz="0" w:space="0" w:color="auto"/>
            <w:left w:val="none" w:sz="0" w:space="0" w:color="auto"/>
            <w:bottom w:val="none" w:sz="0" w:space="0" w:color="auto"/>
            <w:right w:val="none" w:sz="0" w:space="0" w:color="auto"/>
          </w:divBdr>
        </w:div>
        <w:div w:id="1734766655">
          <w:marLeft w:val="0"/>
          <w:marRight w:val="0"/>
          <w:marTop w:val="0"/>
          <w:marBottom w:val="0"/>
          <w:divBdr>
            <w:top w:val="none" w:sz="0" w:space="0" w:color="auto"/>
            <w:left w:val="none" w:sz="0" w:space="0" w:color="auto"/>
            <w:bottom w:val="none" w:sz="0" w:space="0" w:color="auto"/>
            <w:right w:val="none" w:sz="0" w:space="0" w:color="auto"/>
          </w:divBdr>
        </w:div>
        <w:div w:id="933247461">
          <w:marLeft w:val="0"/>
          <w:marRight w:val="0"/>
          <w:marTop w:val="0"/>
          <w:marBottom w:val="0"/>
          <w:divBdr>
            <w:top w:val="none" w:sz="0" w:space="0" w:color="auto"/>
            <w:left w:val="none" w:sz="0" w:space="0" w:color="auto"/>
            <w:bottom w:val="none" w:sz="0" w:space="0" w:color="auto"/>
            <w:right w:val="none" w:sz="0" w:space="0" w:color="auto"/>
          </w:divBdr>
        </w:div>
        <w:div w:id="548103448">
          <w:marLeft w:val="0"/>
          <w:marRight w:val="0"/>
          <w:marTop w:val="0"/>
          <w:marBottom w:val="0"/>
          <w:divBdr>
            <w:top w:val="none" w:sz="0" w:space="0" w:color="auto"/>
            <w:left w:val="none" w:sz="0" w:space="0" w:color="auto"/>
            <w:bottom w:val="none" w:sz="0" w:space="0" w:color="auto"/>
            <w:right w:val="none" w:sz="0" w:space="0" w:color="auto"/>
          </w:divBdr>
        </w:div>
        <w:div w:id="34040804">
          <w:marLeft w:val="0"/>
          <w:marRight w:val="0"/>
          <w:marTop w:val="0"/>
          <w:marBottom w:val="0"/>
          <w:divBdr>
            <w:top w:val="none" w:sz="0" w:space="0" w:color="auto"/>
            <w:left w:val="none" w:sz="0" w:space="0" w:color="auto"/>
            <w:bottom w:val="none" w:sz="0" w:space="0" w:color="auto"/>
            <w:right w:val="none" w:sz="0" w:space="0" w:color="auto"/>
          </w:divBdr>
        </w:div>
        <w:div w:id="663583534">
          <w:marLeft w:val="0"/>
          <w:marRight w:val="0"/>
          <w:marTop w:val="0"/>
          <w:marBottom w:val="0"/>
          <w:divBdr>
            <w:top w:val="none" w:sz="0" w:space="0" w:color="auto"/>
            <w:left w:val="none" w:sz="0" w:space="0" w:color="auto"/>
            <w:bottom w:val="none" w:sz="0" w:space="0" w:color="auto"/>
            <w:right w:val="none" w:sz="0" w:space="0" w:color="auto"/>
          </w:divBdr>
        </w:div>
      </w:divsChild>
    </w:div>
    <w:div w:id="1190291495">
      <w:bodyDiv w:val="1"/>
      <w:marLeft w:val="0"/>
      <w:marRight w:val="0"/>
      <w:marTop w:val="0"/>
      <w:marBottom w:val="0"/>
      <w:divBdr>
        <w:top w:val="none" w:sz="0" w:space="0" w:color="auto"/>
        <w:left w:val="none" w:sz="0" w:space="0" w:color="auto"/>
        <w:bottom w:val="none" w:sz="0" w:space="0" w:color="auto"/>
        <w:right w:val="none" w:sz="0" w:space="0" w:color="auto"/>
      </w:divBdr>
      <w:divsChild>
        <w:div w:id="1578631961">
          <w:marLeft w:val="0"/>
          <w:marRight w:val="0"/>
          <w:marTop w:val="0"/>
          <w:marBottom w:val="0"/>
          <w:divBdr>
            <w:top w:val="none" w:sz="0" w:space="0" w:color="auto"/>
            <w:left w:val="none" w:sz="0" w:space="0" w:color="auto"/>
            <w:bottom w:val="none" w:sz="0" w:space="0" w:color="auto"/>
            <w:right w:val="none" w:sz="0" w:space="0" w:color="auto"/>
          </w:divBdr>
        </w:div>
        <w:div w:id="1731265882">
          <w:marLeft w:val="0"/>
          <w:marRight w:val="0"/>
          <w:marTop w:val="0"/>
          <w:marBottom w:val="0"/>
          <w:divBdr>
            <w:top w:val="none" w:sz="0" w:space="0" w:color="auto"/>
            <w:left w:val="none" w:sz="0" w:space="0" w:color="auto"/>
            <w:bottom w:val="none" w:sz="0" w:space="0" w:color="auto"/>
            <w:right w:val="none" w:sz="0" w:space="0" w:color="auto"/>
          </w:divBdr>
        </w:div>
      </w:divsChild>
    </w:div>
    <w:div w:id="1283801955">
      <w:bodyDiv w:val="1"/>
      <w:marLeft w:val="0"/>
      <w:marRight w:val="0"/>
      <w:marTop w:val="0"/>
      <w:marBottom w:val="0"/>
      <w:divBdr>
        <w:top w:val="none" w:sz="0" w:space="0" w:color="auto"/>
        <w:left w:val="none" w:sz="0" w:space="0" w:color="auto"/>
        <w:bottom w:val="none" w:sz="0" w:space="0" w:color="auto"/>
        <w:right w:val="none" w:sz="0" w:space="0" w:color="auto"/>
      </w:divBdr>
      <w:divsChild>
        <w:div w:id="1522016610">
          <w:marLeft w:val="0"/>
          <w:marRight w:val="0"/>
          <w:marTop w:val="0"/>
          <w:marBottom w:val="0"/>
          <w:divBdr>
            <w:top w:val="none" w:sz="0" w:space="0" w:color="auto"/>
            <w:left w:val="none" w:sz="0" w:space="0" w:color="auto"/>
            <w:bottom w:val="none" w:sz="0" w:space="0" w:color="auto"/>
            <w:right w:val="none" w:sz="0" w:space="0" w:color="auto"/>
          </w:divBdr>
        </w:div>
        <w:div w:id="901789972">
          <w:marLeft w:val="0"/>
          <w:marRight w:val="0"/>
          <w:marTop w:val="0"/>
          <w:marBottom w:val="0"/>
          <w:divBdr>
            <w:top w:val="none" w:sz="0" w:space="0" w:color="auto"/>
            <w:left w:val="none" w:sz="0" w:space="0" w:color="auto"/>
            <w:bottom w:val="none" w:sz="0" w:space="0" w:color="auto"/>
            <w:right w:val="none" w:sz="0" w:space="0" w:color="auto"/>
          </w:divBdr>
        </w:div>
      </w:divsChild>
    </w:div>
    <w:div w:id="1395659371">
      <w:bodyDiv w:val="1"/>
      <w:marLeft w:val="0"/>
      <w:marRight w:val="0"/>
      <w:marTop w:val="0"/>
      <w:marBottom w:val="0"/>
      <w:divBdr>
        <w:top w:val="none" w:sz="0" w:space="0" w:color="auto"/>
        <w:left w:val="none" w:sz="0" w:space="0" w:color="auto"/>
        <w:bottom w:val="none" w:sz="0" w:space="0" w:color="auto"/>
        <w:right w:val="none" w:sz="0" w:space="0" w:color="auto"/>
      </w:divBdr>
      <w:divsChild>
        <w:div w:id="1535531660">
          <w:marLeft w:val="0"/>
          <w:marRight w:val="0"/>
          <w:marTop w:val="0"/>
          <w:marBottom w:val="0"/>
          <w:divBdr>
            <w:top w:val="none" w:sz="0" w:space="0" w:color="auto"/>
            <w:left w:val="none" w:sz="0" w:space="0" w:color="auto"/>
            <w:bottom w:val="none" w:sz="0" w:space="0" w:color="auto"/>
            <w:right w:val="none" w:sz="0" w:space="0" w:color="auto"/>
          </w:divBdr>
        </w:div>
        <w:div w:id="1442725342">
          <w:marLeft w:val="0"/>
          <w:marRight w:val="0"/>
          <w:marTop w:val="0"/>
          <w:marBottom w:val="0"/>
          <w:divBdr>
            <w:top w:val="none" w:sz="0" w:space="0" w:color="auto"/>
            <w:left w:val="none" w:sz="0" w:space="0" w:color="auto"/>
            <w:bottom w:val="none" w:sz="0" w:space="0" w:color="auto"/>
            <w:right w:val="none" w:sz="0" w:space="0" w:color="auto"/>
          </w:divBdr>
        </w:div>
        <w:div w:id="416680382">
          <w:marLeft w:val="0"/>
          <w:marRight w:val="0"/>
          <w:marTop w:val="0"/>
          <w:marBottom w:val="0"/>
          <w:divBdr>
            <w:top w:val="none" w:sz="0" w:space="0" w:color="auto"/>
            <w:left w:val="none" w:sz="0" w:space="0" w:color="auto"/>
            <w:bottom w:val="none" w:sz="0" w:space="0" w:color="auto"/>
            <w:right w:val="none" w:sz="0" w:space="0" w:color="auto"/>
          </w:divBdr>
        </w:div>
        <w:div w:id="1406760987">
          <w:marLeft w:val="0"/>
          <w:marRight w:val="0"/>
          <w:marTop w:val="0"/>
          <w:marBottom w:val="0"/>
          <w:divBdr>
            <w:top w:val="none" w:sz="0" w:space="0" w:color="auto"/>
            <w:left w:val="none" w:sz="0" w:space="0" w:color="auto"/>
            <w:bottom w:val="none" w:sz="0" w:space="0" w:color="auto"/>
            <w:right w:val="none" w:sz="0" w:space="0" w:color="auto"/>
          </w:divBdr>
        </w:div>
      </w:divsChild>
    </w:div>
    <w:div w:id="1408112663">
      <w:bodyDiv w:val="1"/>
      <w:marLeft w:val="0"/>
      <w:marRight w:val="0"/>
      <w:marTop w:val="0"/>
      <w:marBottom w:val="0"/>
      <w:divBdr>
        <w:top w:val="none" w:sz="0" w:space="0" w:color="auto"/>
        <w:left w:val="none" w:sz="0" w:space="0" w:color="auto"/>
        <w:bottom w:val="none" w:sz="0" w:space="0" w:color="auto"/>
        <w:right w:val="none" w:sz="0" w:space="0" w:color="auto"/>
      </w:divBdr>
      <w:divsChild>
        <w:div w:id="674839697">
          <w:marLeft w:val="0"/>
          <w:marRight w:val="0"/>
          <w:marTop w:val="0"/>
          <w:marBottom w:val="0"/>
          <w:divBdr>
            <w:top w:val="none" w:sz="0" w:space="0" w:color="auto"/>
            <w:left w:val="none" w:sz="0" w:space="0" w:color="auto"/>
            <w:bottom w:val="none" w:sz="0" w:space="0" w:color="auto"/>
            <w:right w:val="none" w:sz="0" w:space="0" w:color="auto"/>
          </w:divBdr>
        </w:div>
        <w:div w:id="802190758">
          <w:marLeft w:val="0"/>
          <w:marRight w:val="0"/>
          <w:marTop w:val="0"/>
          <w:marBottom w:val="0"/>
          <w:divBdr>
            <w:top w:val="none" w:sz="0" w:space="0" w:color="auto"/>
            <w:left w:val="none" w:sz="0" w:space="0" w:color="auto"/>
            <w:bottom w:val="none" w:sz="0" w:space="0" w:color="auto"/>
            <w:right w:val="none" w:sz="0" w:space="0" w:color="auto"/>
          </w:divBdr>
        </w:div>
        <w:div w:id="2110351685">
          <w:marLeft w:val="0"/>
          <w:marRight w:val="0"/>
          <w:marTop w:val="0"/>
          <w:marBottom w:val="0"/>
          <w:divBdr>
            <w:top w:val="none" w:sz="0" w:space="0" w:color="auto"/>
            <w:left w:val="none" w:sz="0" w:space="0" w:color="auto"/>
            <w:bottom w:val="none" w:sz="0" w:space="0" w:color="auto"/>
            <w:right w:val="none" w:sz="0" w:space="0" w:color="auto"/>
          </w:divBdr>
        </w:div>
        <w:div w:id="461969970">
          <w:marLeft w:val="0"/>
          <w:marRight w:val="0"/>
          <w:marTop w:val="0"/>
          <w:marBottom w:val="0"/>
          <w:divBdr>
            <w:top w:val="none" w:sz="0" w:space="0" w:color="auto"/>
            <w:left w:val="none" w:sz="0" w:space="0" w:color="auto"/>
            <w:bottom w:val="none" w:sz="0" w:space="0" w:color="auto"/>
            <w:right w:val="none" w:sz="0" w:space="0" w:color="auto"/>
          </w:divBdr>
        </w:div>
        <w:div w:id="2139688389">
          <w:marLeft w:val="0"/>
          <w:marRight w:val="0"/>
          <w:marTop w:val="0"/>
          <w:marBottom w:val="0"/>
          <w:divBdr>
            <w:top w:val="none" w:sz="0" w:space="0" w:color="auto"/>
            <w:left w:val="none" w:sz="0" w:space="0" w:color="auto"/>
            <w:bottom w:val="none" w:sz="0" w:space="0" w:color="auto"/>
            <w:right w:val="none" w:sz="0" w:space="0" w:color="auto"/>
          </w:divBdr>
        </w:div>
      </w:divsChild>
    </w:div>
    <w:div w:id="1445154275">
      <w:bodyDiv w:val="1"/>
      <w:marLeft w:val="0"/>
      <w:marRight w:val="0"/>
      <w:marTop w:val="0"/>
      <w:marBottom w:val="0"/>
      <w:divBdr>
        <w:top w:val="none" w:sz="0" w:space="0" w:color="auto"/>
        <w:left w:val="none" w:sz="0" w:space="0" w:color="auto"/>
        <w:bottom w:val="none" w:sz="0" w:space="0" w:color="auto"/>
        <w:right w:val="none" w:sz="0" w:space="0" w:color="auto"/>
      </w:divBdr>
      <w:divsChild>
        <w:div w:id="693310757">
          <w:marLeft w:val="0"/>
          <w:marRight w:val="0"/>
          <w:marTop w:val="0"/>
          <w:marBottom w:val="0"/>
          <w:divBdr>
            <w:top w:val="none" w:sz="0" w:space="0" w:color="auto"/>
            <w:left w:val="none" w:sz="0" w:space="0" w:color="auto"/>
            <w:bottom w:val="none" w:sz="0" w:space="0" w:color="auto"/>
            <w:right w:val="none" w:sz="0" w:space="0" w:color="auto"/>
          </w:divBdr>
        </w:div>
        <w:div w:id="1130635422">
          <w:marLeft w:val="0"/>
          <w:marRight w:val="0"/>
          <w:marTop w:val="0"/>
          <w:marBottom w:val="0"/>
          <w:divBdr>
            <w:top w:val="none" w:sz="0" w:space="0" w:color="auto"/>
            <w:left w:val="none" w:sz="0" w:space="0" w:color="auto"/>
            <w:bottom w:val="none" w:sz="0" w:space="0" w:color="auto"/>
            <w:right w:val="none" w:sz="0" w:space="0" w:color="auto"/>
          </w:divBdr>
        </w:div>
      </w:divsChild>
    </w:div>
    <w:div w:id="1483960354">
      <w:bodyDiv w:val="1"/>
      <w:marLeft w:val="0"/>
      <w:marRight w:val="0"/>
      <w:marTop w:val="0"/>
      <w:marBottom w:val="0"/>
      <w:divBdr>
        <w:top w:val="none" w:sz="0" w:space="0" w:color="auto"/>
        <w:left w:val="none" w:sz="0" w:space="0" w:color="auto"/>
        <w:bottom w:val="none" w:sz="0" w:space="0" w:color="auto"/>
        <w:right w:val="none" w:sz="0" w:space="0" w:color="auto"/>
      </w:divBdr>
      <w:divsChild>
        <w:div w:id="429202156">
          <w:marLeft w:val="0"/>
          <w:marRight w:val="0"/>
          <w:marTop w:val="0"/>
          <w:marBottom w:val="0"/>
          <w:divBdr>
            <w:top w:val="none" w:sz="0" w:space="0" w:color="auto"/>
            <w:left w:val="none" w:sz="0" w:space="0" w:color="auto"/>
            <w:bottom w:val="none" w:sz="0" w:space="0" w:color="auto"/>
            <w:right w:val="none" w:sz="0" w:space="0" w:color="auto"/>
          </w:divBdr>
        </w:div>
        <w:div w:id="1491098379">
          <w:marLeft w:val="0"/>
          <w:marRight w:val="0"/>
          <w:marTop w:val="0"/>
          <w:marBottom w:val="0"/>
          <w:divBdr>
            <w:top w:val="none" w:sz="0" w:space="0" w:color="auto"/>
            <w:left w:val="none" w:sz="0" w:space="0" w:color="auto"/>
            <w:bottom w:val="none" w:sz="0" w:space="0" w:color="auto"/>
            <w:right w:val="none" w:sz="0" w:space="0" w:color="auto"/>
          </w:divBdr>
        </w:div>
      </w:divsChild>
    </w:div>
    <w:div w:id="1549342880">
      <w:bodyDiv w:val="1"/>
      <w:marLeft w:val="0"/>
      <w:marRight w:val="0"/>
      <w:marTop w:val="0"/>
      <w:marBottom w:val="0"/>
      <w:divBdr>
        <w:top w:val="none" w:sz="0" w:space="0" w:color="auto"/>
        <w:left w:val="none" w:sz="0" w:space="0" w:color="auto"/>
        <w:bottom w:val="none" w:sz="0" w:space="0" w:color="auto"/>
        <w:right w:val="none" w:sz="0" w:space="0" w:color="auto"/>
      </w:divBdr>
      <w:divsChild>
        <w:div w:id="1446731264">
          <w:marLeft w:val="0"/>
          <w:marRight w:val="0"/>
          <w:marTop w:val="0"/>
          <w:marBottom w:val="0"/>
          <w:divBdr>
            <w:top w:val="none" w:sz="0" w:space="0" w:color="auto"/>
            <w:left w:val="none" w:sz="0" w:space="0" w:color="auto"/>
            <w:bottom w:val="none" w:sz="0" w:space="0" w:color="auto"/>
            <w:right w:val="none" w:sz="0" w:space="0" w:color="auto"/>
          </w:divBdr>
        </w:div>
        <w:div w:id="1440292310">
          <w:marLeft w:val="0"/>
          <w:marRight w:val="0"/>
          <w:marTop w:val="0"/>
          <w:marBottom w:val="0"/>
          <w:divBdr>
            <w:top w:val="none" w:sz="0" w:space="0" w:color="auto"/>
            <w:left w:val="none" w:sz="0" w:space="0" w:color="auto"/>
            <w:bottom w:val="none" w:sz="0" w:space="0" w:color="auto"/>
            <w:right w:val="none" w:sz="0" w:space="0" w:color="auto"/>
          </w:divBdr>
        </w:div>
        <w:div w:id="652291458">
          <w:marLeft w:val="0"/>
          <w:marRight w:val="0"/>
          <w:marTop w:val="0"/>
          <w:marBottom w:val="0"/>
          <w:divBdr>
            <w:top w:val="none" w:sz="0" w:space="0" w:color="auto"/>
            <w:left w:val="none" w:sz="0" w:space="0" w:color="auto"/>
            <w:bottom w:val="none" w:sz="0" w:space="0" w:color="auto"/>
            <w:right w:val="none" w:sz="0" w:space="0" w:color="auto"/>
          </w:divBdr>
        </w:div>
        <w:div w:id="1957444456">
          <w:marLeft w:val="0"/>
          <w:marRight w:val="0"/>
          <w:marTop w:val="0"/>
          <w:marBottom w:val="0"/>
          <w:divBdr>
            <w:top w:val="none" w:sz="0" w:space="0" w:color="auto"/>
            <w:left w:val="none" w:sz="0" w:space="0" w:color="auto"/>
            <w:bottom w:val="none" w:sz="0" w:space="0" w:color="auto"/>
            <w:right w:val="none" w:sz="0" w:space="0" w:color="auto"/>
          </w:divBdr>
        </w:div>
        <w:div w:id="269974014">
          <w:marLeft w:val="0"/>
          <w:marRight w:val="0"/>
          <w:marTop w:val="0"/>
          <w:marBottom w:val="0"/>
          <w:divBdr>
            <w:top w:val="none" w:sz="0" w:space="0" w:color="auto"/>
            <w:left w:val="none" w:sz="0" w:space="0" w:color="auto"/>
            <w:bottom w:val="none" w:sz="0" w:space="0" w:color="auto"/>
            <w:right w:val="none" w:sz="0" w:space="0" w:color="auto"/>
          </w:divBdr>
        </w:div>
        <w:div w:id="920602161">
          <w:marLeft w:val="0"/>
          <w:marRight w:val="0"/>
          <w:marTop w:val="0"/>
          <w:marBottom w:val="0"/>
          <w:divBdr>
            <w:top w:val="none" w:sz="0" w:space="0" w:color="auto"/>
            <w:left w:val="none" w:sz="0" w:space="0" w:color="auto"/>
            <w:bottom w:val="none" w:sz="0" w:space="0" w:color="auto"/>
            <w:right w:val="none" w:sz="0" w:space="0" w:color="auto"/>
          </w:divBdr>
        </w:div>
      </w:divsChild>
    </w:div>
    <w:div w:id="1694764284">
      <w:bodyDiv w:val="1"/>
      <w:marLeft w:val="0"/>
      <w:marRight w:val="0"/>
      <w:marTop w:val="0"/>
      <w:marBottom w:val="0"/>
      <w:divBdr>
        <w:top w:val="none" w:sz="0" w:space="0" w:color="auto"/>
        <w:left w:val="none" w:sz="0" w:space="0" w:color="auto"/>
        <w:bottom w:val="none" w:sz="0" w:space="0" w:color="auto"/>
        <w:right w:val="none" w:sz="0" w:space="0" w:color="auto"/>
      </w:divBdr>
      <w:divsChild>
        <w:div w:id="28576168">
          <w:marLeft w:val="0"/>
          <w:marRight w:val="0"/>
          <w:marTop w:val="0"/>
          <w:marBottom w:val="0"/>
          <w:divBdr>
            <w:top w:val="none" w:sz="0" w:space="0" w:color="auto"/>
            <w:left w:val="none" w:sz="0" w:space="0" w:color="auto"/>
            <w:bottom w:val="none" w:sz="0" w:space="0" w:color="auto"/>
            <w:right w:val="none" w:sz="0" w:space="0" w:color="auto"/>
          </w:divBdr>
        </w:div>
        <w:div w:id="28073334">
          <w:marLeft w:val="0"/>
          <w:marRight w:val="0"/>
          <w:marTop w:val="0"/>
          <w:marBottom w:val="0"/>
          <w:divBdr>
            <w:top w:val="none" w:sz="0" w:space="0" w:color="auto"/>
            <w:left w:val="none" w:sz="0" w:space="0" w:color="auto"/>
            <w:bottom w:val="none" w:sz="0" w:space="0" w:color="auto"/>
            <w:right w:val="none" w:sz="0" w:space="0" w:color="auto"/>
          </w:divBdr>
        </w:div>
        <w:div w:id="441997421">
          <w:marLeft w:val="0"/>
          <w:marRight w:val="0"/>
          <w:marTop w:val="0"/>
          <w:marBottom w:val="0"/>
          <w:divBdr>
            <w:top w:val="none" w:sz="0" w:space="0" w:color="auto"/>
            <w:left w:val="none" w:sz="0" w:space="0" w:color="auto"/>
            <w:bottom w:val="none" w:sz="0" w:space="0" w:color="auto"/>
            <w:right w:val="none" w:sz="0" w:space="0" w:color="auto"/>
          </w:divBdr>
        </w:div>
        <w:div w:id="1791582177">
          <w:marLeft w:val="0"/>
          <w:marRight w:val="0"/>
          <w:marTop w:val="0"/>
          <w:marBottom w:val="0"/>
          <w:divBdr>
            <w:top w:val="none" w:sz="0" w:space="0" w:color="auto"/>
            <w:left w:val="none" w:sz="0" w:space="0" w:color="auto"/>
            <w:bottom w:val="none" w:sz="0" w:space="0" w:color="auto"/>
            <w:right w:val="none" w:sz="0" w:space="0" w:color="auto"/>
          </w:divBdr>
        </w:div>
        <w:div w:id="1765761630">
          <w:marLeft w:val="0"/>
          <w:marRight w:val="0"/>
          <w:marTop w:val="0"/>
          <w:marBottom w:val="0"/>
          <w:divBdr>
            <w:top w:val="none" w:sz="0" w:space="0" w:color="auto"/>
            <w:left w:val="none" w:sz="0" w:space="0" w:color="auto"/>
            <w:bottom w:val="none" w:sz="0" w:space="0" w:color="auto"/>
            <w:right w:val="none" w:sz="0" w:space="0" w:color="auto"/>
          </w:divBdr>
        </w:div>
        <w:div w:id="1555267261">
          <w:marLeft w:val="0"/>
          <w:marRight w:val="0"/>
          <w:marTop w:val="0"/>
          <w:marBottom w:val="0"/>
          <w:divBdr>
            <w:top w:val="none" w:sz="0" w:space="0" w:color="auto"/>
            <w:left w:val="none" w:sz="0" w:space="0" w:color="auto"/>
            <w:bottom w:val="none" w:sz="0" w:space="0" w:color="auto"/>
            <w:right w:val="none" w:sz="0" w:space="0" w:color="auto"/>
          </w:divBdr>
        </w:div>
        <w:div w:id="1192183827">
          <w:marLeft w:val="0"/>
          <w:marRight w:val="0"/>
          <w:marTop w:val="0"/>
          <w:marBottom w:val="0"/>
          <w:divBdr>
            <w:top w:val="none" w:sz="0" w:space="0" w:color="auto"/>
            <w:left w:val="none" w:sz="0" w:space="0" w:color="auto"/>
            <w:bottom w:val="none" w:sz="0" w:space="0" w:color="auto"/>
            <w:right w:val="none" w:sz="0" w:space="0" w:color="auto"/>
          </w:divBdr>
        </w:div>
        <w:div w:id="438574751">
          <w:marLeft w:val="0"/>
          <w:marRight w:val="0"/>
          <w:marTop w:val="0"/>
          <w:marBottom w:val="0"/>
          <w:divBdr>
            <w:top w:val="none" w:sz="0" w:space="0" w:color="auto"/>
            <w:left w:val="none" w:sz="0" w:space="0" w:color="auto"/>
            <w:bottom w:val="none" w:sz="0" w:space="0" w:color="auto"/>
            <w:right w:val="none" w:sz="0" w:space="0" w:color="auto"/>
          </w:divBdr>
        </w:div>
        <w:div w:id="1003314051">
          <w:marLeft w:val="0"/>
          <w:marRight w:val="0"/>
          <w:marTop w:val="0"/>
          <w:marBottom w:val="0"/>
          <w:divBdr>
            <w:top w:val="none" w:sz="0" w:space="0" w:color="auto"/>
            <w:left w:val="none" w:sz="0" w:space="0" w:color="auto"/>
            <w:bottom w:val="none" w:sz="0" w:space="0" w:color="auto"/>
            <w:right w:val="none" w:sz="0" w:space="0" w:color="auto"/>
          </w:divBdr>
        </w:div>
      </w:divsChild>
    </w:div>
    <w:div w:id="1697000266">
      <w:bodyDiv w:val="1"/>
      <w:marLeft w:val="0"/>
      <w:marRight w:val="0"/>
      <w:marTop w:val="0"/>
      <w:marBottom w:val="0"/>
      <w:divBdr>
        <w:top w:val="none" w:sz="0" w:space="0" w:color="auto"/>
        <w:left w:val="none" w:sz="0" w:space="0" w:color="auto"/>
        <w:bottom w:val="none" w:sz="0" w:space="0" w:color="auto"/>
        <w:right w:val="none" w:sz="0" w:space="0" w:color="auto"/>
      </w:divBdr>
      <w:divsChild>
        <w:div w:id="1381905574">
          <w:marLeft w:val="0"/>
          <w:marRight w:val="0"/>
          <w:marTop w:val="0"/>
          <w:marBottom w:val="0"/>
          <w:divBdr>
            <w:top w:val="none" w:sz="0" w:space="0" w:color="auto"/>
            <w:left w:val="none" w:sz="0" w:space="0" w:color="auto"/>
            <w:bottom w:val="none" w:sz="0" w:space="0" w:color="auto"/>
            <w:right w:val="none" w:sz="0" w:space="0" w:color="auto"/>
          </w:divBdr>
        </w:div>
        <w:div w:id="1250894597">
          <w:marLeft w:val="0"/>
          <w:marRight w:val="0"/>
          <w:marTop w:val="0"/>
          <w:marBottom w:val="0"/>
          <w:divBdr>
            <w:top w:val="none" w:sz="0" w:space="0" w:color="auto"/>
            <w:left w:val="none" w:sz="0" w:space="0" w:color="auto"/>
            <w:bottom w:val="none" w:sz="0" w:space="0" w:color="auto"/>
            <w:right w:val="none" w:sz="0" w:space="0" w:color="auto"/>
          </w:divBdr>
        </w:div>
        <w:div w:id="4719395">
          <w:marLeft w:val="0"/>
          <w:marRight w:val="0"/>
          <w:marTop w:val="0"/>
          <w:marBottom w:val="0"/>
          <w:divBdr>
            <w:top w:val="none" w:sz="0" w:space="0" w:color="auto"/>
            <w:left w:val="none" w:sz="0" w:space="0" w:color="auto"/>
            <w:bottom w:val="none" w:sz="0" w:space="0" w:color="auto"/>
            <w:right w:val="none" w:sz="0" w:space="0" w:color="auto"/>
          </w:divBdr>
        </w:div>
      </w:divsChild>
    </w:div>
    <w:div w:id="1920208272">
      <w:bodyDiv w:val="1"/>
      <w:marLeft w:val="0"/>
      <w:marRight w:val="0"/>
      <w:marTop w:val="0"/>
      <w:marBottom w:val="0"/>
      <w:divBdr>
        <w:top w:val="none" w:sz="0" w:space="0" w:color="auto"/>
        <w:left w:val="none" w:sz="0" w:space="0" w:color="auto"/>
        <w:bottom w:val="none" w:sz="0" w:space="0" w:color="auto"/>
        <w:right w:val="none" w:sz="0" w:space="0" w:color="auto"/>
      </w:divBdr>
      <w:divsChild>
        <w:div w:id="1691836674">
          <w:marLeft w:val="0"/>
          <w:marRight w:val="0"/>
          <w:marTop w:val="0"/>
          <w:marBottom w:val="0"/>
          <w:divBdr>
            <w:top w:val="none" w:sz="0" w:space="0" w:color="auto"/>
            <w:left w:val="none" w:sz="0" w:space="0" w:color="auto"/>
            <w:bottom w:val="none" w:sz="0" w:space="0" w:color="auto"/>
            <w:right w:val="none" w:sz="0" w:space="0" w:color="auto"/>
          </w:divBdr>
        </w:div>
        <w:div w:id="816923803">
          <w:marLeft w:val="0"/>
          <w:marRight w:val="0"/>
          <w:marTop w:val="0"/>
          <w:marBottom w:val="0"/>
          <w:divBdr>
            <w:top w:val="none" w:sz="0" w:space="0" w:color="auto"/>
            <w:left w:val="none" w:sz="0" w:space="0" w:color="auto"/>
            <w:bottom w:val="none" w:sz="0" w:space="0" w:color="auto"/>
            <w:right w:val="none" w:sz="0" w:space="0" w:color="auto"/>
          </w:divBdr>
        </w:div>
        <w:div w:id="90207635">
          <w:marLeft w:val="0"/>
          <w:marRight w:val="0"/>
          <w:marTop w:val="0"/>
          <w:marBottom w:val="0"/>
          <w:divBdr>
            <w:top w:val="none" w:sz="0" w:space="0" w:color="auto"/>
            <w:left w:val="none" w:sz="0" w:space="0" w:color="auto"/>
            <w:bottom w:val="none" w:sz="0" w:space="0" w:color="auto"/>
            <w:right w:val="none" w:sz="0" w:space="0" w:color="auto"/>
          </w:divBdr>
        </w:div>
        <w:div w:id="603995166">
          <w:marLeft w:val="0"/>
          <w:marRight w:val="0"/>
          <w:marTop w:val="0"/>
          <w:marBottom w:val="0"/>
          <w:divBdr>
            <w:top w:val="none" w:sz="0" w:space="0" w:color="auto"/>
            <w:left w:val="none" w:sz="0" w:space="0" w:color="auto"/>
            <w:bottom w:val="none" w:sz="0" w:space="0" w:color="auto"/>
            <w:right w:val="none" w:sz="0" w:space="0" w:color="auto"/>
          </w:divBdr>
        </w:div>
        <w:div w:id="1556352861">
          <w:marLeft w:val="0"/>
          <w:marRight w:val="0"/>
          <w:marTop w:val="0"/>
          <w:marBottom w:val="0"/>
          <w:divBdr>
            <w:top w:val="none" w:sz="0" w:space="0" w:color="auto"/>
            <w:left w:val="none" w:sz="0" w:space="0" w:color="auto"/>
            <w:bottom w:val="none" w:sz="0" w:space="0" w:color="auto"/>
            <w:right w:val="none" w:sz="0" w:space="0" w:color="auto"/>
          </w:divBdr>
        </w:div>
      </w:divsChild>
    </w:div>
    <w:div w:id="1962565498">
      <w:bodyDiv w:val="1"/>
      <w:marLeft w:val="0"/>
      <w:marRight w:val="0"/>
      <w:marTop w:val="0"/>
      <w:marBottom w:val="0"/>
      <w:divBdr>
        <w:top w:val="none" w:sz="0" w:space="0" w:color="auto"/>
        <w:left w:val="none" w:sz="0" w:space="0" w:color="auto"/>
        <w:bottom w:val="none" w:sz="0" w:space="0" w:color="auto"/>
        <w:right w:val="none" w:sz="0" w:space="0" w:color="auto"/>
      </w:divBdr>
      <w:divsChild>
        <w:div w:id="1124883129">
          <w:marLeft w:val="0"/>
          <w:marRight w:val="0"/>
          <w:marTop w:val="0"/>
          <w:marBottom w:val="0"/>
          <w:divBdr>
            <w:top w:val="none" w:sz="0" w:space="0" w:color="auto"/>
            <w:left w:val="none" w:sz="0" w:space="0" w:color="auto"/>
            <w:bottom w:val="none" w:sz="0" w:space="0" w:color="auto"/>
            <w:right w:val="none" w:sz="0" w:space="0" w:color="auto"/>
          </w:divBdr>
        </w:div>
        <w:div w:id="104466319">
          <w:marLeft w:val="0"/>
          <w:marRight w:val="0"/>
          <w:marTop w:val="0"/>
          <w:marBottom w:val="0"/>
          <w:divBdr>
            <w:top w:val="none" w:sz="0" w:space="0" w:color="auto"/>
            <w:left w:val="none" w:sz="0" w:space="0" w:color="auto"/>
            <w:bottom w:val="none" w:sz="0" w:space="0" w:color="auto"/>
            <w:right w:val="none" w:sz="0" w:space="0" w:color="auto"/>
          </w:divBdr>
        </w:div>
      </w:divsChild>
    </w:div>
    <w:div w:id="1992711901">
      <w:bodyDiv w:val="1"/>
      <w:marLeft w:val="0"/>
      <w:marRight w:val="0"/>
      <w:marTop w:val="0"/>
      <w:marBottom w:val="0"/>
      <w:divBdr>
        <w:top w:val="none" w:sz="0" w:space="0" w:color="auto"/>
        <w:left w:val="none" w:sz="0" w:space="0" w:color="auto"/>
        <w:bottom w:val="none" w:sz="0" w:space="0" w:color="auto"/>
        <w:right w:val="none" w:sz="0" w:space="0" w:color="auto"/>
      </w:divBdr>
      <w:divsChild>
        <w:div w:id="881282084">
          <w:marLeft w:val="0"/>
          <w:marRight w:val="0"/>
          <w:marTop w:val="0"/>
          <w:marBottom w:val="0"/>
          <w:divBdr>
            <w:top w:val="none" w:sz="0" w:space="0" w:color="auto"/>
            <w:left w:val="none" w:sz="0" w:space="0" w:color="auto"/>
            <w:bottom w:val="none" w:sz="0" w:space="0" w:color="auto"/>
            <w:right w:val="none" w:sz="0" w:space="0" w:color="auto"/>
          </w:divBdr>
        </w:div>
        <w:div w:id="666131448">
          <w:marLeft w:val="0"/>
          <w:marRight w:val="0"/>
          <w:marTop w:val="0"/>
          <w:marBottom w:val="0"/>
          <w:divBdr>
            <w:top w:val="none" w:sz="0" w:space="0" w:color="auto"/>
            <w:left w:val="none" w:sz="0" w:space="0" w:color="auto"/>
            <w:bottom w:val="none" w:sz="0" w:space="0" w:color="auto"/>
            <w:right w:val="none" w:sz="0" w:space="0" w:color="auto"/>
          </w:divBdr>
        </w:div>
        <w:div w:id="1785074407">
          <w:marLeft w:val="0"/>
          <w:marRight w:val="0"/>
          <w:marTop w:val="0"/>
          <w:marBottom w:val="0"/>
          <w:divBdr>
            <w:top w:val="none" w:sz="0" w:space="0" w:color="auto"/>
            <w:left w:val="none" w:sz="0" w:space="0" w:color="auto"/>
            <w:bottom w:val="none" w:sz="0" w:space="0" w:color="auto"/>
            <w:right w:val="none" w:sz="0" w:space="0" w:color="auto"/>
          </w:divBdr>
        </w:div>
        <w:div w:id="947927377">
          <w:marLeft w:val="0"/>
          <w:marRight w:val="0"/>
          <w:marTop w:val="0"/>
          <w:marBottom w:val="0"/>
          <w:divBdr>
            <w:top w:val="none" w:sz="0" w:space="0" w:color="auto"/>
            <w:left w:val="none" w:sz="0" w:space="0" w:color="auto"/>
            <w:bottom w:val="none" w:sz="0" w:space="0" w:color="auto"/>
            <w:right w:val="none" w:sz="0" w:space="0" w:color="auto"/>
          </w:divBdr>
        </w:div>
      </w:divsChild>
    </w:div>
    <w:div w:id="2012053285">
      <w:bodyDiv w:val="1"/>
      <w:marLeft w:val="0"/>
      <w:marRight w:val="0"/>
      <w:marTop w:val="0"/>
      <w:marBottom w:val="0"/>
      <w:divBdr>
        <w:top w:val="none" w:sz="0" w:space="0" w:color="auto"/>
        <w:left w:val="none" w:sz="0" w:space="0" w:color="auto"/>
        <w:bottom w:val="none" w:sz="0" w:space="0" w:color="auto"/>
        <w:right w:val="none" w:sz="0" w:space="0" w:color="auto"/>
      </w:divBdr>
      <w:divsChild>
        <w:div w:id="1461918425">
          <w:marLeft w:val="0"/>
          <w:marRight w:val="0"/>
          <w:marTop w:val="0"/>
          <w:marBottom w:val="0"/>
          <w:divBdr>
            <w:top w:val="none" w:sz="0" w:space="0" w:color="auto"/>
            <w:left w:val="none" w:sz="0" w:space="0" w:color="auto"/>
            <w:bottom w:val="none" w:sz="0" w:space="0" w:color="auto"/>
            <w:right w:val="none" w:sz="0" w:space="0" w:color="auto"/>
          </w:divBdr>
        </w:div>
        <w:div w:id="1980256184">
          <w:marLeft w:val="0"/>
          <w:marRight w:val="0"/>
          <w:marTop w:val="0"/>
          <w:marBottom w:val="0"/>
          <w:divBdr>
            <w:top w:val="none" w:sz="0" w:space="0" w:color="auto"/>
            <w:left w:val="none" w:sz="0" w:space="0" w:color="auto"/>
            <w:bottom w:val="none" w:sz="0" w:space="0" w:color="auto"/>
            <w:right w:val="none" w:sz="0" w:space="0" w:color="auto"/>
          </w:divBdr>
        </w:div>
      </w:divsChild>
    </w:div>
    <w:div w:id="2045209561">
      <w:bodyDiv w:val="1"/>
      <w:marLeft w:val="0"/>
      <w:marRight w:val="0"/>
      <w:marTop w:val="0"/>
      <w:marBottom w:val="0"/>
      <w:divBdr>
        <w:top w:val="none" w:sz="0" w:space="0" w:color="auto"/>
        <w:left w:val="none" w:sz="0" w:space="0" w:color="auto"/>
        <w:bottom w:val="none" w:sz="0" w:space="0" w:color="auto"/>
        <w:right w:val="none" w:sz="0" w:space="0" w:color="auto"/>
      </w:divBdr>
    </w:div>
    <w:div w:id="2137291694">
      <w:bodyDiv w:val="1"/>
      <w:marLeft w:val="0"/>
      <w:marRight w:val="0"/>
      <w:marTop w:val="0"/>
      <w:marBottom w:val="0"/>
      <w:divBdr>
        <w:top w:val="none" w:sz="0" w:space="0" w:color="auto"/>
        <w:left w:val="none" w:sz="0" w:space="0" w:color="auto"/>
        <w:bottom w:val="none" w:sz="0" w:space="0" w:color="auto"/>
        <w:right w:val="none" w:sz="0" w:space="0" w:color="auto"/>
      </w:divBdr>
      <w:divsChild>
        <w:div w:id="1005743959">
          <w:marLeft w:val="0"/>
          <w:marRight w:val="0"/>
          <w:marTop w:val="0"/>
          <w:marBottom w:val="0"/>
          <w:divBdr>
            <w:top w:val="none" w:sz="0" w:space="0" w:color="auto"/>
            <w:left w:val="none" w:sz="0" w:space="0" w:color="auto"/>
            <w:bottom w:val="none" w:sz="0" w:space="0" w:color="auto"/>
            <w:right w:val="none" w:sz="0" w:space="0" w:color="auto"/>
          </w:divBdr>
          <w:divsChild>
            <w:div w:id="1539391481">
              <w:marLeft w:val="0"/>
              <w:marRight w:val="0"/>
              <w:marTop w:val="0"/>
              <w:marBottom w:val="0"/>
              <w:divBdr>
                <w:top w:val="none" w:sz="0" w:space="0" w:color="auto"/>
                <w:left w:val="none" w:sz="0" w:space="0" w:color="auto"/>
                <w:bottom w:val="none" w:sz="0" w:space="0" w:color="auto"/>
                <w:right w:val="none" w:sz="0" w:space="0" w:color="auto"/>
              </w:divBdr>
            </w:div>
          </w:divsChild>
        </w:div>
        <w:div w:id="127746027">
          <w:marLeft w:val="0"/>
          <w:marRight w:val="0"/>
          <w:marTop w:val="0"/>
          <w:marBottom w:val="0"/>
          <w:divBdr>
            <w:top w:val="none" w:sz="0" w:space="0" w:color="auto"/>
            <w:left w:val="none" w:sz="0" w:space="0" w:color="auto"/>
            <w:bottom w:val="none" w:sz="0" w:space="0" w:color="auto"/>
            <w:right w:val="none" w:sz="0" w:space="0" w:color="auto"/>
          </w:divBdr>
        </w:div>
        <w:div w:id="1025136950">
          <w:marLeft w:val="0"/>
          <w:marRight w:val="0"/>
          <w:marTop w:val="0"/>
          <w:marBottom w:val="0"/>
          <w:divBdr>
            <w:top w:val="none" w:sz="0" w:space="0" w:color="auto"/>
            <w:left w:val="none" w:sz="0" w:space="0" w:color="auto"/>
            <w:bottom w:val="none" w:sz="0" w:space="0" w:color="auto"/>
            <w:right w:val="none" w:sz="0" w:space="0" w:color="auto"/>
          </w:divBdr>
        </w:div>
      </w:divsChild>
    </w:div>
    <w:div w:id="2141917305">
      <w:bodyDiv w:val="1"/>
      <w:marLeft w:val="0"/>
      <w:marRight w:val="0"/>
      <w:marTop w:val="0"/>
      <w:marBottom w:val="0"/>
      <w:divBdr>
        <w:top w:val="none" w:sz="0" w:space="0" w:color="auto"/>
        <w:left w:val="none" w:sz="0" w:space="0" w:color="auto"/>
        <w:bottom w:val="none" w:sz="0" w:space="0" w:color="auto"/>
        <w:right w:val="none" w:sz="0" w:space="0" w:color="auto"/>
      </w:divBdr>
      <w:divsChild>
        <w:div w:id="1647003431">
          <w:marLeft w:val="0"/>
          <w:marRight w:val="0"/>
          <w:marTop w:val="0"/>
          <w:marBottom w:val="0"/>
          <w:divBdr>
            <w:top w:val="none" w:sz="0" w:space="0" w:color="auto"/>
            <w:left w:val="none" w:sz="0" w:space="0" w:color="auto"/>
            <w:bottom w:val="none" w:sz="0" w:space="0" w:color="auto"/>
            <w:right w:val="none" w:sz="0" w:space="0" w:color="auto"/>
          </w:divBdr>
        </w:div>
        <w:div w:id="906037477">
          <w:marLeft w:val="0"/>
          <w:marRight w:val="0"/>
          <w:marTop w:val="0"/>
          <w:marBottom w:val="0"/>
          <w:divBdr>
            <w:top w:val="none" w:sz="0" w:space="0" w:color="auto"/>
            <w:left w:val="none" w:sz="0" w:space="0" w:color="auto"/>
            <w:bottom w:val="none" w:sz="0" w:space="0" w:color="auto"/>
            <w:right w:val="none" w:sz="0" w:space="0" w:color="auto"/>
          </w:divBdr>
        </w:div>
        <w:div w:id="134239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pn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eader" Target="header4.xml" /></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wnloads\&#1050;&#1091;&#1088;&#1089;&#1086;&#1074;&#1080;&#1077;\&#1055;&#1088;&#1072;&#1082;&#1090;&#1080;&#1095;&#1085;&#1072;%20&#1095;&#1072;&#1089;&#1090;&#1080;&#1085;&#1072;%20&#1050;&#1056;_20_&#1044;&#1110;&#1072;&#1075;&#1088;&#1072;&#1084;&#1072;.xlsx" TargetMode="External"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t>Чистий прибуток</a:t>
            </a:r>
          </a:p>
        </c:rich>
      </c:tx>
      <c:overlay val="0"/>
      <c:spPr>
        <a:noFill/>
        <a:ln>
          <a:noFill/>
        </a:ln>
        <a:effectLst/>
      </c:spPr>
      <c:txPr>
        <a:bodyPr rot="0" spcFirstLastPara="1" vertOverflow="ellipsis" vert="horz" wrap="square" anchor="ctr" anchorCtr="1"/>
        <a:lstStyle/>
        <a:p>
          <a:pPr>
            <a:defRPr sz="168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7084659396654917"/>
          <c:y val="0.2"/>
          <c:w val="0.80404880352299057"/>
          <c:h val="0.73707335363567361"/>
        </c:manualLayout>
      </c:layout>
      <c:barChart>
        <c:barDir val="col"/>
        <c:grouping val="clustered"/>
        <c:varyColors val="0"/>
        <c:ser>
          <c:idx val="0"/>
          <c:order val="0"/>
          <c:tx>
            <c:strRef>
              <c:f>'Табл 2 7'!$A$23</c:f>
              <c:strCache>
                <c:ptCount val="1"/>
                <c:pt idx="0">
                  <c:v>Чистий прибуток</c:v>
                </c:pt>
              </c:strCache>
            </c:strRef>
          </c:tx>
          <c:spPr>
            <a:solidFill>
              <a:schemeClr val="accent1"/>
            </a:solidFill>
            <a:ln>
              <a:noFill/>
            </a:ln>
            <a:effectLst/>
          </c:spPr>
          <c:invertIfNegative val="0"/>
          <c:dLbls>
            <c:dLbl>
              <c:idx val="0"/>
              <c:layout>
                <c:manualLayout>
                  <c:x val="0.19246861924686193"/>
                  <c:y val="0.1050454059096271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5B-4910-BB13-8A12B32B9CB3}"/>
                </c:ext>
              </c:extLst>
            </c:dLbl>
            <c:dLbl>
              <c:idx val="1"/>
              <c:layout>
                <c:manualLayout>
                  <c:x val="-0.11715481171548127"/>
                  <c:y val="1.64262394030014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5B-4910-BB13-8A12B32B9CB3}"/>
                </c:ext>
              </c:extLst>
            </c:dLbl>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'Табл 2 7'!$B$24:$C$24</c:f>
              <c:numCache>
                <c:formatCode>General</c:formatCode>
                <c:ptCount val="2"/>
                <c:pt idx="0">
                  <c:v>2021</c:v>
                </c:pt>
                <c:pt idx="1">
                  <c:v>2022</c:v>
                </c:pt>
              </c:numCache>
            </c:numRef>
          </c:cat>
          <c:val>
            <c:numRef>
              <c:f>'Табл 2 7'!$B$23:$C$23</c:f>
              <c:numCache>
                <c:formatCode>0</c:formatCode>
                <c:ptCount val="2"/>
                <c:pt idx="0">
                  <c:v>1060494</c:v>
                </c:pt>
                <c:pt idx="1">
                  <c:v>1044898</c:v>
                </c:pt>
              </c:numCache>
            </c:numRef>
          </c:val>
          <c:extLst>
            <c:ext xmlns:c16="http://schemas.microsoft.com/office/drawing/2014/chart" uri="{C3380CC4-5D6E-409C-BE32-E72D297353CC}">
              <c16:uniqueId val="{00000002-075B-4910-BB13-8A12B32B9CB3}"/>
            </c:ext>
          </c:extLst>
        </c:ser>
        <c:dLbls>
          <c:showLegendKey val="0"/>
          <c:showVal val="0"/>
          <c:showCatName val="0"/>
          <c:showSerName val="0"/>
          <c:showPercent val="0"/>
          <c:showBubbleSize val="0"/>
        </c:dLbls>
        <c:gapWidth val="219"/>
        <c:overlap val="-27"/>
        <c:axId val="1031666992"/>
        <c:axId val="1031663248"/>
      </c:barChart>
      <c:catAx>
        <c:axId val="103166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31663248"/>
        <c:crosses val="autoZero"/>
        <c:auto val="1"/>
        <c:lblAlgn val="ctr"/>
        <c:lblOffset val="100"/>
        <c:noMultiLvlLbl val="0"/>
      </c:catAx>
      <c:valAx>
        <c:axId val="1031663248"/>
        <c:scaling>
          <c:orientation val="minMax"/>
          <c:min val="-2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03166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682F-2E02-41F9-89DE-6CA1E3F062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4042</Words>
  <Characters>23041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Логвінова Аліна Олександрівна</cp:lastModifiedBy>
  <cp:revision>2</cp:revision>
  <dcterms:created xsi:type="dcterms:W3CDTF">2024-05-28T14:54:00Z</dcterms:created>
  <dcterms:modified xsi:type="dcterms:W3CDTF">2024-05-28T14:54:00Z</dcterms:modified>
</cp:coreProperties>
</file>