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58E7" w14:textId="77777777" w:rsidR="00D20DA8" w:rsidRPr="006F2A5F" w:rsidRDefault="00D20DA8" w:rsidP="00D20DA8">
      <w:pPr>
        <w:jc w:val="center"/>
        <w:rPr>
          <w:rFonts w:ascii="Calibri" w:eastAsia="Calibri" w:hAnsi="Calibri" w:cs="Calibri"/>
          <w:b/>
          <w:sz w:val="28"/>
          <w:szCs w:val="20"/>
          <w:lang w:val="uk-UA"/>
        </w:rPr>
      </w:pPr>
      <w:r w:rsidRPr="006F2A5F">
        <w:rPr>
          <w:rFonts w:ascii="Calibri" w:eastAsia="Calibri" w:hAnsi="Calibri" w:cs="Calibri"/>
          <w:b/>
          <w:sz w:val="28"/>
          <w:szCs w:val="20"/>
          <w:lang w:val="uk-UA"/>
        </w:rPr>
        <w:t>ВСП «Харківський торговельно-економічний фаховий коледж</w:t>
      </w:r>
      <w:r w:rsidRPr="006F2A5F">
        <w:rPr>
          <w:rFonts w:ascii="Calibri" w:eastAsia="Calibri" w:hAnsi="Calibri" w:cs="Calibri"/>
          <w:b/>
          <w:sz w:val="28"/>
          <w:szCs w:val="20"/>
          <w:lang w:val="uk-UA"/>
        </w:rPr>
        <w:br/>
        <w:t>Державного торговельно-економічного університету»</w:t>
      </w:r>
    </w:p>
    <w:p w14:paraId="64C96BC9" w14:textId="77777777" w:rsidR="00D20DA8" w:rsidRPr="006F2A5F" w:rsidRDefault="00D20DA8" w:rsidP="00D20DA8">
      <w:pPr>
        <w:jc w:val="center"/>
        <w:rPr>
          <w:rFonts w:ascii="Calibri" w:eastAsia="Calibri" w:hAnsi="Calibri" w:cs="Calibri"/>
          <w:sz w:val="28"/>
          <w:szCs w:val="20"/>
          <w:lang w:val="uk-UA"/>
        </w:rPr>
      </w:pPr>
    </w:p>
    <w:p w14:paraId="1E38DE01" w14:textId="77777777" w:rsidR="00D20DA8" w:rsidRPr="006F2A5F" w:rsidRDefault="00D20DA8" w:rsidP="00D20DA8">
      <w:pPr>
        <w:jc w:val="center"/>
        <w:rPr>
          <w:rFonts w:ascii="Calibri" w:eastAsia="Calibri" w:hAnsi="Calibri" w:cs="Calibri"/>
          <w:sz w:val="28"/>
          <w:szCs w:val="20"/>
          <w:lang w:val="uk-UA"/>
        </w:rPr>
      </w:pPr>
    </w:p>
    <w:p w14:paraId="06A999FE" w14:textId="77777777" w:rsidR="00D20DA8" w:rsidRPr="006F2A5F" w:rsidRDefault="00D20DA8" w:rsidP="00D20DA8">
      <w:pPr>
        <w:jc w:val="center"/>
        <w:rPr>
          <w:rFonts w:ascii="Calibri" w:eastAsia="Calibri" w:hAnsi="Calibri" w:cs="Calibri"/>
          <w:b/>
          <w:sz w:val="28"/>
          <w:szCs w:val="20"/>
          <w:lang w:val="uk-UA"/>
        </w:rPr>
      </w:pPr>
      <w:r w:rsidRPr="006F2A5F">
        <w:rPr>
          <w:rFonts w:ascii="Calibri" w:eastAsia="Calibri" w:hAnsi="Calibri" w:cs="Calibri"/>
          <w:b/>
          <w:sz w:val="28"/>
          <w:szCs w:val="20"/>
          <w:lang w:val="uk-UA"/>
        </w:rPr>
        <w:t xml:space="preserve">Циклова комісія </w:t>
      </w:r>
      <w:r>
        <w:rPr>
          <w:rFonts w:ascii="Calibri" w:eastAsia="Calibri" w:hAnsi="Calibri" w:cs="Calibri"/>
          <w:b/>
          <w:sz w:val="28"/>
          <w:szCs w:val="20"/>
          <w:lang w:val="uk-UA"/>
        </w:rPr>
        <w:t>економіки, управління та адміністрування</w:t>
      </w:r>
    </w:p>
    <w:p w14:paraId="33855FA5" w14:textId="77777777" w:rsidR="00D20DA8" w:rsidRPr="006F2A5F" w:rsidRDefault="00D20DA8" w:rsidP="00D20DA8">
      <w:pPr>
        <w:ind w:firstLine="709"/>
        <w:jc w:val="both"/>
        <w:rPr>
          <w:rFonts w:ascii="Calibri" w:eastAsia="Calibri" w:hAnsi="Calibri" w:cs="Calibri"/>
          <w:sz w:val="28"/>
          <w:szCs w:val="20"/>
          <w:lang w:val="uk-UA"/>
        </w:rPr>
      </w:pPr>
    </w:p>
    <w:p w14:paraId="1EB30387" w14:textId="77777777" w:rsidR="00D20DA8" w:rsidRPr="006F2A5F" w:rsidRDefault="00D20DA8" w:rsidP="00D20DA8">
      <w:pPr>
        <w:jc w:val="both"/>
        <w:rPr>
          <w:rFonts w:ascii="Calibri" w:eastAsia="Calibri" w:hAnsi="Calibri" w:cs="Calibri"/>
          <w:sz w:val="28"/>
          <w:szCs w:val="20"/>
          <w:lang w:val="uk-UA"/>
        </w:rPr>
      </w:pPr>
    </w:p>
    <w:p w14:paraId="549B0990" w14:textId="77777777" w:rsidR="00D20DA8" w:rsidRPr="006F2A5F" w:rsidRDefault="00D20DA8" w:rsidP="00D20DA8">
      <w:pPr>
        <w:ind w:firstLine="709"/>
        <w:jc w:val="both"/>
        <w:rPr>
          <w:rFonts w:ascii="Calibri" w:eastAsia="Calibri" w:hAnsi="Calibri" w:cs="Calibri"/>
          <w:sz w:val="28"/>
          <w:szCs w:val="20"/>
          <w:lang w:val="uk-UA"/>
        </w:rPr>
      </w:pPr>
    </w:p>
    <w:p w14:paraId="5ACACA01" w14:textId="77777777" w:rsidR="00D20DA8" w:rsidRPr="006F2A5F" w:rsidRDefault="00D20DA8" w:rsidP="00D20DA8">
      <w:pPr>
        <w:ind w:firstLine="709"/>
        <w:jc w:val="both"/>
        <w:rPr>
          <w:rFonts w:ascii="Calibri" w:eastAsia="Calibri" w:hAnsi="Calibri" w:cs="Calibri"/>
          <w:sz w:val="28"/>
          <w:szCs w:val="20"/>
          <w:lang w:val="uk-UA"/>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D20DA8" w:rsidRPr="00D926FD" w14:paraId="143C2A26" w14:textId="77777777" w:rsidTr="001E2DC0">
        <w:tc>
          <w:tcPr>
            <w:tcW w:w="5000" w:type="pct"/>
            <w:tcBorders>
              <w:bottom w:val="single" w:sz="4" w:space="0" w:color="auto"/>
            </w:tcBorders>
          </w:tcPr>
          <w:p w14:paraId="30B46966" w14:textId="77777777" w:rsidR="00D20DA8" w:rsidRPr="006F2A5F" w:rsidRDefault="00D20DA8" w:rsidP="001E2DC0">
            <w:pPr>
              <w:jc w:val="center"/>
              <w:rPr>
                <w:rFonts w:ascii="Calibri" w:eastAsia="Calibri" w:hAnsi="Calibri" w:cs="Calibri"/>
                <w:b/>
                <w:sz w:val="28"/>
                <w:lang w:val="uk-UA"/>
              </w:rPr>
            </w:pPr>
            <w:r>
              <w:rPr>
                <w:rFonts w:ascii="Calibri" w:eastAsia="Calibri" w:hAnsi="Calibri" w:cs="Calibri"/>
                <w:b/>
                <w:sz w:val="28"/>
                <w:lang w:val="uk-UA"/>
              </w:rPr>
              <w:t>Анісімов Михайло Геннадійович</w:t>
            </w:r>
          </w:p>
        </w:tc>
      </w:tr>
      <w:tr w:rsidR="00D20DA8" w:rsidRPr="006F2A5F" w14:paraId="53E5DA15" w14:textId="77777777" w:rsidTr="001E2DC0">
        <w:tc>
          <w:tcPr>
            <w:tcW w:w="5000" w:type="pct"/>
            <w:tcBorders>
              <w:top w:val="single" w:sz="4" w:space="0" w:color="auto"/>
            </w:tcBorders>
          </w:tcPr>
          <w:p w14:paraId="6329C134" w14:textId="77777777" w:rsidR="00D20DA8" w:rsidRPr="006F2A5F" w:rsidRDefault="00D20DA8" w:rsidP="001E2DC0">
            <w:pPr>
              <w:ind w:firstLine="709"/>
              <w:jc w:val="center"/>
              <w:rPr>
                <w:rFonts w:ascii="Calibri" w:eastAsia="Calibri" w:hAnsi="Calibri" w:cs="Calibri"/>
                <w:lang w:val="uk-UA"/>
              </w:rPr>
            </w:pPr>
            <w:r>
              <w:rPr>
                <w:rFonts w:ascii="Calibri" w:eastAsia="Calibri" w:hAnsi="Calibri" w:cs="Calibri"/>
                <w:lang w:val="uk-UA"/>
              </w:rPr>
              <w:t>ПІБ здобувача</w:t>
            </w:r>
          </w:p>
        </w:tc>
      </w:tr>
    </w:tbl>
    <w:p w14:paraId="33EC2A93" w14:textId="77777777" w:rsidR="00D20DA8" w:rsidRPr="006F2A5F" w:rsidRDefault="00D20DA8" w:rsidP="00D20DA8">
      <w:pPr>
        <w:ind w:firstLine="709"/>
        <w:jc w:val="both"/>
        <w:rPr>
          <w:rFonts w:ascii="Calibri" w:eastAsia="Calibri" w:hAnsi="Calibri" w:cs="Calibri"/>
          <w:sz w:val="28"/>
          <w:szCs w:val="20"/>
          <w:lang w:val="uk-UA"/>
        </w:rPr>
      </w:pPr>
    </w:p>
    <w:p w14:paraId="16EB204B" w14:textId="77777777" w:rsidR="00D20DA8" w:rsidRPr="006F2A5F" w:rsidRDefault="00D20DA8" w:rsidP="00D20DA8">
      <w:pPr>
        <w:ind w:firstLine="709"/>
        <w:jc w:val="center"/>
        <w:rPr>
          <w:rFonts w:ascii="Calibri" w:eastAsia="Calibri" w:hAnsi="Calibri" w:cs="Calibri"/>
          <w:b/>
          <w:sz w:val="32"/>
          <w:szCs w:val="20"/>
          <w:lang w:val="uk-UA"/>
        </w:rPr>
      </w:pPr>
      <w:r w:rsidRPr="006F2A5F">
        <w:rPr>
          <w:rFonts w:ascii="Calibri" w:eastAsia="Calibri" w:hAnsi="Calibri" w:cs="Calibri"/>
          <w:b/>
          <w:sz w:val="32"/>
          <w:szCs w:val="20"/>
          <w:lang w:val="uk-UA"/>
        </w:rPr>
        <w:t>КУРСОВ</w:t>
      </w:r>
      <w:r>
        <w:rPr>
          <w:rFonts w:ascii="Calibri" w:eastAsia="Calibri" w:hAnsi="Calibri" w:cs="Calibri"/>
          <w:b/>
          <w:sz w:val="32"/>
          <w:szCs w:val="20"/>
          <w:lang w:val="uk-UA"/>
        </w:rPr>
        <w:t>А</w:t>
      </w:r>
      <w:r w:rsidRPr="006F2A5F">
        <w:rPr>
          <w:rFonts w:ascii="Calibri" w:eastAsia="Calibri" w:hAnsi="Calibri" w:cs="Calibri"/>
          <w:b/>
          <w:sz w:val="32"/>
          <w:szCs w:val="20"/>
          <w:lang w:val="uk-UA"/>
        </w:rPr>
        <w:t xml:space="preserve"> РОБОТ</w:t>
      </w:r>
      <w:r>
        <w:rPr>
          <w:rFonts w:ascii="Calibri" w:eastAsia="Calibri" w:hAnsi="Calibri" w:cs="Calibri"/>
          <w:b/>
          <w:sz w:val="32"/>
          <w:szCs w:val="20"/>
          <w:lang w:val="uk-UA"/>
        </w:rPr>
        <w:t>А</w:t>
      </w:r>
    </w:p>
    <w:p w14:paraId="554293B8" w14:textId="77777777" w:rsidR="00D20DA8" w:rsidRPr="006F2A5F" w:rsidRDefault="00D20DA8" w:rsidP="00D20DA8">
      <w:pPr>
        <w:ind w:firstLine="709"/>
        <w:jc w:val="both"/>
        <w:rPr>
          <w:rFonts w:ascii="Calibri" w:eastAsia="Calibri" w:hAnsi="Calibri" w:cs="Calibri"/>
          <w:sz w:val="28"/>
          <w:szCs w:val="20"/>
          <w:lang w:val="uk-UA"/>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5"/>
      </w:tblGrid>
      <w:tr w:rsidR="00D20DA8" w:rsidRPr="006F2A5F" w14:paraId="3DF84EC1" w14:textId="77777777" w:rsidTr="001E2DC0">
        <w:tc>
          <w:tcPr>
            <w:tcW w:w="5000" w:type="pct"/>
            <w:tcBorders>
              <w:bottom w:val="single" w:sz="4" w:space="0" w:color="auto"/>
            </w:tcBorders>
          </w:tcPr>
          <w:p w14:paraId="7629D5B4" w14:textId="463137A4" w:rsidR="00D20DA8" w:rsidRPr="00D926FD" w:rsidRDefault="00D20DA8" w:rsidP="001E2DC0">
            <w:pPr>
              <w:jc w:val="center"/>
              <w:rPr>
                <w:rFonts w:ascii="Calibri" w:eastAsia="Calibri" w:hAnsi="Calibri" w:cs="Calibri"/>
                <w:b/>
                <w:sz w:val="28"/>
                <w:lang w:val="uk-UA"/>
              </w:rPr>
            </w:pPr>
            <w:r w:rsidRPr="00D926FD">
              <w:rPr>
                <w:rFonts w:ascii="Segoe UI" w:hAnsi="Segoe UI" w:cs="Segoe UI"/>
                <w:b/>
                <w:bCs/>
                <w:color w:val="1D2125"/>
                <w:sz w:val="23"/>
                <w:szCs w:val="23"/>
                <w:shd w:val="clear" w:color="auto" w:fill="FFFFFF"/>
              </w:rPr>
              <w:t xml:space="preserve">Реклама та </w:t>
            </w:r>
            <w:proofErr w:type="spellStart"/>
            <w:r w:rsidRPr="00D926FD">
              <w:rPr>
                <w:rFonts w:ascii="Segoe UI" w:hAnsi="Segoe UI" w:cs="Segoe UI"/>
                <w:b/>
                <w:bCs/>
                <w:color w:val="1D2125"/>
                <w:sz w:val="23"/>
                <w:szCs w:val="23"/>
                <w:shd w:val="clear" w:color="auto" w:fill="FFFFFF"/>
              </w:rPr>
              <w:t>зв’язки</w:t>
            </w:r>
            <w:proofErr w:type="spellEnd"/>
            <w:r w:rsidRPr="00D926FD">
              <w:rPr>
                <w:rFonts w:ascii="Segoe UI" w:hAnsi="Segoe UI" w:cs="Segoe UI"/>
                <w:b/>
                <w:bCs/>
                <w:color w:val="1D2125"/>
                <w:sz w:val="23"/>
                <w:szCs w:val="23"/>
                <w:shd w:val="clear" w:color="auto" w:fill="FFFFFF"/>
              </w:rPr>
              <w:t xml:space="preserve"> з </w:t>
            </w:r>
            <w:proofErr w:type="spellStart"/>
            <w:r w:rsidRPr="00D926FD">
              <w:rPr>
                <w:rFonts w:ascii="Segoe UI" w:hAnsi="Segoe UI" w:cs="Segoe UI"/>
                <w:b/>
                <w:bCs/>
                <w:color w:val="1D2125"/>
                <w:sz w:val="23"/>
                <w:szCs w:val="23"/>
                <w:shd w:val="clear" w:color="auto" w:fill="FFFFFF"/>
              </w:rPr>
              <w:t>громадськістю</w:t>
            </w:r>
            <w:proofErr w:type="spellEnd"/>
            <w:r w:rsidRPr="00D926FD">
              <w:rPr>
                <w:rFonts w:ascii="Segoe UI" w:hAnsi="Segoe UI" w:cs="Segoe UI"/>
                <w:b/>
                <w:bCs/>
                <w:color w:val="1D2125"/>
                <w:sz w:val="23"/>
                <w:szCs w:val="23"/>
                <w:shd w:val="clear" w:color="auto" w:fill="FFFFFF"/>
              </w:rPr>
              <w:t xml:space="preserve"> на </w:t>
            </w:r>
            <w:proofErr w:type="spellStart"/>
            <w:r w:rsidRPr="00D926FD">
              <w:rPr>
                <w:rFonts w:ascii="Segoe UI" w:hAnsi="Segoe UI" w:cs="Segoe UI"/>
                <w:b/>
                <w:bCs/>
                <w:color w:val="1D2125"/>
                <w:sz w:val="23"/>
                <w:szCs w:val="23"/>
                <w:shd w:val="clear" w:color="auto" w:fill="FFFFFF"/>
              </w:rPr>
              <w:t>промисловому</w:t>
            </w:r>
            <w:proofErr w:type="spellEnd"/>
            <w:r w:rsidRPr="00D926FD">
              <w:rPr>
                <w:rFonts w:ascii="Segoe UI" w:hAnsi="Segoe UI" w:cs="Segoe UI"/>
                <w:b/>
                <w:bCs/>
                <w:color w:val="1D2125"/>
                <w:sz w:val="23"/>
                <w:szCs w:val="23"/>
                <w:shd w:val="clear" w:color="auto" w:fill="FFFFFF"/>
              </w:rPr>
              <w:t xml:space="preserve"> ринку</w:t>
            </w:r>
            <w:r>
              <w:rPr>
                <w:rFonts w:ascii="Segoe UI" w:hAnsi="Segoe UI" w:cs="Segoe UI"/>
                <w:b/>
                <w:bCs/>
                <w:color w:val="1D2125"/>
                <w:sz w:val="23"/>
                <w:szCs w:val="23"/>
                <w:shd w:val="clear" w:color="auto" w:fill="FFFFFF"/>
                <w:lang w:val="uk-UA"/>
              </w:rPr>
              <w:t xml:space="preserve"> </w:t>
            </w:r>
          </w:p>
        </w:tc>
      </w:tr>
      <w:tr w:rsidR="00D20DA8" w:rsidRPr="006F2A5F" w14:paraId="58AB6B5D" w14:textId="77777777" w:rsidTr="001E2DC0">
        <w:tc>
          <w:tcPr>
            <w:tcW w:w="5000" w:type="pct"/>
            <w:tcBorders>
              <w:top w:val="single" w:sz="4" w:space="0" w:color="auto"/>
            </w:tcBorders>
          </w:tcPr>
          <w:p w14:paraId="79F21F65" w14:textId="77777777" w:rsidR="00D20DA8" w:rsidRPr="006F2A5F" w:rsidRDefault="00D20DA8" w:rsidP="001E2DC0">
            <w:pPr>
              <w:ind w:firstLine="709"/>
              <w:jc w:val="center"/>
              <w:rPr>
                <w:rFonts w:ascii="Calibri" w:eastAsia="Calibri" w:hAnsi="Calibri" w:cs="Calibri"/>
                <w:lang w:val="uk-UA"/>
              </w:rPr>
            </w:pPr>
            <w:r>
              <w:rPr>
                <w:rFonts w:ascii="Calibri" w:eastAsia="Calibri" w:hAnsi="Calibri" w:cs="Calibri"/>
                <w:lang w:val="uk-UA"/>
              </w:rPr>
              <w:t>тема</w:t>
            </w:r>
          </w:p>
        </w:tc>
      </w:tr>
    </w:tbl>
    <w:p w14:paraId="4342AA6C" w14:textId="77777777" w:rsidR="00D20DA8" w:rsidRPr="006F2A5F" w:rsidRDefault="00D20DA8" w:rsidP="00D20DA8">
      <w:pPr>
        <w:ind w:firstLine="709"/>
        <w:jc w:val="both"/>
        <w:rPr>
          <w:rFonts w:ascii="Calibri" w:eastAsia="Calibri" w:hAnsi="Calibri" w:cs="Calibri"/>
          <w:sz w:val="28"/>
          <w:szCs w:val="20"/>
          <w:lang w:val="uk-UA"/>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6"/>
        <w:gridCol w:w="433"/>
        <w:gridCol w:w="6836"/>
      </w:tblGrid>
      <w:tr w:rsidR="00D20DA8" w:rsidRPr="006F2A5F" w14:paraId="5EAF6A0C" w14:textId="77777777" w:rsidTr="001E2DC0">
        <w:tc>
          <w:tcPr>
            <w:tcW w:w="1338" w:type="pct"/>
          </w:tcPr>
          <w:p w14:paraId="6F90D0B1" w14:textId="77777777" w:rsidR="00D20DA8" w:rsidRPr="006F2A5F" w:rsidRDefault="00D20DA8" w:rsidP="001E2DC0">
            <w:pPr>
              <w:ind w:left="-55"/>
              <w:rPr>
                <w:rFonts w:ascii="Calibri" w:eastAsia="Calibri" w:hAnsi="Calibri" w:cs="Calibri"/>
                <w:sz w:val="28"/>
                <w:lang w:val="uk-UA"/>
              </w:rPr>
            </w:pPr>
            <w:r>
              <w:rPr>
                <w:rFonts w:ascii="Calibri" w:eastAsia="Calibri" w:hAnsi="Calibri" w:cs="Calibri"/>
                <w:sz w:val="28"/>
                <w:lang w:val="uk-UA"/>
              </w:rPr>
              <w:t>Навчальна дисципліна</w:t>
            </w:r>
          </w:p>
        </w:tc>
        <w:tc>
          <w:tcPr>
            <w:tcW w:w="218" w:type="pct"/>
          </w:tcPr>
          <w:p w14:paraId="21A2FFE0" w14:textId="77777777" w:rsidR="00D20DA8" w:rsidRPr="006F2A5F" w:rsidRDefault="00D20DA8" w:rsidP="001E2DC0">
            <w:pPr>
              <w:rPr>
                <w:rFonts w:ascii="Calibri" w:eastAsia="Calibri" w:hAnsi="Calibri" w:cs="Calibri"/>
                <w:sz w:val="28"/>
                <w:lang w:val="uk-UA"/>
              </w:rPr>
            </w:pPr>
          </w:p>
        </w:tc>
        <w:tc>
          <w:tcPr>
            <w:tcW w:w="3444" w:type="pct"/>
            <w:tcBorders>
              <w:bottom w:val="single" w:sz="4" w:space="0" w:color="auto"/>
            </w:tcBorders>
            <w:vAlign w:val="bottom"/>
          </w:tcPr>
          <w:p w14:paraId="053F0BAC" w14:textId="77777777" w:rsidR="00D20DA8" w:rsidRPr="006F2A5F" w:rsidRDefault="00D20DA8" w:rsidP="001E2DC0">
            <w:pPr>
              <w:rPr>
                <w:rFonts w:ascii="Calibri" w:eastAsia="Calibri" w:hAnsi="Calibri" w:cs="Calibri"/>
                <w:sz w:val="28"/>
                <w:lang w:val="uk-UA"/>
              </w:rPr>
            </w:pPr>
            <w:r w:rsidRPr="00D85DF3">
              <w:rPr>
                <w:rFonts w:ascii="Calibri" w:eastAsia="Calibri" w:hAnsi="Calibri" w:cs="Calibri"/>
                <w:sz w:val="28"/>
                <w:lang w:val="uk-UA"/>
              </w:rPr>
              <w:t>Маркетингові комунікації</w:t>
            </w:r>
          </w:p>
        </w:tc>
      </w:tr>
      <w:tr w:rsidR="00D20DA8" w:rsidRPr="006F2A5F" w14:paraId="4859965D" w14:textId="77777777" w:rsidTr="001E2DC0">
        <w:tc>
          <w:tcPr>
            <w:tcW w:w="1338" w:type="pct"/>
          </w:tcPr>
          <w:p w14:paraId="0A8440C7" w14:textId="77777777" w:rsidR="00D20DA8" w:rsidRDefault="00D20DA8" w:rsidP="001E2DC0">
            <w:pPr>
              <w:rPr>
                <w:rFonts w:ascii="Calibri" w:eastAsia="Calibri" w:hAnsi="Calibri" w:cs="Calibri"/>
                <w:sz w:val="28"/>
                <w:lang w:val="uk-UA"/>
              </w:rPr>
            </w:pPr>
          </w:p>
        </w:tc>
        <w:tc>
          <w:tcPr>
            <w:tcW w:w="218" w:type="pct"/>
          </w:tcPr>
          <w:p w14:paraId="0EB5D3C9" w14:textId="77777777" w:rsidR="00D20DA8" w:rsidRPr="006F2A5F" w:rsidRDefault="00D20DA8" w:rsidP="001E2DC0">
            <w:pPr>
              <w:rPr>
                <w:rFonts w:ascii="Calibri" w:eastAsia="Calibri" w:hAnsi="Calibri" w:cs="Calibri"/>
                <w:sz w:val="28"/>
                <w:lang w:val="uk-UA"/>
              </w:rPr>
            </w:pPr>
          </w:p>
        </w:tc>
        <w:tc>
          <w:tcPr>
            <w:tcW w:w="3444" w:type="pct"/>
            <w:tcBorders>
              <w:top w:val="single" w:sz="4" w:space="0" w:color="auto"/>
            </w:tcBorders>
            <w:vAlign w:val="bottom"/>
          </w:tcPr>
          <w:p w14:paraId="708A700D" w14:textId="77777777" w:rsidR="00D20DA8" w:rsidRPr="006F2A5F" w:rsidRDefault="00D20DA8" w:rsidP="001E2DC0">
            <w:pPr>
              <w:rPr>
                <w:rFonts w:ascii="Calibri" w:eastAsia="Calibri" w:hAnsi="Calibri" w:cs="Calibri"/>
                <w:lang w:val="uk-UA"/>
              </w:rPr>
            </w:pPr>
            <w:r>
              <w:rPr>
                <w:rFonts w:ascii="Calibri" w:eastAsia="Calibri" w:hAnsi="Calibri" w:cs="Calibri"/>
                <w:lang w:val="uk-UA"/>
              </w:rPr>
              <w:t>назва навчальної дисципліни</w:t>
            </w:r>
          </w:p>
          <w:p w14:paraId="09F99F1B" w14:textId="77777777" w:rsidR="00D20DA8" w:rsidRPr="006F2A5F" w:rsidRDefault="00D20DA8" w:rsidP="001E2DC0">
            <w:pPr>
              <w:rPr>
                <w:rFonts w:ascii="Calibri" w:eastAsia="Calibri" w:hAnsi="Calibri" w:cs="Calibri"/>
                <w:sz w:val="28"/>
                <w:lang w:val="uk-UA"/>
              </w:rPr>
            </w:pPr>
          </w:p>
        </w:tc>
      </w:tr>
      <w:tr w:rsidR="00D20DA8" w:rsidRPr="006F2A5F" w14:paraId="6AD4822F" w14:textId="77777777" w:rsidTr="001E2DC0">
        <w:tc>
          <w:tcPr>
            <w:tcW w:w="1338" w:type="pct"/>
          </w:tcPr>
          <w:p w14:paraId="2FEA5989" w14:textId="77777777" w:rsidR="00D20DA8" w:rsidRPr="006F2A5F" w:rsidRDefault="00D20DA8" w:rsidP="001E2DC0">
            <w:pPr>
              <w:ind w:left="-55"/>
              <w:rPr>
                <w:rFonts w:ascii="Calibri" w:eastAsia="Calibri" w:hAnsi="Calibri" w:cs="Calibri"/>
                <w:sz w:val="28"/>
                <w:lang w:val="uk-UA"/>
              </w:rPr>
            </w:pPr>
            <w:r w:rsidRPr="006F2A5F">
              <w:rPr>
                <w:rFonts w:ascii="Calibri" w:eastAsia="Calibri" w:hAnsi="Calibri" w:cs="Calibri"/>
                <w:sz w:val="28"/>
                <w:lang w:val="uk-UA"/>
              </w:rPr>
              <w:t>Ступ</w:t>
            </w:r>
            <w:r>
              <w:rPr>
                <w:rFonts w:ascii="Calibri" w:eastAsia="Calibri" w:hAnsi="Calibri" w:cs="Calibri"/>
                <w:sz w:val="28"/>
                <w:lang w:val="uk-UA"/>
              </w:rPr>
              <w:t>і</w:t>
            </w:r>
            <w:r w:rsidRPr="006F2A5F">
              <w:rPr>
                <w:rFonts w:ascii="Calibri" w:eastAsia="Calibri" w:hAnsi="Calibri" w:cs="Calibri"/>
                <w:sz w:val="28"/>
                <w:lang w:val="uk-UA"/>
              </w:rPr>
              <w:t>н</w:t>
            </w:r>
            <w:r>
              <w:rPr>
                <w:rFonts w:ascii="Calibri" w:eastAsia="Calibri" w:hAnsi="Calibri" w:cs="Calibri"/>
                <w:sz w:val="28"/>
                <w:lang w:val="uk-UA"/>
              </w:rPr>
              <w:t xml:space="preserve">ь </w:t>
            </w:r>
            <w:r w:rsidRPr="006F2A5F">
              <w:rPr>
                <w:rFonts w:ascii="Calibri" w:eastAsia="Calibri" w:hAnsi="Calibri" w:cs="Calibri"/>
                <w:sz w:val="28"/>
                <w:lang w:val="uk-UA"/>
              </w:rPr>
              <w:t>освіти</w:t>
            </w:r>
          </w:p>
        </w:tc>
        <w:tc>
          <w:tcPr>
            <w:tcW w:w="218" w:type="pct"/>
          </w:tcPr>
          <w:p w14:paraId="4C7997E3" w14:textId="77777777" w:rsidR="00D20DA8" w:rsidRPr="006F2A5F" w:rsidRDefault="00D20DA8" w:rsidP="001E2DC0">
            <w:pPr>
              <w:rPr>
                <w:rFonts w:ascii="Calibri" w:eastAsia="Calibri" w:hAnsi="Calibri" w:cs="Calibri"/>
                <w:sz w:val="28"/>
                <w:lang w:val="uk-UA"/>
              </w:rPr>
            </w:pPr>
          </w:p>
        </w:tc>
        <w:tc>
          <w:tcPr>
            <w:tcW w:w="3444" w:type="pct"/>
            <w:tcBorders>
              <w:bottom w:val="single" w:sz="4" w:space="0" w:color="auto"/>
            </w:tcBorders>
            <w:vAlign w:val="bottom"/>
          </w:tcPr>
          <w:p w14:paraId="6FC4C55D" w14:textId="77777777" w:rsidR="00D20DA8" w:rsidRPr="006F2A5F" w:rsidRDefault="00D20DA8" w:rsidP="001E2DC0">
            <w:pPr>
              <w:rPr>
                <w:rFonts w:ascii="Calibri" w:eastAsia="Calibri" w:hAnsi="Calibri" w:cs="Calibri"/>
                <w:sz w:val="28"/>
                <w:lang w:val="uk-UA"/>
              </w:rPr>
            </w:pPr>
            <w:r>
              <w:rPr>
                <w:rFonts w:ascii="Calibri" w:eastAsia="Calibri" w:hAnsi="Calibri" w:cs="Calibri"/>
                <w:sz w:val="28"/>
                <w:lang w:val="uk-UA"/>
              </w:rPr>
              <w:t xml:space="preserve">Фаховий молодший </w:t>
            </w:r>
            <w:r w:rsidRPr="006F2A5F">
              <w:rPr>
                <w:rFonts w:ascii="Calibri" w:eastAsia="Calibri" w:hAnsi="Calibri" w:cs="Calibri"/>
                <w:sz w:val="28"/>
                <w:lang w:val="uk-UA"/>
              </w:rPr>
              <w:t>бакалавр</w:t>
            </w:r>
          </w:p>
        </w:tc>
      </w:tr>
      <w:tr w:rsidR="00D20DA8" w:rsidRPr="006F2A5F" w14:paraId="097A781F" w14:textId="77777777" w:rsidTr="001E2DC0">
        <w:tc>
          <w:tcPr>
            <w:tcW w:w="1338" w:type="pct"/>
          </w:tcPr>
          <w:p w14:paraId="75933996" w14:textId="77777777" w:rsidR="00D20DA8" w:rsidRPr="006F2A5F" w:rsidRDefault="00D20DA8" w:rsidP="001E2DC0">
            <w:pPr>
              <w:rPr>
                <w:rFonts w:ascii="Calibri" w:eastAsia="Calibri" w:hAnsi="Calibri" w:cs="Calibri"/>
                <w:sz w:val="28"/>
                <w:lang w:val="uk-UA"/>
              </w:rPr>
            </w:pPr>
          </w:p>
        </w:tc>
        <w:tc>
          <w:tcPr>
            <w:tcW w:w="218" w:type="pct"/>
          </w:tcPr>
          <w:p w14:paraId="2C151AB7" w14:textId="77777777" w:rsidR="00D20DA8" w:rsidRPr="006F2A5F" w:rsidRDefault="00D20DA8" w:rsidP="001E2DC0">
            <w:pPr>
              <w:rPr>
                <w:rFonts w:ascii="Calibri" w:eastAsia="Calibri" w:hAnsi="Calibri" w:cs="Calibri"/>
                <w:sz w:val="28"/>
                <w:lang w:val="uk-UA"/>
              </w:rPr>
            </w:pPr>
          </w:p>
        </w:tc>
        <w:tc>
          <w:tcPr>
            <w:tcW w:w="3444" w:type="pct"/>
            <w:tcBorders>
              <w:top w:val="single" w:sz="4" w:space="0" w:color="auto"/>
            </w:tcBorders>
          </w:tcPr>
          <w:p w14:paraId="40AEB59F" w14:textId="77777777" w:rsidR="00D20DA8" w:rsidRPr="006F2A5F" w:rsidRDefault="00D20DA8" w:rsidP="001E2DC0">
            <w:pPr>
              <w:rPr>
                <w:rFonts w:ascii="Calibri" w:eastAsia="Calibri" w:hAnsi="Calibri" w:cs="Calibri"/>
                <w:sz w:val="28"/>
                <w:lang w:val="uk-UA"/>
              </w:rPr>
            </w:pPr>
            <w:r w:rsidRPr="006F2A5F">
              <w:rPr>
                <w:rFonts w:ascii="Calibri" w:eastAsia="Calibri" w:hAnsi="Calibri" w:cs="Calibri"/>
                <w:lang w:val="uk-UA"/>
              </w:rPr>
              <w:t>фаховий молодший бакалавр, молодший бакалавр, бакалавр</w:t>
            </w:r>
          </w:p>
        </w:tc>
      </w:tr>
    </w:tbl>
    <w:p w14:paraId="3A5EEB32" w14:textId="77777777" w:rsidR="00D20DA8" w:rsidRPr="006F2A5F" w:rsidRDefault="00D20DA8" w:rsidP="00D20DA8">
      <w:pPr>
        <w:jc w:val="both"/>
        <w:rPr>
          <w:rFonts w:ascii="Calibri" w:eastAsia="Calibri" w:hAnsi="Calibri" w:cs="Calibri"/>
          <w:sz w:val="28"/>
          <w:szCs w:val="20"/>
          <w:lang w:val="uk-UA"/>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427"/>
        <w:gridCol w:w="6818"/>
      </w:tblGrid>
      <w:tr w:rsidR="00D20DA8" w:rsidRPr="006F2A5F" w14:paraId="3E54A2B1" w14:textId="77777777" w:rsidTr="001E2DC0">
        <w:tc>
          <w:tcPr>
            <w:tcW w:w="1350" w:type="pct"/>
          </w:tcPr>
          <w:p w14:paraId="66719DE6" w14:textId="77777777" w:rsidR="00D20DA8" w:rsidRPr="006F2A5F" w:rsidRDefault="00D20DA8" w:rsidP="001E2DC0">
            <w:pPr>
              <w:ind w:left="-111"/>
              <w:rPr>
                <w:rFonts w:ascii="Calibri" w:eastAsia="Calibri" w:hAnsi="Calibri" w:cs="Calibri"/>
                <w:sz w:val="28"/>
                <w:lang w:val="uk-UA"/>
              </w:rPr>
            </w:pPr>
            <w:r>
              <w:rPr>
                <w:rFonts w:ascii="Calibri" w:eastAsia="Calibri" w:hAnsi="Calibri" w:cs="Calibri"/>
                <w:sz w:val="28"/>
                <w:lang w:val="uk-UA"/>
              </w:rPr>
              <w:t>Г</w:t>
            </w:r>
            <w:r w:rsidRPr="006F2A5F">
              <w:rPr>
                <w:rFonts w:ascii="Calibri" w:eastAsia="Calibri" w:hAnsi="Calibri" w:cs="Calibri"/>
                <w:sz w:val="28"/>
                <w:lang w:val="uk-UA"/>
              </w:rPr>
              <w:t>алуз</w:t>
            </w:r>
            <w:r>
              <w:rPr>
                <w:rFonts w:ascii="Calibri" w:eastAsia="Calibri" w:hAnsi="Calibri" w:cs="Calibri"/>
                <w:sz w:val="28"/>
                <w:lang w:val="uk-UA"/>
              </w:rPr>
              <w:t>ь</w:t>
            </w:r>
            <w:r w:rsidRPr="006F2A5F">
              <w:rPr>
                <w:rFonts w:ascii="Calibri" w:eastAsia="Calibri" w:hAnsi="Calibri" w:cs="Calibri"/>
                <w:sz w:val="28"/>
                <w:lang w:val="uk-UA"/>
              </w:rPr>
              <w:t xml:space="preserve"> знань</w:t>
            </w:r>
          </w:p>
        </w:tc>
        <w:tc>
          <w:tcPr>
            <w:tcW w:w="215" w:type="pct"/>
          </w:tcPr>
          <w:p w14:paraId="2FC37E5C" w14:textId="77777777" w:rsidR="00D20DA8" w:rsidRPr="006F2A5F" w:rsidRDefault="00D20DA8" w:rsidP="001E2DC0">
            <w:pPr>
              <w:jc w:val="center"/>
              <w:rPr>
                <w:rFonts w:ascii="Calibri" w:eastAsia="Calibri" w:hAnsi="Calibri" w:cs="Calibri"/>
                <w:sz w:val="28"/>
                <w:lang w:val="uk-UA"/>
              </w:rPr>
            </w:pPr>
          </w:p>
        </w:tc>
        <w:tc>
          <w:tcPr>
            <w:tcW w:w="3435" w:type="pct"/>
            <w:tcBorders>
              <w:bottom w:val="single" w:sz="4" w:space="0" w:color="auto"/>
            </w:tcBorders>
          </w:tcPr>
          <w:p w14:paraId="79D36849" w14:textId="77777777" w:rsidR="00D20DA8" w:rsidRPr="006F2A5F" w:rsidRDefault="00D20DA8" w:rsidP="001E2DC0">
            <w:pPr>
              <w:rPr>
                <w:rFonts w:ascii="Calibri" w:eastAsia="Calibri" w:hAnsi="Calibri" w:cs="Calibri"/>
                <w:sz w:val="28"/>
                <w:lang w:val="uk-UA"/>
              </w:rPr>
            </w:pPr>
            <w:r w:rsidRPr="0098225E">
              <w:rPr>
                <w:rFonts w:ascii="Calibri" w:eastAsia="Calibri" w:hAnsi="Calibri" w:cs="Calibri"/>
                <w:sz w:val="28"/>
                <w:lang w:val="uk-UA"/>
              </w:rPr>
              <w:t>07 Управління та адміністрування</w:t>
            </w:r>
          </w:p>
        </w:tc>
      </w:tr>
      <w:tr w:rsidR="00D20DA8" w:rsidRPr="006F2A5F" w14:paraId="4C068673" w14:textId="77777777" w:rsidTr="001E2DC0">
        <w:tc>
          <w:tcPr>
            <w:tcW w:w="1350" w:type="pct"/>
          </w:tcPr>
          <w:p w14:paraId="4FF248FA" w14:textId="77777777" w:rsidR="00D20DA8" w:rsidRPr="006F2A5F" w:rsidRDefault="00D20DA8" w:rsidP="001E2DC0">
            <w:pPr>
              <w:jc w:val="center"/>
              <w:rPr>
                <w:rFonts w:ascii="Calibri" w:eastAsia="Calibri" w:hAnsi="Calibri" w:cs="Calibri"/>
                <w:lang w:val="uk-UA"/>
              </w:rPr>
            </w:pPr>
          </w:p>
        </w:tc>
        <w:tc>
          <w:tcPr>
            <w:tcW w:w="215" w:type="pct"/>
          </w:tcPr>
          <w:p w14:paraId="1CE66F25" w14:textId="77777777" w:rsidR="00D20DA8" w:rsidRPr="006F2A5F" w:rsidRDefault="00D20DA8" w:rsidP="001E2DC0">
            <w:pPr>
              <w:jc w:val="center"/>
              <w:rPr>
                <w:rFonts w:ascii="Calibri" w:eastAsia="Calibri" w:hAnsi="Calibri" w:cs="Calibri"/>
                <w:lang w:val="uk-UA"/>
              </w:rPr>
            </w:pPr>
          </w:p>
        </w:tc>
        <w:tc>
          <w:tcPr>
            <w:tcW w:w="3435" w:type="pct"/>
            <w:tcBorders>
              <w:top w:val="single" w:sz="4" w:space="0" w:color="auto"/>
            </w:tcBorders>
          </w:tcPr>
          <w:p w14:paraId="4F42AD7D" w14:textId="77777777" w:rsidR="00D20DA8" w:rsidRPr="006F2A5F" w:rsidRDefault="00D20DA8" w:rsidP="001E2DC0">
            <w:pPr>
              <w:rPr>
                <w:rFonts w:ascii="Calibri" w:eastAsia="Calibri" w:hAnsi="Calibri" w:cs="Calibri"/>
                <w:lang w:val="uk-UA"/>
              </w:rPr>
            </w:pPr>
            <w:r w:rsidRPr="006F2A5F">
              <w:rPr>
                <w:rFonts w:ascii="Calibri" w:eastAsia="Calibri" w:hAnsi="Calibri" w:cs="Calibri"/>
                <w:lang w:val="uk-UA"/>
              </w:rPr>
              <w:t>шифр і назва галузі знань</w:t>
            </w:r>
          </w:p>
        </w:tc>
      </w:tr>
    </w:tbl>
    <w:p w14:paraId="3160D527" w14:textId="77777777" w:rsidR="00D20DA8" w:rsidRPr="006F2A5F" w:rsidRDefault="00D20DA8" w:rsidP="00D20DA8">
      <w:pPr>
        <w:jc w:val="both"/>
        <w:rPr>
          <w:rFonts w:ascii="Calibri" w:eastAsia="Calibri" w:hAnsi="Calibri" w:cs="Calibri"/>
          <w:sz w:val="28"/>
          <w:szCs w:val="20"/>
          <w:lang w:val="uk-UA"/>
        </w:rPr>
      </w:pPr>
    </w:p>
    <w:tbl>
      <w:tblPr>
        <w:tblStyle w:val="aa"/>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520"/>
        <w:gridCol w:w="6725"/>
      </w:tblGrid>
      <w:tr w:rsidR="00D20DA8" w:rsidRPr="006F2A5F" w14:paraId="00D050E9" w14:textId="77777777" w:rsidTr="001E2DC0">
        <w:tc>
          <w:tcPr>
            <w:tcW w:w="1405" w:type="pct"/>
          </w:tcPr>
          <w:p w14:paraId="6ADDF7CE" w14:textId="77777777" w:rsidR="00D20DA8" w:rsidRPr="006F2A5F" w:rsidRDefault="00D20DA8" w:rsidP="001E2DC0">
            <w:pPr>
              <w:rPr>
                <w:rFonts w:ascii="Calibri" w:eastAsia="Calibri" w:hAnsi="Calibri" w:cs="Calibri"/>
                <w:sz w:val="28"/>
                <w:lang w:val="uk-UA"/>
              </w:rPr>
            </w:pPr>
            <w:r>
              <w:rPr>
                <w:rFonts w:ascii="Calibri" w:eastAsia="Calibri" w:hAnsi="Calibri" w:cs="Calibri"/>
                <w:sz w:val="28"/>
                <w:lang w:val="uk-UA"/>
              </w:rPr>
              <w:t>С</w:t>
            </w:r>
            <w:r w:rsidRPr="006F2A5F">
              <w:rPr>
                <w:rFonts w:ascii="Calibri" w:eastAsia="Calibri" w:hAnsi="Calibri" w:cs="Calibri"/>
                <w:sz w:val="28"/>
                <w:lang w:val="uk-UA"/>
              </w:rPr>
              <w:t>пеціальн</w:t>
            </w:r>
            <w:r>
              <w:rPr>
                <w:rFonts w:ascii="Calibri" w:eastAsia="Calibri" w:hAnsi="Calibri" w:cs="Calibri"/>
                <w:sz w:val="28"/>
                <w:lang w:val="uk-UA"/>
              </w:rPr>
              <w:t>і</w:t>
            </w:r>
            <w:r w:rsidRPr="006F2A5F">
              <w:rPr>
                <w:rFonts w:ascii="Calibri" w:eastAsia="Calibri" w:hAnsi="Calibri" w:cs="Calibri"/>
                <w:sz w:val="28"/>
                <w:lang w:val="uk-UA"/>
              </w:rPr>
              <w:t>ст</w:t>
            </w:r>
            <w:r>
              <w:rPr>
                <w:rFonts w:ascii="Calibri" w:eastAsia="Calibri" w:hAnsi="Calibri" w:cs="Calibri"/>
                <w:sz w:val="28"/>
                <w:lang w:val="uk-UA"/>
              </w:rPr>
              <w:t>ь</w:t>
            </w:r>
          </w:p>
        </w:tc>
        <w:tc>
          <w:tcPr>
            <w:tcW w:w="258" w:type="pct"/>
          </w:tcPr>
          <w:p w14:paraId="60789458" w14:textId="77777777" w:rsidR="00D20DA8" w:rsidRPr="006F2A5F" w:rsidRDefault="00D20DA8" w:rsidP="001E2DC0">
            <w:pPr>
              <w:jc w:val="center"/>
              <w:rPr>
                <w:rFonts w:ascii="Calibri" w:eastAsia="Calibri" w:hAnsi="Calibri" w:cs="Calibri"/>
                <w:sz w:val="28"/>
                <w:lang w:val="uk-UA"/>
              </w:rPr>
            </w:pPr>
          </w:p>
        </w:tc>
        <w:tc>
          <w:tcPr>
            <w:tcW w:w="3337" w:type="pct"/>
            <w:tcBorders>
              <w:bottom w:val="single" w:sz="4" w:space="0" w:color="auto"/>
            </w:tcBorders>
          </w:tcPr>
          <w:p w14:paraId="0CDFCD36" w14:textId="77777777" w:rsidR="00D20DA8" w:rsidRPr="006F2A5F" w:rsidRDefault="00D20DA8" w:rsidP="001E2DC0">
            <w:pPr>
              <w:rPr>
                <w:rFonts w:ascii="Calibri" w:eastAsia="Calibri" w:hAnsi="Calibri" w:cs="Calibri"/>
                <w:sz w:val="28"/>
                <w:lang w:val="uk-UA"/>
              </w:rPr>
            </w:pPr>
            <w:r w:rsidRPr="00F92094">
              <w:rPr>
                <w:rFonts w:ascii="Calibri" w:eastAsia="Calibri" w:hAnsi="Calibri" w:cs="Calibri"/>
                <w:sz w:val="28"/>
                <w:lang w:val="uk-UA"/>
              </w:rPr>
              <w:t>075 Маркетинг</w:t>
            </w:r>
          </w:p>
        </w:tc>
      </w:tr>
      <w:tr w:rsidR="00D20DA8" w:rsidRPr="006F2A5F" w14:paraId="53E9369A" w14:textId="77777777" w:rsidTr="001E2DC0">
        <w:tc>
          <w:tcPr>
            <w:tcW w:w="1405" w:type="pct"/>
          </w:tcPr>
          <w:p w14:paraId="52BCA846" w14:textId="77777777" w:rsidR="00D20DA8" w:rsidRPr="006F2A5F" w:rsidRDefault="00D20DA8" w:rsidP="001E2DC0">
            <w:pPr>
              <w:jc w:val="center"/>
              <w:rPr>
                <w:rFonts w:ascii="Calibri" w:eastAsia="Calibri" w:hAnsi="Calibri" w:cs="Calibri"/>
                <w:lang w:val="uk-UA"/>
              </w:rPr>
            </w:pPr>
          </w:p>
        </w:tc>
        <w:tc>
          <w:tcPr>
            <w:tcW w:w="258" w:type="pct"/>
          </w:tcPr>
          <w:p w14:paraId="2A907706" w14:textId="77777777" w:rsidR="00D20DA8" w:rsidRPr="006F2A5F" w:rsidRDefault="00D20DA8" w:rsidP="001E2DC0">
            <w:pPr>
              <w:jc w:val="center"/>
              <w:rPr>
                <w:rFonts w:ascii="Calibri" w:eastAsia="Calibri" w:hAnsi="Calibri" w:cs="Calibri"/>
                <w:lang w:val="uk-UA"/>
              </w:rPr>
            </w:pPr>
          </w:p>
        </w:tc>
        <w:tc>
          <w:tcPr>
            <w:tcW w:w="3337" w:type="pct"/>
            <w:tcBorders>
              <w:top w:val="single" w:sz="4" w:space="0" w:color="auto"/>
            </w:tcBorders>
          </w:tcPr>
          <w:p w14:paraId="0332EE36" w14:textId="77777777" w:rsidR="00D20DA8" w:rsidRPr="006F2A5F" w:rsidRDefault="00D20DA8" w:rsidP="001E2DC0">
            <w:pPr>
              <w:rPr>
                <w:rFonts w:ascii="Calibri" w:eastAsia="Calibri" w:hAnsi="Calibri" w:cs="Calibri"/>
                <w:lang w:val="uk-UA"/>
              </w:rPr>
            </w:pPr>
            <w:r w:rsidRPr="006F2A5F">
              <w:rPr>
                <w:rFonts w:ascii="Calibri" w:eastAsia="Calibri" w:hAnsi="Calibri" w:cs="Calibri"/>
                <w:lang w:val="uk-UA"/>
              </w:rPr>
              <w:t>код і найменування спеціальності</w:t>
            </w:r>
          </w:p>
        </w:tc>
      </w:tr>
    </w:tbl>
    <w:p w14:paraId="34E09980" w14:textId="77777777" w:rsidR="00D20DA8" w:rsidRPr="006F2A5F" w:rsidRDefault="00D20DA8" w:rsidP="00D20DA8">
      <w:pPr>
        <w:jc w:val="both"/>
        <w:rPr>
          <w:rFonts w:ascii="Calibri" w:eastAsia="Calibri" w:hAnsi="Calibri" w:cs="Calibri"/>
          <w:sz w:val="28"/>
          <w:szCs w:val="20"/>
          <w:lang w:val="uk-UA"/>
        </w:rPr>
      </w:pPr>
    </w:p>
    <w:tbl>
      <w:tblPr>
        <w:tblStyle w:val="aa"/>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33"/>
        <w:gridCol w:w="6731"/>
      </w:tblGrid>
      <w:tr w:rsidR="00D20DA8" w:rsidRPr="006F2A5F" w14:paraId="0B026F93" w14:textId="77777777" w:rsidTr="001E2DC0">
        <w:tc>
          <w:tcPr>
            <w:tcW w:w="1497" w:type="pct"/>
          </w:tcPr>
          <w:p w14:paraId="276D8F08" w14:textId="77777777" w:rsidR="00D20DA8" w:rsidRPr="006F2A5F" w:rsidRDefault="00D20DA8" w:rsidP="001E2DC0">
            <w:pPr>
              <w:rPr>
                <w:rFonts w:ascii="Calibri" w:eastAsia="Calibri" w:hAnsi="Calibri" w:cs="Calibri"/>
                <w:sz w:val="28"/>
                <w:lang w:val="uk-UA"/>
              </w:rPr>
            </w:pPr>
            <w:r>
              <w:rPr>
                <w:rFonts w:ascii="Calibri" w:eastAsia="Calibri" w:hAnsi="Calibri" w:cs="Calibri"/>
                <w:sz w:val="28"/>
                <w:lang w:val="uk-UA"/>
              </w:rPr>
              <w:t>О</w:t>
            </w:r>
            <w:r w:rsidRPr="006F2A5F">
              <w:rPr>
                <w:rFonts w:ascii="Calibri" w:eastAsia="Calibri" w:hAnsi="Calibri" w:cs="Calibri"/>
                <w:sz w:val="28"/>
                <w:lang w:val="uk-UA"/>
              </w:rPr>
              <w:t>світньо-професій</w:t>
            </w:r>
            <w:r>
              <w:rPr>
                <w:rFonts w:ascii="Calibri" w:eastAsia="Calibri" w:hAnsi="Calibri" w:cs="Calibri"/>
                <w:sz w:val="28"/>
                <w:lang w:val="uk-UA"/>
              </w:rPr>
              <w:t>на</w:t>
            </w:r>
            <w:r w:rsidRPr="006F2A5F">
              <w:rPr>
                <w:rFonts w:ascii="Calibri" w:eastAsia="Calibri" w:hAnsi="Calibri" w:cs="Calibri"/>
                <w:sz w:val="28"/>
                <w:lang w:val="uk-UA"/>
              </w:rPr>
              <w:t xml:space="preserve"> програм</w:t>
            </w:r>
            <w:r>
              <w:rPr>
                <w:rFonts w:ascii="Calibri" w:eastAsia="Calibri" w:hAnsi="Calibri" w:cs="Calibri"/>
                <w:sz w:val="28"/>
                <w:lang w:val="uk-UA"/>
              </w:rPr>
              <w:t>а</w:t>
            </w:r>
          </w:p>
        </w:tc>
        <w:tc>
          <w:tcPr>
            <w:tcW w:w="165" w:type="pct"/>
          </w:tcPr>
          <w:p w14:paraId="3114DCFB" w14:textId="77777777" w:rsidR="00D20DA8" w:rsidRPr="006F2A5F" w:rsidRDefault="00D20DA8" w:rsidP="001E2DC0">
            <w:pPr>
              <w:jc w:val="center"/>
              <w:rPr>
                <w:rFonts w:ascii="Calibri" w:eastAsia="Calibri" w:hAnsi="Calibri" w:cs="Calibri"/>
                <w:sz w:val="28"/>
                <w:lang w:val="uk-UA"/>
              </w:rPr>
            </w:pPr>
          </w:p>
        </w:tc>
        <w:tc>
          <w:tcPr>
            <w:tcW w:w="3338" w:type="pct"/>
            <w:tcBorders>
              <w:bottom w:val="single" w:sz="4" w:space="0" w:color="auto"/>
            </w:tcBorders>
            <w:vAlign w:val="bottom"/>
          </w:tcPr>
          <w:p w14:paraId="086E5012" w14:textId="77777777" w:rsidR="00D20DA8" w:rsidRPr="006F2A5F" w:rsidRDefault="00D20DA8" w:rsidP="001E2DC0">
            <w:pPr>
              <w:rPr>
                <w:rFonts w:ascii="Calibri" w:eastAsia="Calibri" w:hAnsi="Calibri" w:cs="Calibri"/>
                <w:sz w:val="28"/>
                <w:lang w:val="uk-UA"/>
              </w:rPr>
            </w:pPr>
            <w:r>
              <w:rPr>
                <w:rFonts w:ascii="Calibri" w:eastAsia="Calibri" w:hAnsi="Calibri" w:cs="Calibri"/>
                <w:sz w:val="28"/>
                <w:lang w:val="uk-UA"/>
              </w:rPr>
              <w:t>Комерційна діяльність</w:t>
            </w:r>
          </w:p>
        </w:tc>
      </w:tr>
      <w:tr w:rsidR="00D20DA8" w:rsidRPr="006F2A5F" w14:paraId="034CCA1B" w14:textId="77777777" w:rsidTr="001E2DC0">
        <w:tc>
          <w:tcPr>
            <w:tcW w:w="1497" w:type="pct"/>
          </w:tcPr>
          <w:p w14:paraId="777F143E" w14:textId="77777777" w:rsidR="00D20DA8" w:rsidRPr="006F2A5F" w:rsidRDefault="00D20DA8" w:rsidP="001E2DC0">
            <w:pPr>
              <w:jc w:val="center"/>
              <w:rPr>
                <w:rFonts w:ascii="Calibri" w:eastAsia="Calibri" w:hAnsi="Calibri" w:cs="Calibri"/>
                <w:lang w:val="uk-UA"/>
              </w:rPr>
            </w:pPr>
          </w:p>
        </w:tc>
        <w:tc>
          <w:tcPr>
            <w:tcW w:w="165" w:type="pct"/>
          </w:tcPr>
          <w:p w14:paraId="6138976A" w14:textId="77777777" w:rsidR="00D20DA8" w:rsidRPr="006F2A5F" w:rsidRDefault="00D20DA8" w:rsidP="001E2DC0">
            <w:pPr>
              <w:jc w:val="center"/>
              <w:rPr>
                <w:rFonts w:ascii="Calibri" w:eastAsia="Calibri" w:hAnsi="Calibri" w:cs="Calibri"/>
                <w:lang w:val="uk-UA"/>
              </w:rPr>
            </w:pPr>
          </w:p>
        </w:tc>
        <w:tc>
          <w:tcPr>
            <w:tcW w:w="3338" w:type="pct"/>
            <w:tcBorders>
              <w:top w:val="single" w:sz="4" w:space="0" w:color="auto"/>
            </w:tcBorders>
          </w:tcPr>
          <w:p w14:paraId="5315B850" w14:textId="77777777" w:rsidR="00D20DA8" w:rsidRPr="006F2A5F" w:rsidRDefault="00D20DA8" w:rsidP="001E2DC0">
            <w:pPr>
              <w:rPr>
                <w:rFonts w:ascii="Calibri" w:eastAsia="Calibri" w:hAnsi="Calibri" w:cs="Calibri"/>
                <w:lang w:val="uk-UA"/>
              </w:rPr>
            </w:pPr>
            <w:r w:rsidRPr="006F2A5F">
              <w:rPr>
                <w:rFonts w:ascii="Calibri" w:eastAsia="Calibri" w:hAnsi="Calibri" w:cs="Calibri"/>
                <w:lang w:val="uk-UA"/>
              </w:rPr>
              <w:t>назва освітньо-професійної програми</w:t>
            </w:r>
          </w:p>
        </w:tc>
      </w:tr>
      <w:tr w:rsidR="00D20DA8" w:rsidRPr="006F2A5F" w14:paraId="0E31E589" w14:textId="77777777" w:rsidTr="001E2DC0">
        <w:tc>
          <w:tcPr>
            <w:tcW w:w="1497" w:type="pct"/>
          </w:tcPr>
          <w:p w14:paraId="33F216A5" w14:textId="77777777" w:rsidR="00D20DA8" w:rsidRPr="006F2A5F" w:rsidRDefault="00D20DA8" w:rsidP="001E2DC0">
            <w:pPr>
              <w:rPr>
                <w:rFonts w:ascii="Calibri" w:eastAsia="Calibri" w:hAnsi="Calibri" w:cs="Calibri"/>
                <w:sz w:val="28"/>
                <w:szCs w:val="28"/>
                <w:lang w:val="uk-UA"/>
              </w:rPr>
            </w:pPr>
            <w:r>
              <w:rPr>
                <w:rFonts w:ascii="Calibri" w:eastAsia="Calibri" w:hAnsi="Calibri" w:cs="Calibri"/>
                <w:sz w:val="28"/>
                <w:szCs w:val="28"/>
                <w:lang w:val="uk-UA"/>
              </w:rPr>
              <w:t>Академічна група</w:t>
            </w:r>
          </w:p>
        </w:tc>
        <w:tc>
          <w:tcPr>
            <w:tcW w:w="165" w:type="pct"/>
          </w:tcPr>
          <w:p w14:paraId="695B918E" w14:textId="77777777" w:rsidR="00D20DA8" w:rsidRPr="006F2A5F" w:rsidRDefault="00D20DA8" w:rsidP="001E2DC0">
            <w:pPr>
              <w:jc w:val="center"/>
              <w:rPr>
                <w:rFonts w:ascii="Calibri" w:eastAsia="Calibri" w:hAnsi="Calibri" w:cs="Calibri"/>
                <w:lang w:val="uk-UA"/>
              </w:rPr>
            </w:pPr>
          </w:p>
        </w:tc>
        <w:tc>
          <w:tcPr>
            <w:tcW w:w="3338" w:type="pct"/>
            <w:tcBorders>
              <w:bottom w:val="single" w:sz="4" w:space="0" w:color="auto"/>
            </w:tcBorders>
          </w:tcPr>
          <w:p w14:paraId="78EBEEB7" w14:textId="77777777" w:rsidR="00D20DA8" w:rsidRPr="006F2A5F" w:rsidRDefault="00D20DA8" w:rsidP="001E2DC0">
            <w:pPr>
              <w:rPr>
                <w:rFonts w:ascii="Calibri" w:eastAsia="Calibri" w:hAnsi="Calibri" w:cs="Calibri"/>
                <w:sz w:val="28"/>
                <w:szCs w:val="28"/>
                <w:lang w:val="uk-UA"/>
              </w:rPr>
            </w:pPr>
            <w:r>
              <w:rPr>
                <w:rFonts w:ascii="Calibri" w:eastAsia="Calibri" w:hAnsi="Calibri" w:cs="Calibri"/>
                <w:sz w:val="28"/>
                <w:szCs w:val="28"/>
                <w:lang w:val="uk-UA"/>
              </w:rPr>
              <w:t>МР-22</w:t>
            </w:r>
          </w:p>
        </w:tc>
      </w:tr>
      <w:tr w:rsidR="00D20DA8" w:rsidRPr="006F2A5F" w14:paraId="5DCF10CB" w14:textId="77777777" w:rsidTr="001E2DC0">
        <w:tc>
          <w:tcPr>
            <w:tcW w:w="1497" w:type="pct"/>
          </w:tcPr>
          <w:p w14:paraId="2B3F6068" w14:textId="77777777" w:rsidR="00D20DA8" w:rsidRDefault="00D20DA8" w:rsidP="001E2DC0">
            <w:pPr>
              <w:rPr>
                <w:rFonts w:ascii="Calibri" w:eastAsia="Calibri" w:hAnsi="Calibri" w:cs="Calibri"/>
                <w:sz w:val="28"/>
                <w:szCs w:val="28"/>
                <w:lang w:val="uk-UA"/>
              </w:rPr>
            </w:pPr>
          </w:p>
        </w:tc>
        <w:tc>
          <w:tcPr>
            <w:tcW w:w="165" w:type="pct"/>
          </w:tcPr>
          <w:p w14:paraId="396252FE" w14:textId="77777777" w:rsidR="00D20DA8" w:rsidRPr="006F2A5F" w:rsidRDefault="00D20DA8" w:rsidP="001E2DC0">
            <w:pPr>
              <w:jc w:val="center"/>
              <w:rPr>
                <w:rFonts w:ascii="Calibri" w:eastAsia="Calibri" w:hAnsi="Calibri" w:cs="Calibri"/>
                <w:lang w:val="uk-UA"/>
              </w:rPr>
            </w:pPr>
          </w:p>
        </w:tc>
        <w:tc>
          <w:tcPr>
            <w:tcW w:w="3338" w:type="pct"/>
            <w:tcBorders>
              <w:top w:val="single" w:sz="4" w:space="0" w:color="auto"/>
            </w:tcBorders>
          </w:tcPr>
          <w:p w14:paraId="0C16B29E" w14:textId="77777777" w:rsidR="00D20DA8" w:rsidRPr="006F2A5F" w:rsidRDefault="00D20DA8" w:rsidP="001E2DC0">
            <w:pPr>
              <w:rPr>
                <w:rFonts w:ascii="Calibri" w:eastAsia="Calibri" w:hAnsi="Calibri" w:cs="Calibri"/>
                <w:lang w:val="uk-UA"/>
              </w:rPr>
            </w:pPr>
            <w:r>
              <w:rPr>
                <w:rFonts w:ascii="Calibri" w:eastAsia="Calibri" w:hAnsi="Calibri" w:cs="Calibri"/>
                <w:lang w:val="uk-UA"/>
              </w:rPr>
              <w:t>назва академічної групи</w:t>
            </w:r>
          </w:p>
        </w:tc>
      </w:tr>
    </w:tbl>
    <w:p w14:paraId="6BC41AD4" w14:textId="77777777" w:rsidR="00D20DA8" w:rsidRPr="006F2A5F" w:rsidRDefault="00D20DA8" w:rsidP="00D20DA8">
      <w:pPr>
        <w:rPr>
          <w:rFonts w:ascii="Calibri" w:eastAsia="Calibri" w:hAnsi="Calibri" w:cs="Calibri"/>
          <w:b/>
          <w:sz w:val="28"/>
          <w:szCs w:val="20"/>
          <w:lang w:val="uk-UA"/>
        </w:rPr>
      </w:pPr>
    </w:p>
    <w:p w14:paraId="5D46241C" w14:textId="77777777" w:rsidR="00D20DA8" w:rsidRPr="006F2A5F" w:rsidRDefault="00D20DA8" w:rsidP="00D20DA8">
      <w:pPr>
        <w:jc w:val="center"/>
        <w:rPr>
          <w:rFonts w:ascii="Calibri" w:eastAsia="Calibri" w:hAnsi="Calibri" w:cs="Calibri"/>
          <w:b/>
          <w:sz w:val="28"/>
          <w:szCs w:val="20"/>
          <w:lang w:val="uk-UA"/>
        </w:rPr>
      </w:pPr>
    </w:p>
    <w:p w14:paraId="66E431FE" w14:textId="77777777" w:rsidR="00D20DA8" w:rsidRPr="006F2A5F" w:rsidRDefault="00D20DA8" w:rsidP="00D20DA8">
      <w:pPr>
        <w:jc w:val="center"/>
        <w:rPr>
          <w:rFonts w:ascii="Calibri" w:eastAsia="Calibri" w:hAnsi="Calibri" w:cs="Calibri"/>
          <w:b/>
          <w:sz w:val="28"/>
          <w:szCs w:val="20"/>
          <w:lang w:val="uk-UA"/>
        </w:rPr>
      </w:pPr>
    </w:p>
    <w:p w14:paraId="5B5EC5B9" w14:textId="4EA39645" w:rsidR="00D20DA8" w:rsidRDefault="00D20DA8" w:rsidP="00D20DA8">
      <w:pPr>
        <w:jc w:val="center"/>
        <w:rPr>
          <w:rFonts w:ascii="Calibri" w:eastAsia="Calibri" w:hAnsi="Calibri" w:cs="Calibri"/>
          <w:b/>
          <w:sz w:val="28"/>
          <w:szCs w:val="20"/>
          <w:lang w:val="uk-UA"/>
        </w:rPr>
      </w:pPr>
    </w:p>
    <w:p w14:paraId="74C8B74B" w14:textId="532CBD78" w:rsidR="00D20DA8" w:rsidRDefault="00D20DA8" w:rsidP="00D20DA8">
      <w:pPr>
        <w:jc w:val="center"/>
        <w:rPr>
          <w:rFonts w:ascii="Calibri" w:eastAsia="Calibri" w:hAnsi="Calibri" w:cs="Calibri"/>
          <w:b/>
          <w:sz w:val="28"/>
          <w:szCs w:val="20"/>
          <w:lang w:val="uk-UA"/>
        </w:rPr>
      </w:pPr>
    </w:p>
    <w:p w14:paraId="766D7CEE" w14:textId="615EBC95" w:rsidR="00D20DA8" w:rsidRDefault="00D20DA8" w:rsidP="00D20DA8">
      <w:pPr>
        <w:jc w:val="center"/>
        <w:rPr>
          <w:rFonts w:ascii="Calibri" w:eastAsia="Calibri" w:hAnsi="Calibri" w:cs="Calibri"/>
          <w:b/>
          <w:sz w:val="28"/>
          <w:szCs w:val="20"/>
          <w:lang w:val="uk-UA"/>
        </w:rPr>
      </w:pPr>
    </w:p>
    <w:p w14:paraId="0A757F5E" w14:textId="58A3E774" w:rsidR="00D20DA8" w:rsidRDefault="00D20DA8" w:rsidP="00D20DA8">
      <w:pPr>
        <w:jc w:val="center"/>
        <w:rPr>
          <w:rFonts w:ascii="Calibri" w:eastAsia="Calibri" w:hAnsi="Calibri" w:cs="Calibri"/>
          <w:b/>
          <w:sz w:val="28"/>
          <w:szCs w:val="20"/>
          <w:lang w:val="uk-UA"/>
        </w:rPr>
      </w:pPr>
    </w:p>
    <w:p w14:paraId="22F330B9" w14:textId="66A0EC0B" w:rsidR="00D20DA8" w:rsidRDefault="00D20DA8" w:rsidP="00D20DA8">
      <w:pPr>
        <w:jc w:val="center"/>
        <w:rPr>
          <w:rFonts w:ascii="Calibri" w:eastAsia="Calibri" w:hAnsi="Calibri" w:cs="Calibri"/>
          <w:b/>
          <w:sz w:val="28"/>
          <w:szCs w:val="20"/>
          <w:lang w:val="uk-UA"/>
        </w:rPr>
      </w:pPr>
    </w:p>
    <w:p w14:paraId="468C3CBC" w14:textId="0D02D0DE" w:rsidR="00D20DA8" w:rsidRDefault="00D20DA8" w:rsidP="00D20DA8">
      <w:pPr>
        <w:jc w:val="center"/>
        <w:rPr>
          <w:rFonts w:ascii="Calibri" w:eastAsia="Calibri" w:hAnsi="Calibri" w:cs="Calibri"/>
          <w:b/>
          <w:sz w:val="28"/>
          <w:szCs w:val="20"/>
          <w:lang w:val="uk-UA"/>
        </w:rPr>
      </w:pPr>
    </w:p>
    <w:p w14:paraId="40137C96" w14:textId="469F5937" w:rsidR="00D20DA8" w:rsidRDefault="00D20DA8" w:rsidP="00D20DA8">
      <w:pPr>
        <w:jc w:val="center"/>
        <w:rPr>
          <w:rFonts w:ascii="Calibri" w:eastAsia="Calibri" w:hAnsi="Calibri" w:cs="Calibri"/>
          <w:b/>
          <w:sz w:val="28"/>
          <w:szCs w:val="20"/>
          <w:lang w:val="uk-UA"/>
        </w:rPr>
      </w:pPr>
    </w:p>
    <w:p w14:paraId="6349C1FF" w14:textId="77777777" w:rsidR="00D20DA8" w:rsidRDefault="00D20DA8" w:rsidP="00D20DA8">
      <w:pPr>
        <w:jc w:val="center"/>
        <w:rPr>
          <w:rFonts w:ascii="Calibri" w:eastAsia="Calibri" w:hAnsi="Calibri" w:cs="Calibri"/>
          <w:b/>
          <w:sz w:val="28"/>
          <w:szCs w:val="20"/>
          <w:lang w:val="uk-UA"/>
        </w:rPr>
      </w:pPr>
    </w:p>
    <w:p w14:paraId="406C23D5" w14:textId="77777777" w:rsidR="00D20DA8" w:rsidRDefault="00D20DA8" w:rsidP="00D20DA8">
      <w:pPr>
        <w:jc w:val="center"/>
        <w:rPr>
          <w:rFonts w:ascii="Calibri" w:eastAsia="Calibri" w:hAnsi="Calibri" w:cs="Calibri"/>
          <w:b/>
          <w:sz w:val="28"/>
          <w:szCs w:val="20"/>
          <w:lang w:val="uk-UA"/>
        </w:rPr>
      </w:pPr>
    </w:p>
    <w:p w14:paraId="5DD42BFD" w14:textId="2B1E31E0" w:rsidR="00D20DA8" w:rsidRDefault="00D20DA8" w:rsidP="00D20DA8">
      <w:pPr>
        <w:jc w:val="center"/>
        <w:rPr>
          <w:rFonts w:ascii="Calibri" w:eastAsia="Calibri" w:hAnsi="Calibri" w:cs="Calibri"/>
          <w:b/>
          <w:sz w:val="28"/>
          <w:szCs w:val="20"/>
          <w:lang w:val="uk-UA"/>
        </w:rPr>
      </w:pPr>
      <w:r w:rsidRPr="006F2A5F">
        <w:rPr>
          <w:rFonts w:ascii="Calibri" w:eastAsia="Calibri" w:hAnsi="Calibri" w:cs="Calibri"/>
          <w:b/>
          <w:sz w:val="28"/>
          <w:szCs w:val="20"/>
          <w:lang w:val="uk-UA"/>
        </w:rPr>
        <w:t>Харків, 2023 рік</w:t>
      </w:r>
    </w:p>
    <w:p w14:paraId="2FA86453" w14:textId="77777777" w:rsidR="00D20DA8" w:rsidRDefault="00D20DA8" w:rsidP="00D20DA8">
      <w:pPr>
        <w:rPr>
          <w:rFonts w:ascii="Calibri" w:eastAsia="Calibri" w:hAnsi="Calibri" w:cs="Calibri"/>
          <w:b/>
          <w:sz w:val="28"/>
          <w:szCs w:val="20"/>
          <w:lang w:val="uk-UA"/>
        </w:rPr>
      </w:pPr>
      <w:r>
        <w:rPr>
          <w:rFonts w:ascii="Calibri" w:eastAsia="Calibri" w:hAnsi="Calibri" w:cs="Calibri"/>
          <w:b/>
          <w:sz w:val="28"/>
          <w:szCs w:val="20"/>
          <w:lang w:val="uk-UA"/>
        </w:rPr>
        <w:br w:type="page"/>
      </w:r>
    </w:p>
    <w:p w14:paraId="6A1D8EB4" w14:textId="77777777" w:rsidR="00D20DA8" w:rsidRDefault="00D20DA8" w:rsidP="00D20DA8">
      <w:pPr>
        <w:jc w:val="right"/>
      </w:pPr>
      <w:r w:rsidRPr="00AF03D9">
        <w:lastRenderedPageBreak/>
        <w:t>ДОПУЩЕНО ДО ЗАХИСТУ</w:t>
      </w:r>
    </w:p>
    <w:p w14:paraId="0AF88555" w14:textId="77777777" w:rsidR="00D20DA8" w:rsidRDefault="00D20DA8" w:rsidP="00D20DA8">
      <w:pPr>
        <w:jc w:val="right"/>
      </w:pPr>
    </w:p>
    <w:tbl>
      <w:tblPr>
        <w:tblW w:w="9464" w:type="dxa"/>
        <w:tblLayout w:type="fixed"/>
        <w:tblLook w:val="04A0" w:firstRow="1" w:lastRow="0" w:firstColumn="1" w:lastColumn="0" w:noHBand="0" w:noVBand="1"/>
      </w:tblPr>
      <w:tblGrid>
        <w:gridCol w:w="3650"/>
        <w:gridCol w:w="284"/>
        <w:gridCol w:w="5530"/>
      </w:tblGrid>
      <w:tr w:rsidR="00D20DA8" w:rsidRPr="00AF03D9" w14:paraId="09F4703E" w14:textId="77777777" w:rsidTr="001E2DC0">
        <w:tc>
          <w:tcPr>
            <w:tcW w:w="3650" w:type="dxa"/>
            <w:hideMark/>
          </w:tcPr>
          <w:p w14:paraId="7B1FBD9B" w14:textId="77777777" w:rsidR="00D20DA8" w:rsidRPr="00AF03D9" w:rsidRDefault="00D20DA8" w:rsidP="001E2DC0">
            <w:pPr>
              <w:rPr>
                <w:rFonts w:cstheme="minorHAnsi"/>
                <w:sz w:val="28"/>
                <w:szCs w:val="28"/>
              </w:rPr>
            </w:pPr>
            <w:r w:rsidRPr="00AF03D9">
              <w:rPr>
                <w:rFonts w:cstheme="minorHAnsi"/>
                <w:sz w:val="28"/>
                <w:szCs w:val="28"/>
                <w:lang w:val="uk-UA"/>
              </w:rPr>
              <w:t>Керівник</w:t>
            </w:r>
            <w:r w:rsidRPr="00AF03D9">
              <w:rPr>
                <w:rFonts w:cstheme="minorHAnsi"/>
                <w:sz w:val="28"/>
                <w:szCs w:val="28"/>
              </w:rPr>
              <w:t>:</w:t>
            </w:r>
          </w:p>
        </w:tc>
        <w:tc>
          <w:tcPr>
            <w:tcW w:w="284" w:type="dxa"/>
          </w:tcPr>
          <w:p w14:paraId="0BB9D833" w14:textId="77777777" w:rsidR="00D20DA8" w:rsidRPr="00AF03D9" w:rsidRDefault="00D20DA8" w:rsidP="001E2DC0">
            <w:pPr>
              <w:rPr>
                <w:rFonts w:cstheme="minorHAnsi"/>
                <w:sz w:val="28"/>
                <w:szCs w:val="28"/>
              </w:rPr>
            </w:pPr>
          </w:p>
        </w:tc>
        <w:tc>
          <w:tcPr>
            <w:tcW w:w="5530" w:type="dxa"/>
            <w:hideMark/>
          </w:tcPr>
          <w:p w14:paraId="73A7DDC9" w14:textId="77777777" w:rsidR="00D20DA8" w:rsidRPr="00AF03D9" w:rsidRDefault="00D20DA8" w:rsidP="001E2DC0">
            <w:pPr>
              <w:jc w:val="both"/>
              <w:rPr>
                <w:rFonts w:cstheme="minorHAnsi"/>
                <w:sz w:val="28"/>
                <w:szCs w:val="28"/>
              </w:rPr>
            </w:pPr>
            <w:r>
              <w:rPr>
                <w:rFonts w:cstheme="minorHAnsi"/>
                <w:sz w:val="28"/>
                <w:szCs w:val="28"/>
                <w:lang w:val="uk-UA"/>
              </w:rPr>
              <w:t>Гриневич Людмила Володимирівна</w:t>
            </w:r>
            <w:r w:rsidRPr="00483407">
              <w:rPr>
                <w:rFonts w:cstheme="minorHAnsi"/>
                <w:sz w:val="28"/>
                <w:szCs w:val="28"/>
                <w:lang w:val="uk-UA"/>
              </w:rPr>
              <w:t xml:space="preserve">, </w:t>
            </w:r>
            <w:r>
              <w:rPr>
                <w:rFonts w:cstheme="minorHAnsi"/>
                <w:sz w:val="28"/>
                <w:szCs w:val="28"/>
                <w:lang w:val="uk-UA"/>
              </w:rPr>
              <w:t>викладач</w:t>
            </w:r>
            <w:r w:rsidRPr="00483407">
              <w:rPr>
                <w:rFonts w:cstheme="minorHAnsi"/>
                <w:sz w:val="28"/>
                <w:szCs w:val="28"/>
                <w:lang w:val="uk-UA"/>
              </w:rPr>
              <w:t xml:space="preserve"> циклової комісії економіки, управління та адміністрування, </w:t>
            </w:r>
            <w:r>
              <w:rPr>
                <w:rFonts w:cstheme="minorHAnsi"/>
                <w:sz w:val="28"/>
                <w:szCs w:val="28"/>
                <w:lang w:val="uk-UA"/>
              </w:rPr>
              <w:t>доктор економічних наук, професор</w:t>
            </w:r>
            <w:r w:rsidRPr="00483407">
              <w:rPr>
                <w:rFonts w:cstheme="minorHAnsi"/>
                <w:sz w:val="28"/>
                <w:szCs w:val="28"/>
                <w:lang w:val="uk-UA"/>
              </w:rPr>
              <w:t xml:space="preserve"> </w:t>
            </w:r>
          </w:p>
        </w:tc>
      </w:tr>
      <w:tr w:rsidR="00D20DA8" w:rsidRPr="00AF03D9" w14:paraId="49CD2631" w14:textId="77777777" w:rsidTr="001E2DC0">
        <w:tc>
          <w:tcPr>
            <w:tcW w:w="9464" w:type="dxa"/>
            <w:gridSpan w:val="3"/>
          </w:tcPr>
          <w:p w14:paraId="0182B6B2" w14:textId="77777777" w:rsidR="00D20DA8" w:rsidRPr="00AF03D9" w:rsidRDefault="00D20DA8" w:rsidP="001E2DC0">
            <w:pPr>
              <w:jc w:val="both"/>
              <w:rPr>
                <w:sz w:val="28"/>
                <w:szCs w:val="28"/>
                <w:lang w:val="uk-UA"/>
              </w:rPr>
            </w:pPr>
            <w:r w:rsidRPr="00AF03D9">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0EA778AC" w14:textId="77777777" w:rsidR="00D20DA8" w:rsidRPr="00AF03D9" w:rsidRDefault="00D20DA8" w:rsidP="001E2DC0">
            <w:pPr>
              <w:jc w:val="both"/>
              <w:rPr>
                <w:rFonts w:cstheme="minorHAnsi"/>
                <w:sz w:val="28"/>
                <w:szCs w:val="28"/>
                <w:lang w:val="uk-UA"/>
              </w:rPr>
            </w:pPr>
          </w:p>
        </w:tc>
      </w:tr>
    </w:tbl>
    <w:p w14:paraId="5E3F049F" w14:textId="4DB76B07" w:rsidR="00D20DA8" w:rsidRPr="00D926FD" w:rsidRDefault="00D20DA8" w:rsidP="00D20DA8">
      <w:pPr>
        <w:rPr>
          <w:rFonts w:cstheme="minorHAnsi"/>
          <w:sz w:val="28"/>
          <w:szCs w:val="28"/>
          <w:lang w:val="uk-UA"/>
        </w:rPr>
      </w:pPr>
      <w:r>
        <w:rPr>
          <w:rFonts w:cstheme="minorHAnsi"/>
          <w:sz w:val="28"/>
          <w:szCs w:val="28"/>
          <w:lang w:val="uk-UA"/>
        </w:rPr>
        <w:t xml:space="preserve">                                                                                                            Анісімов М.Г.</w:t>
      </w:r>
    </w:p>
    <w:tbl>
      <w:tblPr>
        <w:tblW w:w="9464" w:type="dxa"/>
        <w:tblLayout w:type="fixed"/>
        <w:tblLook w:val="04A0" w:firstRow="1" w:lastRow="0" w:firstColumn="1" w:lastColumn="0" w:noHBand="0" w:noVBand="1"/>
      </w:tblPr>
      <w:tblGrid>
        <w:gridCol w:w="3650"/>
        <w:gridCol w:w="284"/>
        <w:gridCol w:w="5530"/>
      </w:tblGrid>
      <w:tr w:rsidR="00D20DA8" w:rsidRPr="00AF03D9" w14:paraId="1223056E" w14:textId="77777777" w:rsidTr="001E2DC0">
        <w:tc>
          <w:tcPr>
            <w:tcW w:w="3650" w:type="dxa"/>
            <w:hideMark/>
          </w:tcPr>
          <w:p w14:paraId="32A12F9D" w14:textId="77777777" w:rsidR="00D20DA8" w:rsidRPr="00AF03D9" w:rsidRDefault="00D20DA8" w:rsidP="001E2DC0">
            <w:pPr>
              <w:rPr>
                <w:rFonts w:cstheme="minorHAnsi"/>
                <w:sz w:val="28"/>
                <w:szCs w:val="28"/>
                <w:lang w:val="uk-UA"/>
              </w:rPr>
            </w:pPr>
            <w:r>
              <w:rPr>
                <w:rFonts w:cstheme="minorHAnsi"/>
                <w:sz w:val="28"/>
                <w:szCs w:val="28"/>
                <w:lang w:val="uk-UA"/>
              </w:rPr>
              <w:t>Здобувач</w:t>
            </w:r>
          </w:p>
        </w:tc>
        <w:tc>
          <w:tcPr>
            <w:tcW w:w="284" w:type="dxa"/>
          </w:tcPr>
          <w:p w14:paraId="6CAC6A6E" w14:textId="77777777" w:rsidR="00D20DA8" w:rsidRPr="00AF03D9" w:rsidRDefault="00D20DA8" w:rsidP="001E2DC0">
            <w:pPr>
              <w:rPr>
                <w:rFonts w:cstheme="minorHAnsi"/>
                <w:sz w:val="28"/>
                <w:szCs w:val="28"/>
              </w:rPr>
            </w:pPr>
          </w:p>
        </w:tc>
        <w:tc>
          <w:tcPr>
            <w:tcW w:w="5530" w:type="dxa"/>
            <w:hideMark/>
          </w:tcPr>
          <w:p w14:paraId="2D7BFA58" w14:textId="77777777" w:rsidR="00D20DA8" w:rsidRDefault="00D20DA8" w:rsidP="001E2DC0">
            <w:pPr>
              <w:rPr>
                <w:rFonts w:cstheme="minorHAnsi"/>
                <w:sz w:val="28"/>
                <w:szCs w:val="28"/>
                <w:lang w:val="uk-UA"/>
              </w:rPr>
            </w:pPr>
            <w:r>
              <w:rPr>
                <w:rFonts w:cstheme="minorHAnsi"/>
                <w:sz w:val="28"/>
                <w:szCs w:val="28"/>
                <w:lang w:val="uk-UA"/>
              </w:rPr>
              <w:t>______________________________________</w:t>
            </w:r>
          </w:p>
          <w:p w14:paraId="083FC987" w14:textId="77777777" w:rsidR="00D20DA8" w:rsidRPr="00531D05" w:rsidRDefault="00D20DA8" w:rsidP="001E2DC0">
            <w:pPr>
              <w:rPr>
                <w:rFonts w:cstheme="minorHAnsi"/>
                <w:sz w:val="20"/>
                <w:szCs w:val="20"/>
                <w:lang w:val="uk-UA"/>
              </w:rPr>
            </w:pPr>
            <w:r>
              <w:rPr>
                <w:rFonts w:cstheme="minorHAnsi"/>
                <w:sz w:val="20"/>
                <w:szCs w:val="20"/>
                <w:lang w:val="uk-UA"/>
              </w:rPr>
              <w:t>підпис здобувача                                         ПІБ здобувача</w:t>
            </w:r>
          </w:p>
        </w:tc>
      </w:tr>
    </w:tbl>
    <w:p w14:paraId="26101E97" w14:textId="296B5E08" w:rsidR="00D20DA8" w:rsidRDefault="00D20DA8" w:rsidP="00E377A7">
      <w:pPr>
        <w:spacing w:line="360" w:lineRule="auto"/>
        <w:jc w:val="center"/>
        <w:rPr>
          <w:rFonts w:ascii="Times New Roman" w:hAnsi="Times New Roman" w:cs="Times New Roman"/>
          <w:b/>
          <w:sz w:val="28"/>
          <w:szCs w:val="28"/>
          <w:lang w:val="uk-UA"/>
        </w:rPr>
      </w:pPr>
    </w:p>
    <w:p w14:paraId="170314DA" w14:textId="6C43AEA8" w:rsidR="00D20DA8" w:rsidRDefault="00D20DA8" w:rsidP="00E377A7">
      <w:pPr>
        <w:spacing w:line="360" w:lineRule="auto"/>
        <w:jc w:val="center"/>
        <w:rPr>
          <w:rFonts w:ascii="Times New Roman" w:hAnsi="Times New Roman" w:cs="Times New Roman"/>
          <w:b/>
          <w:sz w:val="28"/>
          <w:szCs w:val="28"/>
          <w:lang w:val="uk-UA"/>
        </w:rPr>
      </w:pPr>
    </w:p>
    <w:p w14:paraId="7B905D76" w14:textId="6C5E7093" w:rsidR="00D20DA8" w:rsidRDefault="00D20DA8" w:rsidP="00E377A7">
      <w:pPr>
        <w:spacing w:line="360" w:lineRule="auto"/>
        <w:jc w:val="center"/>
        <w:rPr>
          <w:rFonts w:ascii="Times New Roman" w:hAnsi="Times New Roman" w:cs="Times New Roman"/>
          <w:b/>
          <w:sz w:val="28"/>
          <w:szCs w:val="28"/>
          <w:lang w:val="uk-UA"/>
        </w:rPr>
      </w:pPr>
    </w:p>
    <w:p w14:paraId="7E11A937" w14:textId="06959FE4" w:rsidR="00D20DA8" w:rsidRDefault="00D20DA8" w:rsidP="00E377A7">
      <w:pPr>
        <w:spacing w:line="360" w:lineRule="auto"/>
        <w:jc w:val="center"/>
        <w:rPr>
          <w:rFonts w:ascii="Times New Roman" w:hAnsi="Times New Roman" w:cs="Times New Roman"/>
          <w:b/>
          <w:sz w:val="28"/>
          <w:szCs w:val="28"/>
          <w:lang w:val="uk-UA"/>
        </w:rPr>
      </w:pPr>
    </w:p>
    <w:p w14:paraId="35239983" w14:textId="31C50C75" w:rsidR="00D20DA8" w:rsidRDefault="00D20DA8" w:rsidP="00E377A7">
      <w:pPr>
        <w:spacing w:line="360" w:lineRule="auto"/>
        <w:jc w:val="center"/>
        <w:rPr>
          <w:rFonts w:ascii="Times New Roman" w:hAnsi="Times New Roman" w:cs="Times New Roman"/>
          <w:b/>
          <w:sz w:val="28"/>
          <w:szCs w:val="28"/>
          <w:lang w:val="uk-UA"/>
        </w:rPr>
      </w:pPr>
    </w:p>
    <w:p w14:paraId="6F7BC47C" w14:textId="7A2DBD08" w:rsidR="00D20DA8" w:rsidRDefault="00D20DA8" w:rsidP="00E377A7">
      <w:pPr>
        <w:spacing w:line="360" w:lineRule="auto"/>
        <w:jc w:val="center"/>
        <w:rPr>
          <w:rFonts w:ascii="Times New Roman" w:hAnsi="Times New Roman" w:cs="Times New Roman"/>
          <w:b/>
          <w:sz w:val="28"/>
          <w:szCs w:val="28"/>
          <w:lang w:val="uk-UA"/>
        </w:rPr>
      </w:pPr>
    </w:p>
    <w:p w14:paraId="47B9E300" w14:textId="41466405" w:rsidR="00D20DA8" w:rsidRDefault="00D20DA8" w:rsidP="00E377A7">
      <w:pPr>
        <w:spacing w:line="360" w:lineRule="auto"/>
        <w:jc w:val="center"/>
        <w:rPr>
          <w:rFonts w:ascii="Times New Roman" w:hAnsi="Times New Roman" w:cs="Times New Roman"/>
          <w:b/>
          <w:sz w:val="28"/>
          <w:szCs w:val="28"/>
          <w:lang w:val="uk-UA"/>
        </w:rPr>
      </w:pPr>
    </w:p>
    <w:p w14:paraId="4477F8AC" w14:textId="498BA4B1" w:rsidR="00D20DA8" w:rsidRDefault="00D20DA8" w:rsidP="00E377A7">
      <w:pPr>
        <w:spacing w:line="360" w:lineRule="auto"/>
        <w:jc w:val="center"/>
        <w:rPr>
          <w:rFonts w:ascii="Times New Roman" w:hAnsi="Times New Roman" w:cs="Times New Roman"/>
          <w:b/>
          <w:sz w:val="28"/>
          <w:szCs w:val="28"/>
          <w:lang w:val="uk-UA"/>
        </w:rPr>
      </w:pPr>
    </w:p>
    <w:p w14:paraId="0D39FBB6" w14:textId="047A2DB1" w:rsidR="00D20DA8" w:rsidRDefault="00D20DA8" w:rsidP="00E377A7">
      <w:pPr>
        <w:spacing w:line="360" w:lineRule="auto"/>
        <w:jc w:val="center"/>
        <w:rPr>
          <w:rFonts w:ascii="Times New Roman" w:hAnsi="Times New Roman" w:cs="Times New Roman"/>
          <w:b/>
          <w:sz w:val="28"/>
          <w:szCs w:val="28"/>
          <w:lang w:val="uk-UA"/>
        </w:rPr>
      </w:pPr>
    </w:p>
    <w:p w14:paraId="5E379818" w14:textId="15D2C4C9" w:rsidR="00D20DA8" w:rsidRDefault="00D20DA8" w:rsidP="00E377A7">
      <w:pPr>
        <w:spacing w:line="360" w:lineRule="auto"/>
        <w:jc w:val="center"/>
        <w:rPr>
          <w:rFonts w:ascii="Times New Roman" w:hAnsi="Times New Roman" w:cs="Times New Roman"/>
          <w:b/>
          <w:sz w:val="28"/>
          <w:szCs w:val="28"/>
          <w:lang w:val="uk-UA"/>
        </w:rPr>
      </w:pPr>
    </w:p>
    <w:p w14:paraId="51D4145B" w14:textId="501DCFE2" w:rsidR="00D20DA8" w:rsidRDefault="00D20DA8" w:rsidP="00E377A7">
      <w:pPr>
        <w:spacing w:line="360" w:lineRule="auto"/>
        <w:jc w:val="center"/>
        <w:rPr>
          <w:rFonts w:ascii="Times New Roman" w:hAnsi="Times New Roman" w:cs="Times New Roman"/>
          <w:b/>
          <w:sz w:val="28"/>
          <w:szCs w:val="28"/>
          <w:lang w:val="uk-UA"/>
        </w:rPr>
      </w:pPr>
    </w:p>
    <w:p w14:paraId="22BCEF5D" w14:textId="45378998" w:rsidR="00D20DA8" w:rsidRDefault="00D20DA8" w:rsidP="00E377A7">
      <w:pPr>
        <w:spacing w:line="360" w:lineRule="auto"/>
        <w:jc w:val="center"/>
        <w:rPr>
          <w:rFonts w:ascii="Times New Roman" w:hAnsi="Times New Roman" w:cs="Times New Roman"/>
          <w:b/>
          <w:sz w:val="28"/>
          <w:szCs w:val="28"/>
          <w:lang w:val="uk-UA"/>
        </w:rPr>
      </w:pPr>
    </w:p>
    <w:p w14:paraId="7EA658A4" w14:textId="77777777" w:rsidR="00D20DA8" w:rsidRDefault="00D20DA8" w:rsidP="00E377A7">
      <w:pPr>
        <w:spacing w:line="360" w:lineRule="auto"/>
        <w:jc w:val="center"/>
        <w:rPr>
          <w:rFonts w:ascii="Times New Roman" w:hAnsi="Times New Roman" w:cs="Times New Roman"/>
          <w:b/>
          <w:sz w:val="28"/>
          <w:szCs w:val="28"/>
          <w:lang w:val="uk-UA"/>
        </w:rPr>
      </w:pPr>
    </w:p>
    <w:p w14:paraId="0BBFED55" w14:textId="390C406B" w:rsidR="00BD7B22" w:rsidRPr="001235E3" w:rsidRDefault="00BD7B22" w:rsidP="00E377A7">
      <w:pPr>
        <w:spacing w:line="360" w:lineRule="auto"/>
        <w:jc w:val="center"/>
        <w:rPr>
          <w:rFonts w:ascii="Times New Roman" w:hAnsi="Times New Roman" w:cs="Times New Roman"/>
          <w:b/>
          <w:sz w:val="28"/>
          <w:szCs w:val="28"/>
          <w:lang w:val="uk-UA"/>
        </w:rPr>
      </w:pPr>
      <w:r w:rsidRPr="001235E3">
        <w:rPr>
          <w:rFonts w:ascii="Times New Roman" w:hAnsi="Times New Roman" w:cs="Times New Roman"/>
          <w:b/>
          <w:sz w:val="28"/>
          <w:szCs w:val="28"/>
          <w:lang w:val="uk-UA"/>
        </w:rPr>
        <w:lastRenderedPageBreak/>
        <w:t>План курсової роботи</w:t>
      </w:r>
    </w:p>
    <w:p w14:paraId="5D0092A5"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ВСТУП </w:t>
      </w:r>
    </w:p>
    <w:p w14:paraId="7A06A9B1"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РОЗДІЛ 1. ТЕОРЕТИЧНІ АСПЕКТИ РЕКЛАМНОЇ ДІЯЛЬНОСТІ ПІДПРИЄМСТВА </w:t>
      </w:r>
    </w:p>
    <w:p w14:paraId="6CA8DEC3"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1.1. Сутність та складові рекламної діяльності </w:t>
      </w:r>
    </w:p>
    <w:p w14:paraId="2576DB99"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1.2. Організація рекламної діяльності </w:t>
      </w:r>
    </w:p>
    <w:p w14:paraId="5BD340B1"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1.3. Напрями розвитку рекламної діяльності на основі інтернет-технологій РОЗДІЛ 2. АНАЛІЗ ДІЯЛЬНОСТІ ПІДПРИЄМСТВА КОМПАНІЇ «МАМИН ДІМ»</w:t>
      </w:r>
    </w:p>
    <w:p w14:paraId="5265A469"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2.1. Загальна характеристика підприємства компанії «Мамин Дім»</w:t>
      </w:r>
    </w:p>
    <w:p w14:paraId="20612F61"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2.2. Аналіз зовнішнього ринкового середовища компанії «Мамин Дім»</w:t>
      </w:r>
    </w:p>
    <w:p w14:paraId="4B6370E8"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2.3. Аналіз внутрішнього середовища та рекламної діяльності компанії «Мамин Дім»</w:t>
      </w:r>
    </w:p>
    <w:p w14:paraId="40EF57DC"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РОЗДІЛ 3. ОБҐРУНТУВАННЯ НАПРЯМІВ І ПРОГРАМИ </w:t>
      </w:r>
    </w:p>
    <w:p w14:paraId="390A7C1F"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ВДОСКОНАЛЕНЯ РЕКЛАМНОЇ ДІЯЛЬНОСТІ КОМПАНІЇ «МАМИН ДІМ»</w:t>
      </w:r>
    </w:p>
    <w:p w14:paraId="62488C00"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3.1. Обґрунтування напрямів і програми вдосконалення рекламної діяльності компанії «Мамин Дім»</w:t>
      </w:r>
    </w:p>
    <w:p w14:paraId="142FB491"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ВИСНОВКИ </w:t>
      </w:r>
    </w:p>
    <w:p w14:paraId="052EECFB"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СПИСОК ВИКОРИСТАНИХ ДЖЕРЕЛ </w:t>
      </w:r>
    </w:p>
    <w:p w14:paraId="7446058A"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ДОДАТКИ </w:t>
      </w:r>
    </w:p>
    <w:p w14:paraId="3D4F6D5A" w14:textId="77777777" w:rsidR="00BD7B22" w:rsidRPr="001235E3" w:rsidRDefault="00BD7B22" w:rsidP="00E377A7">
      <w:pPr>
        <w:spacing w:line="360" w:lineRule="auto"/>
        <w:rPr>
          <w:rFonts w:ascii="Times New Roman" w:hAnsi="Times New Roman" w:cs="Times New Roman"/>
          <w:sz w:val="28"/>
          <w:szCs w:val="28"/>
          <w:lang w:val="uk-UA"/>
        </w:rPr>
      </w:pPr>
    </w:p>
    <w:p w14:paraId="2B22F707" w14:textId="77777777" w:rsidR="00BD7B22" w:rsidRPr="001235E3" w:rsidRDefault="00BD7B22" w:rsidP="00E377A7">
      <w:pPr>
        <w:spacing w:line="360" w:lineRule="auto"/>
        <w:jc w:val="both"/>
        <w:rPr>
          <w:rFonts w:ascii="Times New Roman" w:hAnsi="Times New Roman" w:cs="Times New Roman"/>
          <w:sz w:val="28"/>
          <w:szCs w:val="28"/>
          <w:lang w:val="uk-UA"/>
        </w:rPr>
      </w:pPr>
    </w:p>
    <w:p w14:paraId="776B9F81" w14:textId="77777777" w:rsidR="00BD7B22" w:rsidRPr="001235E3" w:rsidRDefault="00BD7B22" w:rsidP="00E377A7">
      <w:pPr>
        <w:spacing w:line="360" w:lineRule="auto"/>
        <w:jc w:val="both"/>
        <w:rPr>
          <w:rFonts w:ascii="Times New Roman" w:hAnsi="Times New Roman" w:cs="Times New Roman"/>
          <w:sz w:val="28"/>
          <w:szCs w:val="28"/>
          <w:lang w:val="uk-UA"/>
        </w:rPr>
      </w:pPr>
    </w:p>
    <w:p w14:paraId="76D32181" w14:textId="77777777" w:rsidR="00BD7B22" w:rsidRPr="001235E3" w:rsidRDefault="00BD7B22" w:rsidP="00E377A7">
      <w:pPr>
        <w:spacing w:line="360" w:lineRule="auto"/>
        <w:jc w:val="both"/>
        <w:rPr>
          <w:rFonts w:ascii="Times New Roman" w:hAnsi="Times New Roman" w:cs="Times New Roman"/>
          <w:sz w:val="28"/>
          <w:szCs w:val="28"/>
          <w:lang w:val="uk-UA"/>
        </w:rPr>
      </w:pPr>
    </w:p>
    <w:p w14:paraId="1CB945A1" w14:textId="77777777" w:rsidR="00BD7B22" w:rsidRPr="001235E3" w:rsidRDefault="00BD7B22" w:rsidP="00E377A7">
      <w:pPr>
        <w:spacing w:line="360" w:lineRule="auto"/>
        <w:jc w:val="both"/>
        <w:rPr>
          <w:rFonts w:ascii="Times New Roman" w:hAnsi="Times New Roman" w:cs="Times New Roman"/>
          <w:sz w:val="28"/>
          <w:szCs w:val="28"/>
          <w:lang w:val="uk-UA"/>
        </w:rPr>
      </w:pPr>
    </w:p>
    <w:p w14:paraId="0AB0FD65" w14:textId="77777777" w:rsidR="00BD7B22" w:rsidRPr="001235E3" w:rsidRDefault="00BD7B22" w:rsidP="00E377A7">
      <w:pPr>
        <w:spacing w:line="360" w:lineRule="auto"/>
        <w:jc w:val="both"/>
        <w:rPr>
          <w:rFonts w:ascii="Times New Roman" w:hAnsi="Times New Roman" w:cs="Times New Roman"/>
          <w:sz w:val="28"/>
          <w:szCs w:val="28"/>
          <w:lang w:val="uk-UA"/>
        </w:rPr>
      </w:pPr>
    </w:p>
    <w:p w14:paraId="42F5BF3E" w14:textId="77777777" w:rsidR="00BD7B22" w:rsidRPr="001235E3" w:rsidRDefault="00BD7B22" w:rsidP="00E377A7">
      <w:pPr>
        <w:spacing w:line="360" w:lineRule="auto"/>
        <w:jc w:val="both"/>
        <w:rPr>
          <w:rFonts w:ascii="Times New Roman" w:hAnsi="Times New Roman" w:cs="Times New Roman"/>
          <w:sz w:val="28"/>
          <w:szCs w:val="28"/>
          <w:lang w:val="uk-UA"/>
        </w:rPr>
      </w:pPr>
    </w:p>
    <w:p w14:paraId="68B68629" w14:textId="77777777" w:rsidR="00BD7B22" w:rsidRPr="001235E3" w:rsidRDefault="00BD7B22" w:rsidP="00E377A7">
      <w:pPr>
        <w:spacing w:line="360" w:lineRule="auto"/>
        <w:jc w:val="both"/>
        <w:rPr>
          <w:rFonts w:ascii="Times New Roman" w:hAnsi="Times New Roman" w:cs="Times New Roman"/>
          <w:sz w:val="28"/>
          <w:szCs w:val="28"/>
          <w:lang w:val="uk-UA"/>
        </w:rPr>
      </w:pPr>
    </w:p>
    <w:p w14:paraId="3D45CE87" w14:textId="78BE6A88" w:rsidR="00BD7B22" w:rsidRPr="001235E3" w:rsidRDefault="00BD7B22" w:rsidP="00E377A7">
      <w:pPr>
        <w:spacing w:after="0" w:line="360" w:lineRule="auto"/>
        <w:jc w:val="center"/>
        <w:rPr>
          <w:rFonts w:ascii="Times New Roman" w:hAnsi="Times New Roman" w:cs="Times New Roman"/>
          <w:sz w:val="28"/>
          <w:szCs w:val="28"/>
          <w:lang w:val="uk-UA"/>
        </w:rPr>
      </w:pPr>
      <w:r w:rsidRPr="001235E3">
        <w:rPr>
          <w:rFonts w:ascii="Times New Roman" w:hAnsi="Times New Roman" w:cs="Times New Roman"/>
          <w:sz w:val="28"/>
          <w:szCs w:val="28"/>
          <w:lang w:val="uk-UA"/>
        </w:rPr>
        <w:lastRenderedPageBreak/>
        <w:t>Вступ</w:t>
      </w:r>
    </w:p>
    <w:p w14:paraId="3A10DFA5"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Труднощі, які переживає України, будуть поборені і настане час, коли війна закінчиться і буде мир! Треба рухатись вперед і думати, як відбудовувати країну, що для цього треба спочатку. Життя продовжується і кожен, на своєму місці буде робити все, щоб в найскоріший час подолати розруху і повернути мирне життя. Реклама своєї продукцією, послугою та пропозиціями  </w:t>
      </w:r>
      <w:proofErr w:type="spellStart"/>
      <w:r w:rsidRPr="001235E3">
        <w:rPr>
          <w:rFonts w:ascii="Times New Roman" w:hAnsi="Times New Roman" w:cs="Times New Roman"/>
          <w:sz w:val="28"/>
          <w:szCs w:val="28"/>
          <w:lang w:val="uk-UA"/>
        </w:rPr>
        <w:t>внесе</w:t>
      </w:r>
      <w:proofErr w:type="spellEnd"/>
      <w:r w:rsidRPr="001235E3">
        <w:rPr>
          <w:rFonts w:ascii="Times New Roman" w:hAnsi="Times New Roman" w:cs="Times New Roman"/>
          <w:sz w:val="28"/>
          <w:szCs w:val="28"/>
          <w:lang w:val="uk-UA"/>
        </w:rPr>
        <w:t xml:space="preserve"> свій вагомий вклад в розвиток промисловості, торгівлі тощо. Реклама – динамічна сфера людської діяльності, що швидко трансформується. Вона є однією з найважливіших складових маркетингової діяльності. Її роль визначається маркетинговою стратегією підприємства. Знайомство з рекламою – це ознайомлення з усіма сторонами і процесами її створення та впливу на споживачів і суспільство в цілому. Як і маркетинг, реклама є мистецтвом і наукою одночасно.</w:t>
      </w:r>
    </w:p>
    <w:p w14:paraId="3460852C"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i/>
          <w:sz w:val="28"/>
          <w:szCs w:val="28"/>
          <w:lang w:val="uk-UA"/>
        </w:rPr>
        <w:t xml:space="preserve">         Актуальність</w:t>
      </w:r>
      <w:r w:rsidRPr="001235E3">
        <w:rPr>
          <w:rFonts w:ascii="Times New Roman" w:hAnsi="Times New Roman" w:cs="Times New Roman"/>
          <w:sz w:val="28"/>
          <w:szCs w:val="28"/>
          <w:lang w:val="uk-UA"/>
        </w:rPr>
        <w:t xml:space="preserve"> теми курсової роботи – життя сучасного суспільства та бізнесу неможливо уявити без реклами.</w:t>
      </w:r>
    </w:p>
    <w:p w14:paraId="75E1C6B7" w14:textId="7A3A406F"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i/>
          <w:sz w:val="28"/>
          <w:szCs w:val="28"/>
          <w:lang w:val="uk-UA"/>
        </w:rPr>
        <w:t xml:space="preserve">        Мета к</w:t>
      </w:r>
      <w:r w:rsidRPr="001235E3">
        <w:rPr>
          <w:rFonts w:ascii="Times New Roman" w:hAnsi="Times New Roman" w:cs="Times New Roman"/>
          <w:sz w:val="28"/>
          <w:szCs w:val="28"/>
          <w:lang w:val="uk-UA"/>
        </w:rPr>
        <w:t xml:space="preserve">урсової роботи – проаналізувати рекламну діяльність компанії «Мамин Дім», на прикладі </w:t>
      </w:r>
      <w:r w:rsidR="00302270">
        <w:rPr>
          <w:rFonts w:ascii="Times New Roman" w:hAnsi="Times New Roman" w:cs="Times New Roman"/>
          <w:sz w:val="28"/>
          <w:szCs w:val="28"/>
          <w:lang w:val="uk-UA"/>
        </w:rPr>
        <w:t>поліклініки – магазина компанії</w:t>
      </w:r>
      <w:r w:rsidRPr="001235E3">
        <w:rPr>
          <w:rFonts w:ascii="Times New Roman" w:hAnsi="Times New Roman" w:cs="Times New Roman"/>
          <w:sz w:val="28"/>
          <w:szCs w:val="28"/>
          <w:lang w:val="uk-UA"/>
        </w:rPr>
        <w:t xml:space="preserve"> «Мамин Дім»  та вивчення теоретичних основ і методів впровадження рекламної діяльності в практику підприємств та формування практичних рекомендацій для удосконалення рекламної діяльності підприємств у сфері торгівлі для родини і послуг </w:t>
      </w:r>
      <w:proofErr w:type="spellStart"/>
      <w:r w:rsidRPr="001235E3">
        <w:rPr>
          <w:rFonts w:ascii="Times New Roman" w:hAnsi="Times New Roman" w:cs="Times New Roman"/>
          <w:sz w:val="28"/>
          <w:szCs w:val="28"/>
          <w:lang w:val="uk-UA"/>
        </w:rPr>
        <w:t>жинкам</w:t>
      </w:r>
      <w:proofErr w:type="spellEnd"/>
      <w:r w:rsidRPr="001235E3">
        <w:rPr>
          <w:rFonts w:ascii="Times New Roman" w:hAnsi="Times New Roman" w:cs="Times New Roman"/>
          <w:sz w:val="28"/>
          <w:szCs w:val="28"/>
          <w:lang w:val="uk-UA"/>
        </w:rPr>
        <w:t>, які народжують малюків, з метою збільшення її ефективності та, як наслідок, зростання попиту.</w:t>
      </w:r>
    </w:p>
    <w:p w14:paraId="71916399"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i/>
          <w:sz w:val="28"/>
          <w:szCs w:val="28"/>
          <w:lang w:val="uk-UA"/>
        </w:rPr>
        <w:t xml:space="preserve">       Предмет</w:t>
      </w:r>
      <w:r w:rsidRPr="001235E3">
        <w:rPr>
          <w:rFonts w:ascii="Times New Roman" w:hAnsi="Times New Roman" w:cs="Times New Roman"/>
          <w:sz w:val="28"/>
          <w:szCs w:val="28"/>
          <w:lang w:val="uk-UA"/>
        </w:rPr>
        <w:t xml:space="preserve"> розробки теми – це процес управління рекламою на дослідженому підприємстві, на прикладі компанії «Мамин Дім»</w:t>
      </w:r>
    </w:p>
    <w:p w14:paraId="71A6CE01"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i/>
          <w:sz w:val="28"/>
          <w:szCs w:val="28"/>
          <w:lang w:val="uk-UA"/>
        </w:rPr>
        <w:t xml:space="preserve">       </w:t>
      </w:r>
      <w:proofErr w:type="spellStart"/>
      <w:r w:rsidRPr="001235E3">
        <w:rPr>
          <w:rFonts w:ascii="Times New Roman" w:hAnsi="Times New Roman" w:cs="Times New Roman"/>
          <w:i/>
          <w:sz w:val="28"/>
          <w:szCs w:val="28"/>
          <w:lang w:val="uk-UA"/>
        </w:rPr>
        <w:t>Об’ект</w:t>
      </w:r>
      <w:proofErr w:type="spellEnd"/>
      <w:r w:rsidRPr="001235E3">
        <w:rPr>
          <w:rFonts w:ascii="Times New Roman" w:hAnsi="Times New Roman" w:cs="Times New Roman"/>
          <w:i/>
          <w:sz w:val="28"/>
          <w:szCs w:val="28"/>
          <w:lang w:val="uk-UA"/>
        </w:rPr>
        <w:t xml:space="preserve">  дослідження</w:t>
      </w:r>
      <w:r w:rsidRPr="001235E3">
        <w:rPr>
          <w:rFonts w:ascii="Times New Roman" w:hAnsi="Times New Roman" w:cs="Times New Roman"/>
          <w:sz w:val="28"/>
          <w:szCs w:val="28"/>
          <w:lang w:val="uk-UA"/>
        </w:rPr>
        <w:t xml:space="preserve"> – це рекламна діяльність компанії «Мамин Дім» та процес управління рекламою на дослідженому підприємстві.</w:t>
      </w:r>
    </w:p>
    <w:p w14:paraId="2739EC15"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i/>
          <w:sz w:val="28"/>
          <w:szCs w:val="28"/>
          <w:lang w:val="uk-UA"/>
        </w:rPr>
        <w:t xml:space="preserve">       Методи: </w:t>
      </w:r>
      <w:r w:rsidRPr="001235E3">
        <w:rPr>
          <w:rFonts w:ascii="Times New Roman" w:hAnsi="Times New Roman" w:cs="Times New Roman"/>
          <w:sz w:val="28"/>
          <w:szCs w:val="28"/>
          <w:lang w:val="uk-UA"/>
        </w:rPr>
        <w:t xml:space="preserve"> аналіз теоретичних джерел з проблем дослідження, збір </w:t>
      </w:r>
      <w:proofErr w:type="spellStart"/>
      <w:r w:rsidRPr="001235E3">
        <w:rPr>
          <w:rFonts w:ascii="Times New Roman" w:hAnsi="Times New Roman" w:cs="Times New Roman"/>
          <w:sz w:val="28"/>
          <w:szCs w:val="28"/>
          <w:lang w:val="uk-UA"/>
        </w:rPr>
        <w:t>эмпірічних</w:t>
      </w:r>
      <w:proofErr w:type="spellEnd"/>
      <w:r w:rsidRPr="001235E3">
        <w:rPr>
          <w:rFonts w:ascii="Times New Roman" w:hAnsi="Times New Roman" w:cs="Times New Roman"/>
          <w:sz w:val="28"/>
          <w:szCs w:val="28"/>
          <w:lang w:val="uk-UA"/>
        </w:rPr>
        <w:t xml:space="preserve"> даних (</w:t>
      </w:r>
      <w:proofErr w:type="spellStart"/>
      <w:r w:rsidRPr="001235E3">
        <w:rPr>
          <w:rFonts w:ascii="Times New Roman" w:hAnsi="Times New Roman" w:cs="Times New Roman"/>
          <w:sz w:val="28"/>
          <w:szCs w:val="28"/>
          <w:lang w:val="uk-UA"/>
        </w:rPr>
        <w:t>маркетінгове</w:t>
      </w:r>
      <w:proofErr w:type="spellEnd"/>
      <w:r w:rsidRPr="001235E3">
        <w:rPr>
          <w:rFonts w:ascii="Times New Roman" w:hAnsi="Times New Roman" w:cs="Times New Roman"/>
          <w:sz w:val="28"/>
          <w:szCs w:val="28"/>
          <w:lang w:val="uk-UA"/>
        </w:rPr>
        <w:t xml:space="preserve"> дослідження), </w:t>
      </w:r>
      <w:proofErr w:type="spellStart"/>
      <w:r w:rsidRPr="001235E3">
        <w:rPr>
          <w:rFonts w:ascii="Times New Roman" w:hAnsi="Times New Roman" w:cs="Times New Roman"/>
          <w:sz w:val="28"/>
          <w:szCs w:val="28"/>
          <w:lang w:val="uk-UA"/>
        </w:rPr>
        <w:t>сінтез</w:t>
      </w:r>
      <w:proofErr w:type="spellEnd"/>
      <w:r w:rsidRPr="001235E3">
        <w:rPr>
          <w:rFonts w:ascii="Times New Roman" w:hAnsi="Times New Roman" w:cs="Times New Roman"/>
          <w:sz w:val="28"/>
          <w:szCs w:val="28"/>
          <w:lang w:val="uk-UA"/>
        </w:rPr>
        <w:t xml:space="preserve"> теоретичних та </w:t>
      </w:r>
      <w:proofErr w:type="spellStart"/>
      <w:r w:rsidRPr="001235E3">
        <w:rPr>
          <w:rFonts w:ascii="Times New Roman" w:hAnsi="Times New Roman" w:cs="Times New Roman"/>
          <w:sz w:val="28"/>
          <w:szCs w:val="28"/>
          <w:lang w:val="uk-UA"/>
        </w:rPr>
        <w:t>эмпірічних</w:t>
      </w:r>
      <w:proofErr w:type="spellEnd"/>
      <w:r w:rsidRPr="001235E3">
        <w:rPr>
          <w:rFonts w:ascii="Times New Roman" w:hAnsi="Times New Roman" w:cs="Times New Roman"/>
          <w:sz w:val="28"/>
          <w:szCs w:val="28"/>
          <w:lang w:val="uk-UA"/>
        </w:rPr>
        <w:t xml:space="preserve"> матеріалів. </w:t>
      </w:r>
    </w:p>
    <w:p w14:paraId="7422B4DF"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i/>
          <w:sz w:val="28"/>
          <w:szCs w:val="28"/>
          <w:lang w:val="uk-UA"/>
        </w:rPr>
        <w:t xml:space="preserve">       Новизна та практична значність роботи</w:t>
      </w:r>
      <w:r w:rsidRPr="001235E3">
        <w:rPr>
          <w:rFonts w:ascii="Times New Roman" w:hAnsi="Times New Roman" w:cs="Times New Roman"/>
          <w:sz w:val="28"/>
          <w:szCs w:val="28"/>
          <w:lang w:val="uk-UA"/>
        </w:rPr>
        <w:t xml:space="preserve">: на підставі маркетингового дослідження проведена оцінка </w:t>
      </w:r>
      <w:proofErr w:type="spellStart"/>
      <w:r w:rsidRPr="001235E3">
        <w:rPr>
          <w:rFonts w:ascii="Times New Roman" w:hAnsi="Times New Roman" w:cs="Times New Roman"/>
          <w:sz w:val="28"/>
          <w:szCs w:val="28"/>
          <w:lang w:val="uk-UA"/>
        </w:rPr>
        <w:t>эфективності</w:t>
      </w:r>
      <w:proofErr w:type="spellEnd"/>
      <w:r w:rsidRPr="001235E3">
        <w:rPr>
          <w:rFonts w:ascii="Times New Roman" w:hAnsi="Times New Roman" w:cs="Times New Roman"/>
          <w:sz w:val="28"/>
          <w:szCs w:val="28"/>
          <w:lang w:val="uk-UA"/>
        </w:rPr>
        <w:t xml:space="preserve"> маркетингових комунікацій компанії «Мамин Дім». Визначні шляхи </w:t>
      </w:r>
      <w:proofErr w:type="spellStart"/>
      <w:r w:rsidRPr="001235E3">
        <w:rPr>
          <w:rFonts w:ascii="Times New Roman" w:hAnsi="Times New Roman" w:cs="Times New Roman"/>
          <w:sz w:val="28"/>
          <w:szCs w:val="28"/>
          <w:lang w:val="uk-UA"/>
        </w:rPr>
        <w:t>оптімізації</w:t>
      </w:r>
      <w:proofErr w:type="spellEnd"/>
      <w:r w:rsidRPr="001235E3">
        <w:rPr>
          <w:rFonts w:ascii="Times New Roman" w:hAnsi="Times New Roman" w:cs="Times New Roman"/>
          <w:sz w:val="28"/>
          <w:szCs w:val="28"/>
          <w:lang w:val="uk-UA"/>
        </w:rPr>
        <w:t xml:space="preserve"> маркетингових комунікацій компанії </w:t>
      </w:r>
      <w:r w:rsidRPr="001235E3">
        <w:rPr>
          <w:rFonts w:ascii="Times New Roman" w:hAnsi="Times New Roman" w:cs="Times New Roman"/>
          <w:sz w:val="28"/>
          <w:szCs w:val="28"/>
          <w:lang w:val="uk-UA"/>
        </w:rPr>
        <w:lastRenderedPageBreak/>
        <w:t xml:space="preserve">«Мамин Дім» в цілому. Виконані рекомендації та висновки позволять </w:t>
      </w:r>
      <w:proofErr w:type="spellStart"/>
      <w:r w:rsidRPr="001235E3">
        <w:rPr>
          <w:rFonts w:ascii="Times New Roman" w:hAnsi="Times New Roman" w:cs="Times New Roman"/>
          <w:sz w:val="28"/>
          <w:szCs w:val="28"/>
          <w:lang w:val="uk-UA"/>
        </w:rPr>
        <w:t>оптімізувати</w:t>
      </w:r>
      <w:proofErr w:type="spellEnd"/>
      <w:r w:rsidRPr="001235E3">
        <w:rPr>
          <w:rFonts w:ascii="Times New Roman" w:hAnsi="Times New Roman" w:cs="Times New Roman"/>
          <w:sz w:val="28"/>
          <w:szCs w:val="28"/>
          <w:lang w:val="uk-UA"/>
        </w:rPr>
        <w:t xml:space="preserve"> процес організації рекламної діяльності компанії «Мамин Дім» на опанування нових ринків збуту продукції та послуг.</w:t>
      </w:r>
    </w:p>
    <w:p w14:paraId="7281C7A5"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77D4EFDC"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3F02D2EB"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6A624EEB"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587A8D7F"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70933233"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59F9D266"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60098744"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68973157"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0B4CB731"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191C8B73"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771E7A8A"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674FF013"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00B9F122"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78644BDD"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3ABF4510"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56C94BDB"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036FF09F"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786EB1FD"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49AF39E2"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624C806C" w14:textId="27C6D963" w:rsidR="00BD7B22" w:rsidRDefault="00BD7B22" w:rsidP="00E377A7">
      <w:pPr>
        <w:spacing w:after="0" w:line="360" w:lineRule="auto"/>
        <w:jc w:val="center"/>
        <w:rPr>
          <w:rFonts w:ascii="Times New Roman" w:hAnsi="Times New Roman" w:cs="Times New Roman"/>
          <w:b/>
          <w:sz w:val="28"/>
          <w:szCs w:val="28"/>
          <w:lang w:val="uk-UA"/>
        </w:rPr>
      </w:pPr>
    </w:p>
    <w:p w14:paraId="128E7692" w14:textId="7E677D14" w:rsidR="00302270" w:rsidRDefault="00302270" w:rsidP="00E377A7">
      <w:pPr>
        <w:spacing w:after="0" w:line="360" w:lineRule="auto"/>
        <w:jc w:val="center"/>
        <w:rPr>
          <w:rFonts w:ascii="Times New Roman" w:hAnsi="Times New Roman" w:cs="Times New Roman"/>
          <w:b/>
          <w:sz w:val="28"/>
          <w:szCs w:val="28"/>
          <w:lang w:val="uk-UA"/>
        </w:rPr>
      </w:pPr>
    </w:p>
    <w:p w14:paraId="63365163" w14:textId="35DD3D2D" w:rsidR="00302270" w:rsidRDefault="00302270" w:rsidP="00E377A7">
      <w:pPr>
        <w:spacing w:after="0" w:line="360" w:lineRule="auto"/>
        <w:jc w:val="center"/>
        <w:rPr>
          <w:rFonts w:ascii="Times New Roman" w:hAnsi="Times New Roman" w:cs="Times New Roman"/>
          <w:b/>
          <w:sz w:val="28"/>
          <w:szCs w:val="28"/>
          <w:lang w:val="uk-UA"/>
        </w:rPr>
      </w:pPr>
    </w:p>
    <w:p w14:paraId="0380A4A5" w14:textId="7938F161" w:rsidR="00302270" w:rsidRDefault="00302270" w:rsidP="00E377A7">
      <w:pPr>
        <w:spacing w:after="0" w:line="360" w:lineRule="auto"/>
        <w:jc w:val="center"/>
        <w:rPr>
          <w:rFonts w:ascii="Times New Roman" w:hAnsi="Times New Roman" w:cs="Times New Roman"/>
          <w:b/>
          <w:sz w:val="28"/>
          <w:szCs w:val="28"/>
          <w:lang w:val="uk-UA"/>
        </w:rPr>
      </w:pPr>
    </w:p>
    <w:p w14:paraId="18911339" w14:textId="77777777" w:rsidR="00302270" w:rsidRPr="001235E3" w:rsidRDefault="00302270" w:rsidP="00E377A7">
      <w:pPr>
        <w:spacing w:after="0" w:line="360" w:lineRule="auto"/>
        <w:jc w:val="center"/>
        <w:rPr>
          <w:rFonts w:ascii="Times New Roman" w:hAnsi="Times New Roman" w:cs="Times New Roman"/>
          <w:b/>
          <w:sz w:val="28"/>
          <w:szCs w:val="28"/>
          <w:lang w:val="uk-UA"/>
        </w:rPr>
      </w:pPr>
    </w:p>
    <w:p w14:paraId="2BE78999" w14:textId="77777777" w:rsidR="00BD7B22" w:rsidRPr="001235E3" w:rsidRDefault="00BD7B22" w:rsidP="00E377A7">
      <w:pPr>
        <w:spacing w:after="0" w:line="360" w:lineRule="auto"/>
        <w:jc w:val="center"/>
        <w:rPr>
          <w:rFonts w:ascii="Times New Roman" w:hAnsi="Times New Roman" w:cs="Times New Roman"/>
          <w:b/>
          <w:sz w:val="28"/>
          <w:szCs w:val="28"/>
          <w:lang w:val="uk-UA"/>
        </w:rPr>
      </w:pPr>
    </w:p>
    <w:p w14:paraId="66EC1906" w14:textId="77777777" w:rsidR="00BD7B22" w:rsidRPr="00D03A09" w:rsidRDefault="00BD7B22" w:rsidP="00E377A7">
      <w:pPr>
        <w:spacing w:after="0" w:line="360" w:lineRule="auto"/>
        <w:jc w:val="center"/>
        <w:rPr>
          <w:rFonts w:ascii="Times New Roman" w:hAnsi="Times New Roman" w:cs="Times New Roman"/>
          <w:b/>
          <w:sz w:val="28"/>
          <w:szCs w:val="28"/>
          <w:lang w:val="uk-UA"/>
        </w:rPr>
      </w:pPr>
      <w:r w:rsidRPr="00D03A09">
        <w:rPr>
          <w:rFonts w:ascii="Times New Roman" w:hAnsi="Times New Roman" w:cs="Times New Roman"/>
          <w:b/>
          <w:sz w:val="28"/>
          <w:szCs w:val="28"/>
          <w:lang w:val="uk-UA"/>
        </w:rPr>
        <w:lastRenderedPageBreak/>
        <w:t>РОЗДІЛ 1. ТЕОРЕТИЧНІ АСПЕКТИ РЕКЛАМНОЇ ДІЯЛЬНОСТІ ПІДПРИЄМСТВА</w:t>
      </w:r>
    </w:p>
    <w:p w14:paraId="0A88F265" w14:textId="77777777" w:rsidR="00BD7B22" w:rsidRPr="00D03A09" w:rsidRDefault="00BD7B22" w:rsidP="00E377A7">
      <w:pPr>
        <w:pStyle w:val="a3"/>
        <w:numPr>
          <w:ilvl w:val="1"/>
          <w:numId w:val="14"/>
        </w:numPr>
        <w:spacing w:after="0" w:line="360" w:lineRule="auto"/>
        <w:jc w:val="center"/>
        <w:rPr>
          <w:rFonts w:ascii="Times New Roman" w:hAnsi="Times New Roman" w:cs="Times New Roman"/>
          <w:b/>
          <w:sz w:val="28"/>
          <w:szCs w:val="28"/>
          <w:lang w:val="uk-UA"/>
        </w:rPr>
      </w:pPr>
      <w:r w:rsidRPr="00D03A09">
        <w:rPr>
          <w:rFonts w:ascii="Times New Roman" w:hAnsi="Times New Roman" w:cs="Times New Roman"/>
          <w:b/>
          <w:sz w:val="28"/>
          <w:szCs w:val="28"/>
          <w:lang w:val="uk-UA"/>
        </w:rPr>
        <w:t>Сутність та складові рекламної діяльності</w:t>
      </w:r>
    </w:p>
    <w:p w14:paraId="42C7BFCB" w14:textId="77777777" w:rsidR="00BD7B22" w:rsidRPr="00D03A0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03A09">
        <w:rPr>
          <w:sz w:val="28"/>
          <w:szCs w:val="28"/>
          <w:lang w:val="uk-UA"/>
        </w:rPr>
        <w:t xml:space="preserve">             З початку треба виявити, що слід розуміти під словом – реклама. Існує безліч трактувань слова «реклама». Наведемо деякі з них.</w:t>
      </w:r>
    </w:p>
    <w:p w14:paraId="7FA32247" w14:textId="34498259" w:rsidR="00BD7B22" w:rsidRPr="0041382A" w:rsidRDefault="00BD1C23" w:rsidP="00E377A7">
      <w:pPr>
        <w:pStyle w:val="a4"/>
        <w:shd w:val="clear" w:color="auto" w:fill="FFFFFF"/>
        <w:spacing w:before="0" w:beforeAutospacing="0" w:after="0" w:afterAutospacing="0" w:line="360" w:lineRule="auto"/>
        <w:jc w:val="both"/>
        <w:textAlignment w:val="baseline"/>
        <w:rPr>
          <w:sz w:val="28"/>
          <w:szCs w:val="28"/>
          <w:lang w:val="uk-UA"/>
        </w:rPr>
      </w:pPr>
      <w:r>
        <w:rPr>
          <w:rStyle w:val="a5"/>
          <w:rFonts w:eastAsiaTheme="majorEastAsia"/>
          <w:b w:val="0"/>
          <w:sz w:val="28"/>
          <w:szCs w:val="28"/>
          <w:bdr w:val="none" w:sz="0" w:space="0" w:color="auto" w:frame="1"/>
          <w:lang w:val="uk-UA"/>
        </w:rPr>
        <w:t>Р</w:t>
      </w:r>
      <w:r w:rsidR="00BD7B22" w:rsidRPr="0041382A">
        <w:rPr>
          <w:rStyle w:val="a5"/>
          <w:rFonts w:eastAsiaTheme="majorEastAsia"/>
          <w:b w:val="0"/>
          <w:sz w:val="28"/>
          <w:szCs w:val="28"/>
          <w:bdr w:val="none" w:sz="0" w:space="0" w:color="auto" w:frame="1"/>
          <w:lang w:val="uk-UA"/>
        </w:rPr>
        <w:t>еклама</w:t>
      </w:r>
      <w:r w:rsidR="00BD7B22" w:rsidRPr="0041382A">
        <w:rPr>
          <w:sz w:val="28"/>
          <w:szCs w:val="28"/>
          <w:lang w:val="uk-UA"/>
        </w:rPr>
        <w:t xml:space="preserve"> – це інформація, яку поширюють з метою залучення </w:t>
      </w:r>
      <w:r>
        <w:rPr>
          <w:sz w:val="28"/>
          <w:szCs w:val="28"/>
          <w:lang w:val="uk-UA"/>
        </w:rPr>
        <w:t xml:space="preserve"> майбутніх </w:t>
      </w:r>
      <w:r w:rsidR="00BD7B22" w:rsidRPr="0041382A">
        <w:rPr>
          <w:sz w:val="28"/>
          <w:szCs w:val="28"/>
          <w:lang w:val="uk-UA"/>
        </w:rPr>
        <w:t>клієнтів. Але  рекламн</w:t>
      </w:r>
      <w:r>
        <w:rPr>
          <w:sz w:val="28"/>
          <w:szCs w:val="28"/>
          <w:lang w:val="uk-UA"/>
        </w:rPr>
        <w:t>а</w:t>
      </w:r>
      <w:r w:rsidR="00BD7B22" w:rsidRPr="0041382A">
        <w:rPr>
          <w:sz w:val="28"/>
          <w:szCs w:val="28"/>
          <w:lang w:val="uk-UA"/>
        </w:rPr>
        <w:t xml:space="preserve"> індустрії незгодн</w:t>
      </w:r>
      <w:r>
        <w:rPr>
          <w:sz w:val="28"/>
          <w:szCs w:val="28"/>
          <w:lang w:val="uk-UA"/>
        </w:rPr>
        <w:t>а</w:t>
      </w:r>
      <w:r w:rsidR="00BD7B22" w:rsidRPr="0041382A">
        <w:rPr>
          <w:sz w:val="28"/>
          <w:szCs w:val="28"/>
          <w:lang w:val="uk-UA"/>
        </w:rPr>
        <w:t xml:space="preserve"> з цим твердженням. </w:t>
      </w:r>
      <w:r>
        <w:rPr>
          <w:sz w:val="28"/>
          <w:szCs w:val="28"/>
          <w:lang w:val="uk-UA"/>
        </w:rPr>
        <w:t>Вважають</w:t>
      </w:r>
      <w:r w:rsidR="00BD7B22" w:rsidRPr="0041382A">
        <w:rPr>
          <w:sz w:val="28"/>
          <w:szCs w:val="28"/>
          <w:lang w:val="uk-UA"/>
        </w:rPr>
        <w:t xml:space="preserve"> що реклама – це певний вид </w:t>
      </w:r>
      <w:r w:rsidR="00D03A09" w:rsidRPr="0041382A">
        <w:rPr>
          <w:sz w:val="28"/>
          <w:szCs w:val="28"/>
          <w:lang w:val="uk-UA"/>
        </w:rPr>
        <w:t xml:space="preserve"> творч</w:t>
      </w:r>
      <w:r w:rsidR="0041382A" w:rsidRPr="0041382A">
        <w:rPr>
          <w:sz w:val="28"/>
          <w:szCs w:val="28"/>
          <w:lang w:val="uk-UA"/>
        </w:rPr>
        <w:t xml:space="preserve">ої </w:t>
      </w:r>
      <w:r w:rsidR="00BD7B22" w:rsidRPr="0041382A">
        <w:rPr>
          <w:sz w:val="28"/>
          <w:szCs w:val="28"/>
          <w:lang w:val="uk-UA"/>
        </w:rPr>
        <w:t xml:space="preserve">діяльності. </w:t>
      </w:r>
    </w:p>
    <w:p w14:paraId="3066FBAC" w14:textId="77777777" w:rsidR="00BD7B22" w:rsidRPr="0041382A" w:rsidRDefault="00BD7B22" w:rsidP="00E377A7">
      <w:pPr>
        <w:pStyle w:val="a4"/>
        <w:spacing w:before="0" w:beforeAutospacing="0" w:after="0" w:afterAutospacing="0" w:line="360" w:lineRule="auto"/>
        <w:jc w:val="both"/>
        <w:textAlignment w:val="baseline"/>
        <w:rPr>
          <w:iCs/>
          <w:sz w:val="28"/>
          <w:szCs w:val="28"/>
          <w:lang w:val="uk-UA"/>
        </w:rPr>
      </w:pPr>
      <w:r w:rsidRPr="0041382A">
        <w:rPr>
          <w:iCs/>
          <w:sz w:val="28"/>
          <w:szCs w:val="28"/>
          <w:lang w:val="uk-UA"/>
        </w:rPr>
        <w:t xml:space="preserve">            Основною метою реклами є збільшення доходу компанії за рахунок підвищення попиту на надані послуги або реалізований товар.</w:t>
      </w:r>
    </w:p>
    <w:p w14:paraId="79D1D551" w14:textId="323B1F12" w:rsidR="00BD7B22" w:rsidRPr="0041382A"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41382A">
        <w:rPr>
          <w:sz w:val="28"/>
          <w:szCs w:val="28"/>
          <w:lang w:val="uk-UA"/>
        </w:rPr>
        <w:t xml:space="preserve">          </w:t>
      </w:r>
      <w:r w:rsidR="00D03A09" w:rsidRPr="0041382A">
        <w:rPr>
          <w:sz w:val="28"/>
          <w:szCs w:val="28"/>
          <w:lang w:val="uk-UA"/>
        </w:rPr>
        <w:t>Гарна</w:t>
      </w:r>
      <w:r w:rsidRPr="0041382A">
        <w:rPr>
          <w:sz w:val="28"/>
          <w:szCs w:val="28"/>
          <w:lang w:val="uk-UA"/>
        </w:rPr>
        <w:t xml:space="preserve"> реклама </w:t>
      </w:r>
      <w:r w:rsidR="00D03A09" w:rsidRPr="0041382A">
        <w:rPr>
          <w:sz w:val="28"/>
          <w:szCs w:val="28"/>
          <w:lang w:val="uk-UA"/>
        </w:rPr>
        <w:t>придатна</w:t>
      </w:r>
      <w:r w:rsidRPr="0041382A">
        <w:rPr>
          <w:sz w:val="28"/>
          <w:szCs w:val="28"/>
          <w:lang w:val="uk-UA"/>
        </w:rPr>
        <w:t xml:space="preserve"> тривалий час підтримувати інтерес до продукту з боку </w:t>
      </w:r>
      <w:r w:rsidR="00D03A09" w:rsidRPr="0041382A">
        <w:rPr>
          <w:sz w:val="28"/>
          <w:szCs w:val="28"/>
          <w:lang w:val="uk-UA"/>
        </w:rPr>
        <w:t>покупців</w:t>
      </w:r>
      <w:r w:rsidRPr="0041382A">
        <w:rPr>
          <w:sz w:val="28"/>
          <w:szCs w:val="28"/>
          <w:lang w:val="uk-UA"/>
        </w:rPr>
        <w:t xml:space="preserve">, а також сприяє просуванню </w:t>
      </w:r>
      <w:r w:rsidR="00D03A09" w:rsidRPr="0041382A">
        <w:rPr>
          <w:sz w:val="28"/>
          <w:szCs w:val="28"/>
          <w:lang w:val="uk-UA"/>
        </w:rPr>
        <w:t>товару і бренду</w:t>
      </w:r>
      <w:r w:rsidRPr="0041382A">
        <w:rPr>
          <w:sz w:val="28"/>
          <w:szCs w:val="28"/>
          <w:lang w:val="uk-UA"/>
        </w:rPr>
        <w:t xml:space="preserve"> на ринку.</w:t>
      </w:r>
    </w:p>
    <w:p w14:paraId="01F16A7B" w14:textId="77777777" w:rsidR="00BD7B22" w:rsidRPr="00D03A0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03A09">
        <w:rPr>
          <w:sz w:val="28"/>
          <w:szCs w:val="28"/>
          <w:lang w:val="uk-UA"/>
        </w:rPr>
        <w:t xml:space="preserve">          Реклама  виконує ряд дуже важливих функцій. Перерахуємо основні:</w:t>
      </w:r>
    </w:p>
    <w:p w14:paraId="258EB372" w14:textId="77777777" w:rsidR="00BD7B22" w:rsidRPr="00D03A09" w:rsidRDefault="00BD7B22" w:rsidP="00E377A7">
      <w:pPr>
        <w:numPr>
          <w:ilvl w:val="0"/>
          <w:numId w:val="2"/>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Інформування споживачів про рекламований товар;</w:t>
      </w:r>
    </w:p>
    <w:p w14:paraId="6E86F02F" w14:textId="77777777" w:rsidR="00BD7B22" w:rsidRPr="00D03A09" w:rsidRDefault="00BD7B22" w:rsidP="00E377A7">
      <w:pPr>
        <w:numPr>
          <w:ilvl w:val="0"/>
          <w:numId w:val="2"/>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Формування іміджу торгової марки;</w:t>
      </w:r>
    </w:p>
    <w:p w14:paraId="49B92EC3" w14:textId="5A251954" w:rsidR="00BD7B22" w:rsidRPr="00D03A09" w:rsidRDefault="00D03A09" w:rsidP="00E377A7">
      <w:pPr>
        <w:numPr>
          <w:ilvl w:val="0"/>
          <w:numId w:val="2"/>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 xml:space="preserve">Пересвідчення </w:t>
      </w:r>
      <w:r w:rsidR="00BD7B22" w:rsidRPr="00D03A09">
        <w:rPr>
          <w:rFonts w:ascii="Times New Roman" w:hAnsi="Times New Roman" w:cs="Times New Roman"/>
          <w:sz w:val="28"/>
          <w:szCs w:val="28"/>
          <w:lang w:val="uk-UA"/>
        </w:rPr>
        <w:t>людей у необхідності вчинити будь-які дії (наприклад, купити товар або скористатися послугою);</w:t>
      </w:r>
    </w:p>
    <w:p w14:paraId="6043DA10" w14:textId="1AEDE276" w:rsidR="00BD7B22" w:rsidRPr="00D03A09" w:rsidRDefault="00D03A09" w:rsidP="00E377A7">
      <w:pPr>
        <w:numPr>
          <w:ilvl w:val="0"/>
          <w:numId w:val="2"/>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Пригадування</w:t>
      </w:r>
      <w:r w:rsidR="00BD7B22" w:rsidRPr="00D03A09">
        <w:rPr>
          <w:rFonts w:ascii="Times New Roman" w:hAnsi="Times New Roman" w:cs="Times New Roman"/>
          <w:sz w:val="28"/>
          <w:szCs w:val="28"/>
          <w:lang w:val="uk-UA"/>
        </w:rPr>
        <w:t xml:space="preserve"> про необхідність придбати товар. </w:t>
      </w:r>
    </w:p>
    <w:p w14:paraId="26116EE2" w14:textId="30C31267" w:rsidR="00BD7B22" w:rsidRPr="00D03A09" w:rsidRDefault="00D03A09" w:rsidP="00E377A7">
      <w:pPr>
        <w:numPr>
          <w:ilvl w:val="0"/>
          <w:numId w:val="2"/>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Підкріплення</w:t>
      </w:r>
      <w:r w:rsidR="00BD7B22" w:rsidRPr="00D03A09">
        <w:rPr>
          <w:rFonts w:ascii="Times New Roman" w:hAnsi="Times New Roman" w:cs="Times New Roman"/>
          <w:sz w:val="28"/>
          <w:szCs w:val="28"/>
          <w:lang w:val="uk-UA"/>
        </w:rPr>
        <w:t xml:space="preserve"> досвіду, раніше зробленою покупкою..</w:t>
      </w:r>
    </w:p>
    <w:p w14:paraId="05D78A21" w14:textId="77777777" w:rsidR="00BD7B22" w:rsidRPr="00D03A09" w:rsidRDefault="00BD7B22" w:rsidP="00E377A7">
      <w:pPr>
        <w:pStyle w:val="a4"/>
        <w:shd w:val="clear" w:color="auto" w:fill="FFFFFF"/>
        <w:spacing w:before="0" w:beforeAutospacing="0" w:after="0" w:afterAutospacing="0" w:line="360" w:lineRule="auto"/>
        <w:jc w:val="both"/>
        <w:textAlignment w:val="baseline"/>
        <w:rPr>
          <w:i/>
          <w:sz w:val="28"/>
          <w:szCs w:val="28"/>
          <w:lang w:val="uk-UA"/>
        </w:rPr>
      </w:pPr>
      <w:r w:rsidRPr="00D03A09">
        <w:rPr>
          <w:rStyle w:val="a6"/>
          <w:sz w:val="28"/>
          <w:szCs w:val="28"/>
          <w:bdr w:val="none" w:sz="0" w:space="0" w:color="auto" w:frame="1"/>
          <w:lang w:val="uk-UA"/>
        </w:rPr>
        <w:t xml:space="preserve">          Крім функцій, реклама виконує ряд завдань</w:t>
      </w:r>
      <w:r w:rsidRPr="00D03A09">
        <w:rPr>
          <w:i/>
          <w:sz w:val="28"/>
          <w:szCs w:val="28"/>
          <w:lang w:val="uk-UA"/>
        </w:rPr>
        <w:t>:</w:t>
      </w:r>
    </w:p>
    <w:p w14:paraId="38DAC60B" w14:textId="77777777" w:rsidR="00BD7B22" w:rsidRPr="00D03A09" w:rsidRDefault="00BD7B22" w:rsidP="00E377A7">
      <w:pPr>
        <w:numPr>
          <w:ilvl w:val="0"/>
          <w:numId w:val="3"/>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Збільшення попиту на рекламований товар;</w:t>
      </w:r>
    </w:p>
    <w:p w14:paraId="3BEC545C" w14:textId="77777777" w:rsidR="00BD7B22" w:rsidRPr="00D03A09" w:rsidRDefault="00BD7B22" w:rsidP="00E377A7">
      <w:pPr>
        <w:numPr>
          <w:ilvl w:val="0"/>
          <w:numId w:val="3"/>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Утримання позицій на ринку товарів і послуг</w:t>
      </w:r>
    </w:p>
    <w:p w14:paraId="746D2862" w14:textId="77777777" w:rsidR="00BD7B22" w:rsidRPr="00D03A09" w:rsidRDefault="00BD7B22" w:rsidP="00E377A7">
      <w:pPr>
        <w:numPr>
          <w:ilvl w:val="0"/>
          <w:numId w:val="3"/>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Пошук нових каналів для реалізації продукції;</w:t>
      </w:r>
    </w:p>
    <w:p w14:paraId="1AB32513" w14:textId="2CF4D101" w:rsidR="00BD7B22" w:rsidRPr="00D03A09" w:rsidRDefault="00BD7B22" w:rsidP="00E377A7">
      <w:pPr>
        <w:numPr>
          <w:ilvl w:val="0"/>
          <w:numId w:val="3"/>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 xml:space="preserve">Створення ефекту </w:t>
      </w:r>
      <w:r w:rsidR="0041382A" w:rsidRPr="00D03A09">
        <w:rPr>
          <w:rFonts w:ascii="Times New Roman" w:hAnsi="Times New Roman" w:cs="Times New Roman"/>
          <w:sz w:val="28"/>
          <w:szCs w:val="28"/>
          <w:lang w:val="uk-UA"/>
        </w:rPr>
        <w:t>наповненості</w:t>
      </w:r>
      <w:r w:rsidRPr="00D03A09">
        <w:rPr>
          <w:rFonts w:ascii="Times New Roman" w:hAnsi="Times New Roman" w:cs="Times New Roman"/>
          <w:sz w:val="28"/>
          <w:szCs w:val="28"/>
          <w:lang w:val="uk-UA"/>
        </w:rPr>
        <w:t xml:space="preserve"> ринку певним товаром;</w:t>
      </w:r>
    </w:p>
    <w:p w14:paraId="65A20BEA" w14:textId="6C857940" w:rsidR="00BD7B22" w:rsidRPr="0041382A" w:rsidRDefault="00BD7B22" w:rsidP="00E377A7">
      <w:pPr>
        <w:numPr>
          <w:ilvl w:val="0"/>
          <w:numId w:val="3"/>
        </w:numPr>
        <w:spacing w:after="0" w:line="360" w:lineRule="auto"/>
        <w:ind w:left="0"/>
        <w:jc w:val="both"/>
        <w:textAlignment w:val="baseline"/>
        <w:rPr>
          <w:rFonts w:ascii="Times New Roman" w:hAnsi="Times New Roman" w:cs="Times New Roman"/>
          <w:sz w:val="28"/>
          <w:szCs w:val="28"/>
          <w:lang w:val="uk-UA"/>
        </w:rPr>
      </w:pPr>
      <w:r w:rsidRPr="0041382A">
        <w:rPr>
          <w:rFonts w:ascii="Times New Roman" w:hAnsi="Times New Roman" w:cs="Times New Roman"/>
          <w:sz w:val="28"/>
          <w:szCs w:val="28"/>
          <w:lang w:val="uk-UA"/>
        </w:rPr>
        <w:t>Створення  іміджу компанії на ринку;</w:t>
      </w:r>
    </w:p>
    <w:p w14:paraId="14AFEAD3" w14:textId="77777777" w:rsidR="00BD7B22" w:rsidRPr="0041382A" w:rsidRDefault="00BD7B22" w:rsidP="00E377A7">
      <w:pPr>
        <w:numPr>
          <w:ilvl w:val="0"/>
          <w:numId w:val="3"/>
        </w:numPr>
        <w:spacing w:after="0" w:line="360" w:lineRule="auto"/>
        <w:ind w:left="0"/>
        <w:jc w:val="both"/>
        <w:textAlignment w:val="baseline"/>
        <w:rPr>
          <w:rFonts w:ascii="Times New Roman" w:hAnsi="Times New Roman" w:cs="Times New Roman"/>
          <w:sz w:val="28"/>
          <w:szCs w:val="28"/>
          <w:lang w:val="uk-UA"/>
        </w:rPr>
      </w:pPr>
      <w:r w:rsidRPr="0041382A">
        <w:rPr>
          <w:rFonts w:ascii="Times New Roman" w:hAnsi="Times New Roman" w:cs="Times New Roman"/>
          <w:sz w:val="28"/>
          <w:szCs w:val="28"/>
          <w:lang w:val="uk-UA"/>
        </w:rPr>
        <w:t>Поширення інформації серед споживачів про хорошу якість продукту.</w:t>
      </w:r>
    </w:p>
    <w:p w14:paraId="3BD059D3" w14:textId="4B809000" w:rsidR="00BD7B22" w:rsidRPr="0041382A" w:rsidRDefault="00BD1C23" w:rsidP="00E377A7">
      <w:pPr>
        <w:pStyle w:val="a4"/>
        <w:shd w:val="clear" w:color="auto" w:fill="FFFFFF"/>
        <w:spacing w:before="0" w:beforeAutospacing="0" w:after="0" w:afterAutospacing="0" w:line="360" w:lineRule="auto"/>
        <w:jc w:val="both"/>
        <w:textAlignment w:val="baseline"/>
        <w:rPr>
          <w:sz w:val="28"/>
          <w:szCs w:val="28"/>
          <w:lang w:val="uk-UA"/>
        </w:rPr>
      </w:pPr>
      <w:r>
        <w:rPr>
          <w:sz w:val="28"/>
          <w:szCs w:val="28"/>
          <w:lang w:val="uk-UA"/>
        </w:rPr>
        <w:t xml:space="preserve">Відповідно </w:t>
      </w:r>
      <w:r w:rsidR="00BD7B22" w:rsidRPr="0041382A">
        <w:rPr>
          <w:sz w:val="28"/>
          <w:szCs w:val="28"/>
          <w:lang w:val="uk-UA"/>
        </w:rPr>
        <w:t xml:space="preserve"> від способу поширення, мети, місця розташування</w:t>
      </w:r>
      <w:r>
        <w:rPr>
          <w:sz w:val="28"/>
          <w:szCs w:val="28"/>
          <w:lang w:val="uk-UA"/>
        </w:rPr>
        <w:t>,</w:t>
      </w:r>
      <w:r w:rsidR="00BD7B22" w:rsidRPr="0041382A">
        <w:rPr>
          <w:sz w:val="28"/>
          <w:szCs w:val="28"/>
          <w:lang w:val="uk-UA"/>
        </w:rPr>
        <w:t xml:space="preserve"> реклама поділяється на види, а вони, в свою чергу, на підвиди. </w:t>
      </w:r>
    </w:p>
    <w:p w14:paraId="4312BDD5" w14:textId="3C76CE9A" w:rsidR="00BD7B22" w:rsidRPr="0041382A"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41382A">
        <w:rPr>
          <w:sz w:val="28"/>
          <w:szCs w:val="28"/>
          <w:lang w:val="uk-UA"/>
        </w:rPr>
        <w:t xml:space="preserve">          </w:t>
      </w:r>
      <w:r w:rsidR="0041382A" w:rsidRPr="0041382A">
        <w:rPr>
          <w:sz w:val="28"/>
          <w:szCs w:val="28"/>
          <w:lang w:val="uk-UA"/>
        </w:rPr>
        <w:t>Ґрунтуючись</w:t>
      </w:r>
      <w:r w:rsidRPr="0041382A">
        <w:rPr>
          <w:sz w:val="28"/>
          <w:szCs w:val="28"/>
          <w:lang w:val="uk-UA"/>
        </w:rPr>
        <w:t xml:space="preserve"> на первісній меті, реклама буває:</w:t>
      </w:r>
    </w:p>
    <w:p w14:paraId="4109677A" w14:textId="5116C01A" w:rsidR="00BD7B22" w:rsidRPr="0041382A" w:rsidRDefault="00BD7B22" w:rsidP="0041382A">
      <w:pPr>
        <w:pStyle w:val="a3"/>
        <w:numPr>
          <w:ilvl w:val="1"/>
          <w:numId w:val="2"/>
        </w:numPr>
        <w:spacing w:after="0" w:line="360" w:lineRule="auto"/>
        <w:jc w:val="both"/>
        <w:textAlignment w:val="baseline"/>
        <w:rPr>
          <w:rFonts w:ascii="Times New Roman" w:hAnsi="Times New Roman" w:cs="Times New Roman"/>
          <w:sz w:val="28"/>
          <w:szCs w:val="28"/>
          <w:lang w:val="uk-UA"/>
        </w:rPr>
      </w:pPr>
      <w:r w:rsidRPr="0041382A">
        <w:rPr>
          <w:rStyle w:val="a5"/>
          <w:rFonts w:ascii="Times New Roman" w:hAnsi="Times New Roman" w:cs="Times New Roman"/>
          <w:b w:val="0"/>
          <w:sz w:val="28"/>
          <w:szCs w:val="28"/>
          <w:bdr w:val="none" w:sz="0" w:space="0" w:color="auto" w:frame="1"/>
          <w:lang w:val="uk-UA"/>
        </w:rPr>
        <w:lastRenderedPageBreak/>
        <w:t>Комерційна або економічна</w:t>
      </w:r>
      <w:r w:rsidRPr="0041382A">
        <w:rPr>
          <w:rFonts w:ascii="Times New Roman" w:hAnsi="Times New Roman" w:cs="Times New Roman"/>
          <w:sz w:val="28"/>
          <w:szCs w:val="28"/>
          <w:lang w:val="uk-UA"/>
        </w:rPr>
        <w:t xml:space="preserve">. Це реклама, яка нас оточує повсюдно. </w:t>
      </w:r>
      <w:r w:rsidR="00EC63D7">
        <w:rPr>
          <w:rFonts w:ascii="Times New Roman" w:hAnsi="Times New Roman" w:cs="Times New Roman"/>
          <w:sz w:val="28"/>
          <w:szCs w:val="28"/>
          <w:lang w:val="uk-UA"/>
        </w:rPr>
        <w:t>Виявляє</w:t>
      </w:r>
      <w:r w:rsidRPr="0041382A">
        <w:rPr>
          <w:rFonts w:ascii="Times New Roman" w:hAnsi="Times New Roman" w:cs="Times New Roman"/>
          <w:sz w:val="28"/>
          <w:szCs w:val="28"/>
          <w:lang w:val="uk-UA"/>
        </w:rPr>
        <w:t xml:space="preserve"> інформаці</w:t>
      </w:r>
      <w:r w:rsidR="00EC63D7">
        <w:rPr>
          <w:rFonts w:ascii="Times New Roman" w:hAnsi="Times New Roman" w:cs="Times New Roman"/>
          <w:sz w:val="28"/>
          <w:szCs w:val="28"/>
          <w:lang w:val="uk-UA"/>
        </w:rPr>
        <w:t>ю</w:t>
      </w:r>
      <w:r w:rsidRPr="0041382A">
        <w:rPr>
          <w:rFonts w:ascii="Times New Roman" w:hAnsi="Times New Roman" w:cs="Times New Roman"/>
          <w:sz w:val="28"/>
          <w:szCs w:val="28"/>
          <w:lang w:val="uk-UA"/>
        </w:rPr>
        <w:t xml:space="preserve">, яку </w:t>
      </w:r>
      <w:r w:rsidR="00EC63D7">
        <w:rPr>
          <w:rFonts w:ascii="Times New Roman" w:hAnsi="Times New Roman" w:cs="Times New Roman"/>
          <w:sz w:val="28"/>
          <w:szCs w:val="28"/>
          <w:lang w:val="uk-UA"/>
        </w:rPr>
        <w:t>роз</w:t>
      </w:r>
      <w:r w:rsidR="00EC63D7" w:rsidRPr="0041382A">
        <w:rPr>
          <w:rFonts w:ascii="Times New Roman" w:hAnsi="Times New Roman" w:cs="Times New Roman"/>
          <w:sz w:val="28"/>
          <w:szCs w:val="28"/>
          <w:lang w:val="uk-UA"/>
        </w:rPr>
        <w:t>ширюють</w:t>
      </w:r>
      <w:r w:rsidRPr="0041382A">
        <w:rPr>
          <w:rFonts w:ascii="Times New Roman" w:hAnsi="Times New Roman" w:cs="Times New Roman"/>
          <w:sz w:val="28"/>
          <w:szCs w:val="28"/>
          <w:lang w:val="uk-UA"/>
        </w:rPr>
        <w:t>, доносять до потенційних клієнтів з метою подальшого придбання</w:t>
      </w:r>
      <w:r w:rsidR="00EC63D7">
        <w:rPr>
          <w:rFonts w:ascii="Times New Roman" w:hAnsi="Times New Roman" w:cs="Times New Roman"/>
          <w:sz w:val="28"/>
          <w:szCs w:val="28"/>
          <w:lang w:val="uk-UA"/>
        </w:rPr>
        <w:t xml:space="preserve"> товару або ж услуги</w:t>
      </w:r>
      <w:r w:rsidRPr="0041382A">
        <w:rPr>
          <w:rFonts w:ascii="Times New Roman" w:hAnsi="Times New Roman" w:cs="Times New Roman"/>
          <w:sz w:val="28"/>
          <w:szCs w:val="28"/>
          <w:lang w:val="uk-UA"/>
        </w:rPr>
        <w:t xml:space="preserve">. Наприклад, вам на очі потрапило оголошення якої-небудь медичної клініки. Така реклама спонукає вас відвідати цей </w:t>
      </w:r>
      <w:r w:rsidR="00BD1C23">
        <w:rPr>
          <w:rFonts w:ascii="Times New Roman" w:hAnsi="Times New Roman" w:cs="Times New Roman"/>
          <w:sz w:val="28"/>
          <w:szCs w:val="28"/>
          <w:lang w:val="uk-UA"/>
        </w:rPr>
        <w:t xml:space="preserve"> лікувальний </w:t>
      </w:r>
      <w:r w:rsidRPr="0041382A">
        <w:rPr>
          <w:rFonts w:ascii="Times New Roman" w:hAnsi="Times New Roman" w:cs="Times New Roman"/>
          <w:sz w:val="28"/>
          <w:szCs w:val="28"/>
          <w:lang w:val="uk-UA"/>
        </w:rPr>
        <w:t>центр, скористатися послугами фахівців і згодом оплатити консультацію лікарів.</w:t>
      </w:r>
    </w:p>
    <w:p w14:paraId="5DA4BB2A" w14:textId="77777777" w:rsidR="00D03A09" w:rsidRPr="00D03A09" w:rsidRDefault="00D03A09" w:rsidP="0041382A">
      <w:pPr>
        <w:pStyle w:val="a3"/>
        <w:spacing w:after="0" w:line="360" w:lineRule="auto"/>
        <w:ind w:left="1440"/>
        <w:jc w:val="both"/>
        <w:textAlignment w:val="baseline"/>
        <w:rPr>
          <w:rFonts w:ascii="Times New Roman" w:hAnsi="Times New Roman" w:cs="Times New Roman"/>
          <w:sz w:val="28"/>
          <w:szCs w:val="28"/>
          <w:highlight w:val="yellow"/>
          <w:lang w:val="uk-UA"/>
        </w:rPr>
      </w:pPr>
    </w:p>
    <w:p w14:paraId="20D377A8" w14:textId="67788109" w:rsidR="00BD7B22" w:rsidRPr="0041382A" w:rsidRDefault="00BD7B22" w:rsidP="0041382A">
      <w:pPr>
        <w:pStyle w:val="a3"/>
        <w:numPr>
          <w:ilvl w:val="1"/>
          <w:numId w:val="2"/>
        </w:numPr>
        <w:spacing w:after="0" w:line="360" w:lineRule="auto"/>
        <w:jc w:val="both"/>
        <w:textAlignment w:val="baseline"/>
        <w:rPr>
          <w:rFonts w:ascii="Times New Roman" w:hAnsi="Times New Roman" w:cs="Times New Roman"/>
          <w:sz w:val="28"/>
          <w:szCs w:val="28"/>
          <w:lang w:val="uk-UA"/>
        </w:rPr>
      </w:pPr>
      <w:r w:rsidRPr="0041382A">
        <w:rPr>
          <w:rStyle w:val="a5"/>
          <w:rFonts w:ascii="Times New Roman" w:hAnsi="Times New Roman" w:cs="Times New Roman"/>
          <w:b w:val="0"/>
          <w:sz w:val="28"/>
          <w:szCs w:val="28"/>
          <w:bdr w:val="none" w:sz="0" w:space="0" w:color="auto" w:frame="1"/>
          <w:lang w:val="uk-UA"/>
        </w:rPr>
        <w:t>Політична</w:t>
      </w:r>
      <w:r w:rsidRPr="0041382A">
        <w:rPr>
          <w:rFonts w:ascii="Times New Roman" w:hAnsi="Times New Roman" w:cs="Times New Roman"/>
          <w:b/>
          <w:sz w:val="28"/>
          <w:szCs w:val="28"/>
          <w:lang w:val="uk-UA"/>
        </w:rPr>
        <w:t>.</w:t>
      </w:r>
      <w:r w:rsidRPr="0041382A">
        <w:rPr>
          <w:rFonts w:ascii="Times New Roman" w:hAnsi="Times New Roman" w:cs="Times New Roman"/>
          <w:sz w:val="28"/>
          <w:szCs w:val="28"/>
          <w:lang w:val="uk-UA"/>
        </w:rPr>
        <w:t xml:space="preserve"> </w:t>
      </w:r>
      <w:r w:rsidR="00EC63D7">
        <w:rPr>
          <w:rFonts w:ascii="Times New Roman" w:hAnsi="Times New Roman" w:cs="Times New Roman"/>
          <w:sz w:val="28"/>
          <w:szCs w:val="28"/>
          <w:lang w:val="uk-UA"/>
        </w:rPr>
        <w:t xml:space="preserve">Головний </w:t>
      </w:r>
      <w:proofErr w:type="spellStart"/>
      <w:r w:rsidR="00EC63D7">
        <w:rPr>
          <w:rFonts w:ascii="Times New Roman" w:hAnsi="Times New Roman" w:cs="Times New Roman"/>
          <w:sz w:val="28"/>
          <w:szCs w:val="28"/>
          <w:lang w:val="uk-UA"/>
        </w:rPr>
        <w:t>придставник</w:t>
      </w:r>
      <w:proofErr w:type="spellEnd"/>
      <w:r w:rsidRPr="0041382A">
        <w:rPr>
          <w:rFonts w:ascii="Times New Roman" w:hAnsi="Times New Roman" w:cs="Times New Roman"/>
          <w:sz w:val="28"/>
          <w:szCs w:val="28"/>
          <w:lang w:val="uk-UA"/>
        </w:rPr>
        <w:t xml:space="preserve"> політичної реклами є передвиборча агітація населення.</w:t>
      </w:r>
      <w:r w:rsidR="00EC63D7">
        <w:rPr>
          <w:rFonts w:ascii="Times New Roman" w:hAnsi="Times New Roman" w:cs="Times New Roman"/>
          <w:sz w:val="28"/>
          <w:szCs w:val="28"/>
          <w:lang w:val="uk-UA"/>
        </w:rPr>
        <w:t xml:space="preserve"> В цих</w:t>
      </w:r>
      <w:r w:rsidRPr="0041382A">
        <w:rPr>
          <w:rFonts w:ascii="Times New Roman" w:hAnsi="Times New Roman" w:cs="Times New Roman"/>
          <w:sz w:val="28"/>
          <w:szCs w:val="28"/>
          <w:lang w:val="uk-UA"/>
        </w:rPr>
        <w:t xml:space="preserve"> рекламних роликах не </w:t>
      </w:r>
      <w:r w:rsidR="00EC63D7">
        <w:rPr>
          <w:rFonts w:ascii="Times New Roman" w:hAnsi="Times New Roman" w:cs="Times New Roman"/>
          <w:sz w:val="28"/>
          <w:szCs w:val="28"/>
          <w:lang w:val="uk-UA"/>
        </w:rPr>
        <w:t xml:space="preserve">пропонують </w:t>
      </w:r>
      <w:r w:rsidRPr="0041382A">
        <w:rPr>
          <w:rFonts w:ascii="Times New Roman" w:hAnsi="Times New Roman" w:cs="Times New Roman"/>
          <w:sz w:val="28"/>
          <w:szCs w:val="28"/>
          <w:lang w:val="uk-UA"/>
        </w:rPr>
        <w:t xml:space="preserve"> щось купувати</w:t>
      </w:r>
      <w:r w:rsidR="00EC63D7">
        <w:rPr>
          <w:rFonts w:ascii="Times New Roman" w:hAnsi="Times New Roman" w:cs="Times New Roman"/>
          <w:sz w:val="28"/>
          <w:szCs w:val="28"/>
          <w:lang w:val="uk-UA"/>
        </w:rPr>
        <w:t xml:space="preserve"> або ж якусь послугу</w:t>
      </w:r>
      <w:r w:rsidRPr="0041382A">
        <w:rPr>
          <w:rFonts w:ascii="Times New Roman" w:hAnsi="Times New Roman" w:cs="Times New Roman"/>
          <w:sz w:val="28"/>
          <w:szCs w:val="28"/>
          <w:lang w:val="uk-UA"/>
        </w:rPr>
        <w:t>, але закликають</w:t>
      </w:r>
      <w:r w:rsidR="00EC63D7">
        <w:rPr>
          <w:rFonts w:ascii="Times New Roman" w:hAnsi="Times New Roman" w:cs="Times New Roman"/>
          <w:sz w:val="28"/>
          <w:szCs w:val="28"/>
          <w:lang w:val="uk-UA"/>
        </w:rPr>
        <w:t xml:space="preserve"> добровільно</w:t>
      </w:r>
      <w:r w:rsidRPr="0041382A">
        <w:rPr>
          <w:rFonts w:ascii="Times New Roman" w:hAnsi="Times New Roman" w:cs="Times New Roman"/>
          <w:sz w:val="28"/>
          <w:szCs w:val="28"/>
          <w:lang w:val="uk-UA"/>
        </w:rPr>
        <w:t xml:space="preserve"> вчинити певну дію, тобто проголосувати за певного кандидата в депутати, партію і т. д.</w:t>
      </w:r>
    </w:p>
    <w:p w14:paraId="0A94511A" w14:textId="77777777" w:rsidR="00D03A09" w:rsidRPr="00D03A09" w:rsidRDefault="00D03A09" w:rsidP="0041382A">
      <w:pPr>
        <w:pStyle w:val="a3"/>
        <w:jc w:val="both"/>
        <w:rPr>
          <w:rFonts w:ascii="Times New Roman" w:hAnsi="Times New Roman" w:cs="Times New Roman"/>
          <w:sz w:val="28"/>
          <w:szCs w:val="28"/>
          <w:highlight w:val="yellow"/>
          <w:lang w:val="uk-UA"/>
        </w:rPr>
      </w:pPr>
    </w:p>
    <w:p w14:paraId="6BA234AE" w14:textId="092425AF" w:rsidR="00BD7B22" w:rsidRPr="0041382A" w:rsidRDefault="00D03A09" w:rsidP="0041382A">
      <w:pPr>
        <w:pStyle w:val="a3"/>
        <w:spacing w:after="0" w:line="360" w:lineRule="auto"/>
        <w:ind w:left="495"/>
        <w:jc w:val="both"/>
        <w:textAlignment w:val="baseline"/>
        <w:rPr>
          <w:rFonts w:ascii="Times New Roman" w:hAnsi="Times New Roman" w:cs="Times New Roman"/>
          <w:sz w:val="28"/>
          <w:szCs w:val="28"/>
          <w:lang w:val="uk-UA"/>
        </w:rPr>
      </w:pPr>
      <w:r w:rsidRPr="0041382A">
        <w:rPr>
          <w:rFonts w:ascii="Times New Roman" w:hAnsi="Times New Roman" w:cs="Times New Roman"/>
          <w:sz w:val="28"/>
          <w:szCs w:val="28"/>
          <w:lang w:val="uk-UA"/>
        </w:rPr>
        <w:t xml:space="preserve">   </w:t>
      </w:r>
      <w:r w:rsidR="0041382A">
        <w:rPr>
          <w:rFonts w:ascii="Times New Roman" w:hAnsi="Times New Roman" w:cs="Times New Roman"/>
          <w:sz w:val="28"/>
          <w:szCs w:val="28"/>
          <w:lang w:val="uk-UA"/>
        </w:rPr>
        <w:t xml:space="preserve">    </w:t>
      </w:r>
      <w:r w:rsidRPr="0041382A">
        <w:rPr>
          <w:rFonts w:ascii="Times New Roman" w:hAnsi="Times New Roman" w:cs="Times New Roman"/>
          <w:sz w:val="28"/>
          <w:szCs w:val="28"/>
          <w:lang w:val="uk-UA"/>
        </w:rPr>
        <w:t xml:space="preserve">  3. </w:t>
      </w:r>
      <w:r w:rsidR="00BD7B22" w:rsidRPr="0041382A">
        <w:rPr>
          <w:rStyle w:val="a5"/>
          <w:rFonts w:ascii="Times New Roman" w:hAnsi="Times New Roman" w:cs="Times New Roman"/>
          <w:b w:val="0"/>
          <w:sz w:val="28"/>
          <w:szCs w:val="28"/>
          <w:bdr w:val="none" w:sz="0" w:space="0" w:color="auto" w:frame="1"/>
          <w:lang w:val="uk-UA"/>
        </w:rPr>
        <w:t>Соціальна</w:t>
      </w:r>
      <w:r w:rsidR="00BD7B22" w:rsidRPr="0041382A">
        <w:rPr>
          <w:rFonts w:ascii="Times New Roman" w:hAnsi="Times New Roman" w:cs="Times New Roman"/>
          <w:b/>
          <w:sz w:val="28"/>
          <w:szCs w:val="28"/>
          <w:lang w:val="uk-UA"/>
        </w:rPr>
        <w:t>.</w:t>
      </w:r>
      <w:r w:rsidR="00BD7B22" w:rsidRPr="0041382A">
        <w:rPr>
          <w:rFonts w:ascii="Times New Roman" w:hAnsi="Times New Roman" w:cs="Times New Roman"/>
          <w:sz w:val="28"/>
          <w:szCs w:val="28"/>
          <w:lang w:val="uk-UA"/>
        </w:rPr>
        <w:t xml:space="preserve"> </w:t>
      </w:r>
      <w:r w:rsidR="00EC63D7">
        <w:rPr>
          <w:rFonts w:ascii="Times New Roman" w:hAnsi="Times New Roman" w:cs="Times New Roman"/>
          <w:sz w:val="28"/>
          <w:szCs w:val="28"/>
          <w:lang w:val="uk-UA"/>
        </w:rPr>
        <w:t>Це</w:t>
      </w:r>
      <w:r w:rsidR="00BD7B22" w:rsidRPr="0041382A">
        <w:rPr>
          <w:rFonts w:ascii="Times New Roman" w:hAnsi="Times New Roman" w:cs="Times New Roman"/>
          <w:sz w:val="28"/>
          <w:szCs w:val="28"/>
          <w:lang w:val="uk-UA"/>
        </w:rPr>
        <w:t xml:space="preserve"> реклама </w:t>
      </w:r>
      <w:r w:rsidR="00EC63D7">
        <w:rPr>
          <w:rFonts w:ascii="Times New Roman" w:hAnsi="Times New Roman" w:cs="Times New Roman"/>
          <w:sz w:val="28"/>
          <w:szCs w:val="28"/>
          <w:lang w:val="uk-UA"/>
        </w:rPr>
        <w:t>обґрунтована</w:t>
      </w:r>
      <w:r w:rsidR="00BD7B22" w:rsidRPr="0041382A">
        <w:rPr>
          <w:rFonts w:ascii="Times New Roman" w:hAnsi="Times New Roman" w:cs="Times New Roman"/>
          <w:sz w:val="28"/>
          <w:szCs w:val="28"/>
          <w:lang w:val="uk-UA"/>
        </w:rPr>
        <w:t xml:space="preserve"> на досягнення будь-яких </w:t>
      </w:r>
      <w:r w:rsidR="0041382A">
        <w:rPr>
          <w:rFonts w:ascii="Times New Roman" w:hAnsi="Times New Roman" w:cs="Times New Roman"/>
          <w:sz w:val="28"/>
          <w:szCs w:val="28"/>
          <w:lang w:val="uk-UA"/>
        </w:rPr>
        <w:t xml:space="preserve">            </w:t>
      </w:r>
      <w:r w:rsidR="00BD7B22" w:rsidRPr="0041382A">
        <w:rPr>
          <w:rFonts w:ascii="Times New Roman" w:hAnsi="Times New Roman" w:cs="Times New Roman"/>
          <w:sz w:val="28"/>
          <w:szCs w:val="28"/>
          <w:lang w:val="uk-UA"/>
        </w:rPr>
        <w:t xml:space="preserve">важливих громадських або </w:t>
      </w:r>
      <w:r w:rsidR="00EC63D7">
        <w:rPr>
          <w:rFonts w:ascii="Times New Roman" w:hAnsi="Times New Roman" w:cs="Times New Roman"/>
          <w:sz w:val="28"/>
          <w:szCs w:val="28"/>
          <w:lang w:val="uk-UA"/>
        </w:rPr>
        <w:t>соціальних</w:t>
      </w:r>
      <w:r w:rsidR="00BD7B22" w:rsidRPr="0041382A">
        <w:rPr>
          <w:rFonts w:ascii="Times New Roman" w:hAnsi="Times New Roman" w:cs="Times New Roman"/>
          <w:sz w:val="28"/>
          <w:szCs w:val="28"/>
          <w:lang w:val="uk-UA"/>
        </w:rPr>
        <w:t xml:space="preserve"> цілей. Наприклад, реклама, де наочно інформують про шкоду сигарет або спиртних напоїв</w:t>
      </w:r>
      <w:r w:rsidR="00EC63D7">
        <w:rPr>
          <w:rFonts w:ascii="Times New Roman" w:hAnsi="Times New Roman" w:cs="Times New Roman"/>
          <w:sz w:val="28"/>
          <w:szCs w:val="28"/>
          <w:lang w:val="uk-UA"/>
        </w:rPr>
        <w:t xml:space="preserve">, наркотиків і на сам перед </w:t>
      </w:r>
      <w:r w:rsidR="00BD7B22" w:rsidRPr="0041382A">
        <w:rPr>
          <w:rFonts w:ascii="Times New Roman" w:hAnsi="Times New Roman" w:cs="Times New Roman"/>
          <w:sz w:val="28"/>
          <w:szCs w:val="28"/>
          <w:lang w:val="uk-UA"/>
        </w:rPr>
        <w:t xml:space="preserve"> покликана вберегти громадян від згубних звичок.</w:t>
      </w:r>
      <w:r w:rsidR="00EC63D7">
        <w:rPr>
          <w:rFonts w:ascii="Times New Roman" w:hAnsi="Times New Roman" w:cs="Times New Roman"/>
          <w:sz w:val="28"/>
          <w:szCs w:val="28"/>
          <w:lang w:val="uk-UA"/>
        </w:rPr>
        <w:t xml:space="preserve"> Також така реклама може заохочувати для активного життя. </w:t>
      </w:r>
    </w:p>
    <w:p w14:paraId="60093A93" w14:textId="77777777" w:rsidR="00BD7B22" w:rsidRPr="00D03A0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03A09">
        <w:rPr>
          <w:sz w:val="28"/>
          <w:szCs w:val="28"/>
          <w:lang w:val="uk-UA"/>
        </w:rPr>
        <w:t>До основних видів зовнішньої реклами можна віднести:</w:t>
      </w:r>
    </w:p>
    <w:p w14:paraId="5D19090B"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proofErr w:type="spellStart"/>
      <w:r w:rsidRPr="00D03A09">
        <w:rPr>
          <w:rFonts w:ascii="Times New Roman" w:hAnsi="Times New Roman" w:cs="Times New Roman"/>
          <w:sz w:val="28"/>
          <w:szCs w:val="28"/>
          <w:lang w:val="uk-UA"/>
        </w:rPr>
        <w:t>Ролерні</w:t>
      </w:r>
      <w:proofErr w:type="spellEnd"/>
      <w:r w:rsidRPr="00D03A09">
        <w:rPr>
          <w:rFonts w:ascii="Times New Roman" w:hAnsi="Times New Roman" w:cs="Times New Roman"/>
          <w:sz w:val="28"/>
          <w:szCs w:val="28"/>
          <w:lang w:val="uk-UA"/>
        </w:rPr>
        <w:t xml:space="preserve"> дисплеї;</w:t>
      </w:r>
    </w:p>
    <w:p w14:paraId="247CDD90"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 xml:space="preserve">Вуличні </w:t>
      </w:r>
      <w:proofErr w:type="spellStart"/>
      <w:r w:rsidRPr="00D03A09">
        <w:rPr>
          <w:rFonts w:ascii="Times New Roman" w:hAnsi="Times New Roman" w:cs="Times New Roman"/>
          <w:sz w:val="28"/>
          <w:szCs w:val="28"/>
          <w:lang w:val="uk-UA"/>
        </w:rPr>
        <w:t>білборди</w:t>
      </w:r>
      <w:proofErr w:type="spellEnd"/>
      <w:r w:rsidRPr="00D03A09">
        <w:rPr>
          <w:rFonts w:ascii="Times New Roman" w:hAnsi="Times New Roman" w:cs="Times New Roman"/>
          <w:sz w:val="28"/>
          <w:szCs w:val="28"/>
          <w:lang w:val="uk-UA"/>
        </w:rPr>
        <w:t>;</w:t>
      </w:r>
    </w:p>
    <w:p w14:paraId="654CACBC"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Декоративні покажчики;</w:t>
      </w:r>
    </w:p>
    <w:p w14:paraId="498B96D1"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proofErr w:type="spellStart"/>
      <w:r w:rsidRPr="00D03A09">
        <w:rPr>
          <w:rFonts w:ascii="Times New Roman" w:hAnsi="Times New Roman" w:cs="Times New Roman"/>
          <w:sz w:val="28"/>
          <w:szCs w:val="28"/>
          <w:lang w:val="uk-UA"/>
        </w:rPr>
        <w:t>Відеоекрани</w:t>
      </w:r>
      <w:proofErr w:type="spellEnd"/>
      <w:r w:rsidRPr="00D03A09">
        <w:rPr>
          <w:rFonts w:ascii="Times New Roman" w:hAnsi="Times New Roman" w:cs="Times New Roman"/>
          <w:sz w:val="28"/>
          <w:szCs w:val="28"/>
          <w:lang w:val="uk-UA"/>
        </w:rPr>
        <w:t>;</w:t>
      </w:r>
    </w:p>
    <w:p w14:paraId="0B25A6B2"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Жива реклама;</w:t>
      </w:r>
    </w:p>
    <w:p w14:paraId="3E78BB2E"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Електронні табло;</w:t>
      </w:r>
    </w:p>
    <w:p w14:paraId="38B1963F"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Тумби;</w:t>
      </w:r>
    </w:p>
    <w:p w14:paraId="0FDDD41E"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ПОС-матеріали;</w:t>
      </w:r>
    </w:p>
    <w:p w14:paraId="4C1F4596"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Масштабні об'ємні конструкції;</w:t>
      </w:r>
    </w:p>
    <w:p w14:paraId="66BD584B" w14:textId="77777777" w:rsidR="00BD7B22" w:rsidRPr="00D03A09" w:rsidRDefault="00BD7B22" w:rsidP="00E377A7">
      <w:pPr>
        <w:numPr>
          <w:ilvl w:val="0"/>
          <w:numId w:val="5"/>
        </w:numPr>
        <w:spacing w:after="0" w:line="360" w:lineRule="auto"/>
        <w:ind w:left="0"/>
        <w:jc w:val="both"/>
        <w:textAlignment w:val="baseline"/>
        <w:rPr>
          <w:rFonts w:ascii="Times New Roman" w:hAnsi="Times New Roman" w:cs="Times New Roman"/>
          <w:sz w:val="28"/>
          <w:szCs w:val="28"/>
          <w:lang w:val="uk-UA"/>
        </w:rPr>
      </w:pPr>
      <w:r w:rsidRPr="00D03A09">
        <w:rPr>
          <w:rFonts w:ascii="Times New Roman" w:hAnsi="Times New Roman" w:cs="Times New Roman"/>
          <w:sz w:val="28"/>
          <w:szCs w:val="28"/>
          <w:lang w:val="uk-UA"/>
        </w:rPr>
        <w:t>Афішні стенди.</w:t>
      </w:r>
    </w:p>
    <w:p w14:paraId="6DC924BD" w14:textId="77777777" w:rsidR="0064051C" w:rsidRPr="00C03BFA"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C03BFA">
        <w:rPr>
          <w:sz w:val="28"/>
          <w:szCs w:val="28"/>
          <w:lang w:val="uk-UA"/>
        </w:rPr>
        <w:lastRenderedPageBreak/>
        <w:t xml:space="preserve">       Вважається, що зовнішня реклама</w:t>
      </w:r>
      <w:r w:rsidR="0064051C" w:rsidRPr="00C03BFA">
        <w:rPr>
          <w:sz w:val="28"/>
          <w:szCs w:val="28"/>
          <w:lang w:val="uk-UA"/>
        </w:rPr>
        <w:t xml:space="preserve"> дуже</w:t>
      </w:r>
      <w:r w:rsidRPr="00C03BFA">
        <w:rPr>
          <w:sz w:val="28"/>
          <w:szCs w:val="28"/>
          <w:lang w:val="uk-UA"/>
        </w:rPr>
        <w:t xml:space="preserve"> ефективна, якщо вона містить інформацію, яку людина сприймає протягом 1 секунди. </w:t>
      </w:r>
    </w:p>
    <w:p w14:paraId="08F1160F" w14:textId="7627BEA1" w:rsidR="00BD7B22" w:rsidRPr="00C03BFA"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C03BFA">
        <w:rPr>
          <w:sz w:val="28"/>
          <w:szCs w:val="28"/>
          <w:lang w:val="uk-UA"/>
        </w:rPr>
        <w:t xml:space="preserve">Зовнішні рекламні плакати завжди яскраві, запам'ятовуються, а інформація в них викладена коротко, лаконічно і </w:t>
      </w:r>
      <w:r w:rsidR="00D863DE" w:rsidRPr="00C03BFA">
        <w:rPr>
          <w:sz w:val="28"/>
          <w:szCs w:val="28"/>
          <w:lang w:val="uk-UA"/>
        </w:rPr>
        <w:t>компактне</w:t>
      </w:r>
      <w:r w:rsidRPr="00C03BFA">
        <w:rPr>
          <w:sz w:val="28"/>
          <w:szCs w:val="28"/>
          <w:lang w:val="uk-UA"/>
        </w:rPr>
        <w:t>.</w:t>
      </w:r>
    </w:p>
    <w:p w14:paraId="23E7E4A4" w14:textId="4DE59EDF" w:rsidR="00BD7B22" w:rsidRPr="007275DC" w:rsidRDefault="00BD7B22" w:rsidP="00E377A7">
      <w:pPr>
        <w:pStyle w:val="a4"/>
        <w:spacing w:before="0" w:beforeAutospacing="0" w:after="0" w:afterAutospacing="0" w:line="360" w:lineRule="auto"/>
        <w:jc w:val="both"/>
        <w:textAlignment w:val="baseline"/>
        <w:rPr>
          <w:iCs/>
          <w:sz w:val="28"/>
          <w:szCs w:val="28"/>
          <w:lang w:val="uk-UA"/>
        </w:rPr>
      </w:pPr>
      <w:r w:rsidRPr="007275DC">
        <w:rPr>
          <w:iCs/>
          <w:sz w:val="28"/>
          <w:szCs w:val="28"/>
          <w:lang w:val="uk-UA"/>
        </w:rPr>
        <w:t xml:space="preserve">При </w:t>
      </w:r>
      <w:r w:rsidR="00C03BFA" w:rsidRPr="007275DC">
        <w:rPr>
          <w:iCs/>
          <w:sz w:val="28"/>
          <w:szCs w:val="28"/>
          <w:lang w:val="uk-UA"/>
        </w:rPr>
        <w:t>обиранні</w:t>
      </w:r>
      <w:r w:rsidRPr="007275DC">
        <w:rPr>
          <w:iCs/>
          <w:sz w:val="28"/>
          <w:szCs w:val="28"/>
          <w:lang w:val="uk-UA"/>
        </w:rPr>
        <w:t xml:space="preserve"> місця розміщення рекламного оголошення враховується багато </w:t>
      </w:r>
      <w:r w:rsidR="00C03BFA" w:rsidRPr="007275DC">
        <w:rPr>
          <w:iCs/>
          <w:sz w:val="28"/>
          <w:szCs w:val="28"/>
          <w:lang w:val="uk-UA"/>
        </w:rPr>
        <w:t>умов</w:t>
      </w:r>
      <w:r w:rsidRPr="007275DC">
        <w:rPr>
          <w:iCs/>
          <w:sz w:val="28"/>
          <w:szCs w:val="28"/>
          <w:lang w:val="uk-UA"/>
        </w:rPr>
        <w:t>. Це і прохідність вулиць, і швидкість руху авто</w:t>
      </w:r>
      <w:r w:rsidR="00BD1C23">
        <w:rPr>
          <w:iCs/>
          <w:sz w:val="28"/>
          <w:szCs w:val="28"/>
          <w:lang w:val="uk-UA"/>
        </w:rPr>
        <w:t xml:space="preserve"> транспорту</w:t>
      </w:r>
      <w:r w:rsidRPr="007275DC">
        <w:rPr>
          <w:iCs/>
          <w:sz w:val="28"/>
          <w:szCs w:val="28"/>
          <w:lang w:val="uk-UA"/>
        </w:rPr>
        <w:t>, і наявність великої кількості будівель</w:t>
      </w:r>
      <w:r w:rsidR="00BD1C23">
        <w:rPr>
          <w:iCs/>
          <w:sz w:val="28"/>
          <w:szCs w:val="28"/>
          <w:lang w:val="uk-UA"/>
        </w:rPr>
        <w:t>.</w:t>
      </w:r>
    </w:p>
    <w:p w14:paraId="123B1AFB" w14:textId="77777777" w:rsidR="00BD7B22" w:rsidRPr="007275DC"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7275DC">
        <w:rPr>
          <w:sz w:val="28"/>
          <w:szCs w:val="28"/>
          <w:lang w:val="uk-UA"/>
        </w:rPr>
        <w:t>Зовнішня реклама має свої переваги і недоліки.</w:t>
      </w:r>
    </w:p>
    <w:p w14:paraId="0086D9E4" w14:textId="77777777" w:rsidR="00BD7B22" w:rsidRPr="00DF1522"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F1522">
        <w:rPr>
          <w:sz w:val="28"/>
          <w:szCs w:val="28"/>
          <w:bdr w:val="none" w:sz="0" w:space="0" w:color="auto" w:frame="1"/>
          <w:lang w:val="uk-UA"/>
        </w:rPr>
        <w:t>До переваг відносяться</w:t>
      </w:r>
      <w:r w:rsidRPr="00DF1522">
        <w:rPr>
          <w:sz w:val="28"/>
          <w:szCs w:val="28"/>
          <w:lang w:val="uk-UA"/>
        </w:rPr>
        <w:t>:</w:t>
      </w:r>
    </w:p>
    <w:p w14:paraId="5061B6FA" w14:textId="52440852" w:rsidR="00BD7B22" w:rsidRPr="00DF1522" w:rsidRDefault="00DF1522" w:rsidP="00E377A7">
      <w:pPr>
        <w:numPr>
          <w:ilvl w:val="0"/>
          <w:numId w:val="6"/>
        </w:numPr>
        <w:spacing w:after="0" w:line="360" w:lineRule="auto"/>
        <w:ind w:left="0"/>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Порівняно</w:t>
      </w:r>
      <w:r w:rsidR="00BD7B22" w:rsidRPr="00DF1522">
        <w:rPr>
          <w:rFonts w:ascii="Times New Roman" w:hAnsi="Times New Roman" w:cs="Times New Roman"/>
          <w:sz w:val="28"/>
          <w:szCs w:val="28"/>
          <w:lang w:val="uk-UA"/>
        </w:rPr>
        <w:t xml:space="preserve"> низька вартість;</w:t>
      </w:r>
    </w:p>
    <w:p w14:paraId="4FB562AC" w14:textId="5739AFEF" w:rsidR="00BD7B22" w:rsidRPr="00DF1522" w:rsidRDefault="00DF1522" w:rsidP="00E377A7">
      <w:pPr>
        <w:numPr>
          <w:ilvl w:val="0"/>
          <w:numId w:val="6"/>
        </w:numPr>
        <w:spacing w:after="0" w:line="360" w:lineRule="auto"/>
        <w:ind w:left="0"/>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Багато</w:t>
      </w:r>
      <w:r w:rsidR="00BD7B22" w:rsidRPr="00DF1522">
        <w:rPr>
          <w:rFonts w:ascii="Times New Roman" w:hAnsi="Times New Roman" w:cs="Times New Roman"/>
          <w:sz w:val="28"/>
          <w:szCs w:val="28"/>
          <w:lang w:val="uk-UA"/>
        </w:rPr>
        <w:t xml:space="preserve"> охоплення цільової аудиторії;</w:t>
      </w:r>
    </w:p>
    <w:p w14:paraId="7C973B38" w14:textId="3A9DB0AA" w:rsidR="00BD7B22" w:rsidRPr="00DF1522" w:rsidRDefault="00DF1522" w:rsidP="00E377A7">
      <w:pPr>
        <w:numPr>
          <w:ilvl w:val="0"/>
          <w:numId w:val="6"/>
        </w:numPr>
        <w:spacing w:after="0" w:line="360" w:lineRule="auto"/>
        <w:ind w:left="0"/>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Еф</w:t>
      </w:r>
      <w:r w:rsidR="00BD7B22" w:rsidRPr="00DF1522">
        <w:rPr>
          <w:rFonts w:ascii="Times New Roman" w:hAnsi="Times New Roman" w:cs="Times New Roman"/>
          <w:sz w:val="28"/>
          <w:szCs w:val="28"/>
          <w:lang w:val="uk-UA"/>
        </w:rPr>
        <w:t>ект отриму</w:t>
      </w:r>
      <w:r w:rsidRPr="00DF1522">
        <w:rPr>
          <w:rFonts w:ascii="Times New Roman" w:hAnsi="Times New Roman" w:cs="Times New Roman"/>
          <w:sz w:val="28"/>
          <w:szCs w:val="28"/>
          <w:lang w:val="uk-UA"/>
        </w:rPr>
        <w:t>вання</w:t>
      </w:r>
      <w:r w:rsidR="00BD7B22" w:rsidRPr="00DF1522">
        <w:rPr>
          <w:rFonts w:ascii="Times New Roman" w:hAnsi="Times New Roman" w:cs="Times New Roman"/>
          <w:sz w:val="28"/>
          <w:szCs w:val="28"/>
          <w:lang w:val="uk-UA"/>
        </w:rPr>
        <w:t xml:space="preserve"> протягом довгого часу;</w:t>
      </w:r>
    </w:p>
    <w:p w14:paraId="50C7D246" w14:textId="2F3A5B63" w:rsidR="00BD7B22" w:rsidRPr="00DF1522" w:rsidRDefault="00BD7B22" w:rsidP="00E377A7">
      <w:pPr>
        <w:numPr>
          <w:ilvl w:val="0"/>
          <w:numId w:val="6"/>
        </w:numPr>
        <w:spacing w:after="0" w:line="360" w:lineRule="auto"/>
        <w:ind w:left="0"/>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 xml:space="preserve">Широкий </w:t>
      </w:r>
      <w:r w:rsidR="00DF1522" w:rsidRPr="00DF1522">
        <w:rPr>
          <w:rFonts w:ascii="Times New Roman" w:hAnsi="Times New Roman" w:cs="Times New Roman"/>
          <w:sz w:val="28"/>
          <w:szCs w:val="28"/>
          <w:lang w:val="uk-UA"/>
        </w:rPr>
        <w:t>вибір</w:t>
      </w:r>
      <w:r w:rsidRPr="00DF1522">
        <w:rPr>
          <w:rFonts w:ascii="Times New Roman" w:hAnsi="Times New Roman" w:cs="Times New Roman"/>
          <w:sz w:val="28"/>
          <w:szCs w:val="28"/>
          <w:lang w:val="uk-UA"/>
        </w:rPr>
        <w:t xml:space="preserve"> варіантів розміщення інформації.</w:t>
      </w:r>
    </w:p>
    <w:p w14:paraId="1CDA95E2" w14:textId="77777777" w:rsidR="00BD7B22" w:rsidRPr="00DF1522"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F1522">
        <w:rPr>
          <w:sz w:val="28"/>
          <w:szCs w:val="28"/>
          <w:bdr w:val="none" w:sz="0" w:space="0" w:color="auto" w:frame="1"/>
          <w:lang w:val="uk-UA"/>
        </w:rPr>
        <w:t>Недоліками зовнішньої реклами можна вважати</w:t>
      </w:r>
      <w:r w:rsidRPr="00DF1522">
        <w:rPr>
          <w:sz w:val="28"/>
          <w:szCs w:val="28"/>
          <w:lang w:val="uk-UA"/>
        </w:rPr>
        <w:t>:</w:t>
      </w:r>
    </w:p>
    <w:p w14:paraId="08B4B966" w14:textId="77777777" w:rsidR="00BD7B22" w:rsidRPr="00DF1522" w:rsidRDefault="00BD7B22" w:rsidP="00E377A7">
      <w:pPr>
        <w:numPr>
          <w:ilvl w:val="0"/>
          <w:numId w:val="7"/>
        </w:numPr>
        <w:spacing w:after="0" w:line="360" w:lineRule="auto"/>
        <w:ind w:left="0"/>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Неможливість передати всю наявну інформацію;</w:t>
      </w:r>
    </w:p>
    <w:p w14:paraId="18393DAC" w14:textId="77777777" w:rsidR="00BD7B22" w:rsidRPr="00DF1522" w:rsidRDefault="00BD7B22" w:rsidP="00E377A7">
      <w:pPr>
        <w:numPr>
          <w:ilvl w:val="0"/>
          <w:numId w:val="7"/>
        </w:numPr>
        <w:spacing w:after="0" w:line="360" w:lineRule="auto"/>
        <w:ind w:left="0"/>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Атмосферні опади (дощ, град і т. д.), які можуть пошкодити рекламний контент;</w:t>
      </w:r>
    </w:p>
    <w:p w14:paraId="652B186A" w14:textId="77777777" w:rsidR="00EC63D7" w:rsidRDefault="00EC63D7" w:rsidP="00EC63D7">
      <w:pPr>
        <w:numPr>
          <w:ilvl w:val="0"/>
          <w:numId w:val="7"/>
        </w:numPr>
        <w:spacing w:after="0" w:line="360" w:lineRule="auto"/>
        <w:ind w:left="0"/>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Значна</w:t>
      </w:r>
      <w:r w:rsidR="00BD7B22" w:rsidRPr="00DF1522">
        <w:rPr>
          <w:rFonts w:ascii="Times New Roman" w:hAnsi="Times New Roman" w:cs="Times New Roman"/>
          <w:sz w:val="28"/>
          <w:szCs w:val="28"/>
          <w:lang w:val="uk-UA"/>
        </w:rPr>
        <w:t xml:space="preserve"> висока собівартість виготовлення  рекламних конструкцій.</w:t>
      </w:r>
    </w:p>
    <w:p w14:paraId="7954DAF0" w14:textId="295339D8" w:rsidR="00BD7B22" w:rsidRPr="00EC63D7" w:rsidRDefault="00BD7B22" w:rsidP="00EC63D7">
      <w:pPr>
        <w:spacing w:after="0" w:line="360" w:lineRule="auto"/>
        <w:jc w:val="both"/>
        <w:textAlignment w:val="baseline"/>
        <w:rPr>
          <w:rFonts w:ascii="Times New Roman" w:hAnsi="Times New Roman" w:cs="Times New Roman"/>
          <w:sz w:val="28"/>
          <w:szCs w:val="28"/>
          <w:lang w:val="uk-UA"/>
        </w:rPr>
      </w:pPr>
      <w:r w:rsidRPr="00EC63D7">
        <w:rPr>
          <w:rFonts w:ascii="Times New Roman" w:hAnsi="Times New Roman" w:cs="Times New Roman"/>
          <w:sz w:val="28"/>
          <w:szCs w:val="28"/>
          <w:lang w:val="uk-UA"/>
        </w:rPr>
        <w:t xml:space="preserve">       Реклама в засобах масової інформації (ЗМІ). Це </w:t>
      </w:r>
      <w:r w:rsidR="00EC63D7">
        <w:rPr>
          <w:rFonts w:ascii="Times New Roman" w:hAnsi="Times New Roman" w:cs="Times New Roman"/>
          <w:sz w:val="28"/>
          <w:szCs w:val="28"/>
          <w:lang w:val="uk-UA"/>
        </w:rPr>
        <w:t>розповсюдження</w:t>
      </w:r>
      <w:r w:rsidRPr="00EC63D7">
        <w:rPr>
          <w:rFonts w:ascii="Times New Roman" w:hAnsi="Times New Roman" w:cs="Times New Roman"/>
          <w:sz w:val="28"/>
          <w:szCs w:val="28"/>
          <w:lang w:val="uk-UA"/>
        </w:rPr>
        <w:t xml:space="preserve"> рекламної інформації на телебаченні, радіо або друкованих виданнях. Найбільш ефективним способом передачі інформації в ЗМІ є реклама на телебаченні. Такий вид реклами створює ілюзію спілкування з кожним глядачем.</w:t>
      </w:r>
    </w:p>
    <w:p w14:paraId="4760341B" w14:textId="7AFEAB14" w:rsidR="00BD7B22" w:rsidRPr="00DF1522"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F1522">
        <w:rPr>
          <w:sz w:val="28"/>
          <w:szCs w:val="28"/>
          <w:lang w:val="uk-UA"/>
        </w:rPr>
        <w:t xml:space="preserve">            </w:t>
      </w:r>
      <w:r w:rsidR="00DF1522" w:rsidRPr="00DF1522">
        <w:rPr>
          <w:sz w:val="28"/>
          <w:szCs w:val="28"/>
          <w:lang w:val="uk-UA"/>
        </w:rPr>
        <w:t>Визначним</w:t>
      </w:r>
      <w:r w:rsidRPr="00DF1522">
        <w:rPr>
          <w:sz w:val="28"/>
          <w:szCs w:val="28"/>
          <w:lang w:val="uk-UA"/>
        </w:rPr>
        <w:t xml:space="preserve"> форматом можна вважати </w:t>
      </w:r>
      <w:r w:rsidR="00DF1522" w:rsidRPr="00DF1522">
        <w:rPr>
          <w:sz w:val="28"/>
          <w:szCs w:val="28"/>
          <w:lang w:val="uk-UA"/>
        </w:rPr>
        <w:t xml:space="preserve"> рекламний</w:t>
      </w:r>
      <w:r w:rsidRPr="00DF1522">
        <w:rPr>
          <w:sz w:val="28"/>
          <w:szCs w:val="28"/>
          <w:lang w:val="uk-UA"/>
        </w:rPr>
        <w:t xml:space="preserve"> ролик, який несе певну інформацію.</w:t>
      </w:r>
    </w:p>
    <w:p w14:paraId="50BBC0A8" w14:textId="77777777" w:rsidR="00BD7B22" w:rsidRPr="00DF1522"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F1522">
        <w:rPr>
          <w:sz w:val="28"/>
          <w:szCs w:val="28"/>
          <w:bdr w:val="none" w:sz="0" w:space="0" w:color="auto" w:frame="1"/>
          <w:lang w:val="uk-UA"/>
        </w:rPr>
        <w:t>До переваг телевізійної реклами можна віднести</w:t>
      </w:r>
      <w:r w:rsidRPr="00DF1522">
        <w:rPr>
          <w:sz w:val="28"/>
          <w:szCs w:val="28"/>
          <w:lang w:val="uk-UA"/>
        </w:rPr>
        <w:t>:</w:t>
      </w:r>
    </w:p>
    <w:p w14:paraId="4DDAC67F" w14:textId="77777777" w:rsidR="00BD7B22" w:rsidRPr="00DF1522" w:rsidRDefault="00BD7B22" w:rsidP="00E377A7">
      <w:pPr>
        <w:pStyle w:val="a3"/>
        <w:numPr>
          <w:ilvl w:val="0"/>
          <w:numId w:val="8"/>
        </w:numPr>
        <w:spacing w:after="0" w:line="360" w:lineRule="auto"/>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Вплив на телеглядача за допомогою візуальних і звукових ефектів;</w:t>
      </w:r>
    </w:p>
    <w:p w14:paraId="5CFDCB54" w14:textId="77777777" w:rsidR="00BD7B22" w:rsidRPr="00DF1522" w:rsidRDefault="00BD7B22" w:rsidP="00E377A7">
      <w:pPr>
        <w:pStyle w:val="a3"/>
        <w:numPr>
          <w:ilvl w:val="0"/>
          <w:numId w:val="8"/>
        </w:numPr>
        <w:spacing w:after="0" w:line="360" w:lineRule="auto"/>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Максимальне охоплення цільової аудиторії;</w:t>
      </w:r>
    </w:p>
    <w:p w14:paraId="0F6E4383" w14:textId="77777777" w:rsidR="00BD7B22" w:rsidRPr="00DF1522" w:rsidRDefault="00BD7B22" w:rsidP="00E377A7">
      <w:pPr>
        <w:pStyle w:val="a3"/>
        <w:numPr>
          <w:ilvl w:val="0"/>
          <w:numId w:val="8"/>
        </w:numPr>
        <w:spacing w:after="0" w:line="360" w:lineRule="auto"/>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Психологічний вплив на підсвідомість людей;</w:t>
      </w:r>
    </w:p>
    <w:p w14:paraId="1420C4F2" w14:textId="4EF2DFB1" w:rsidR="00BD7B22" w:rsidRPr="00DF1522" w:rsidRDefault="00BD7B22" w:rsidP="00E377A7">
      <w:pPr>
        <w:pStyle w:val="a3"/>
        <w:numPr>
          <w:ilvl w:val="0"/>
          <w:numId w:val="8"/>
        </w:numPr>
        <w:spacing w:after="0" w:line="360" w:lineRule="auto"/>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 xml:space="preserve">Великий вибір  </w:t>
      </w:r>
      <w:proofErr w:type="spellStart"/>
      <w:r w:rsidRPr="00DF1522">
        <w:rPr>
          <w:rFonts w:ascii="Times New Roman" w:hAnsi="Times New Roman" w:cs="Times New Roman"/>
          <w:sz w:val="28"/>
          <w:szCs w:val="28"/>
          <w:lang w:val="uk-UA"/>
        </w:rPr>
        <w:t>різни</w:t>
      </w:r>
      <w:r w:rsidR="00BD1C23">
        <w:rPr>
          <w:rFonts w:ascii="Times New Roman" w:hAnsi="Times New Roman" w:cs="Times New Roman"/>
          <w:sz w:val="28"/>
          <w:szCs w:val="28"/>
          <w:lang w:val="uk-UA"/>
        </w:rPr>
        <w:t>манитних</w:t>
      </w:r>
      <w:proofErr w:type="spellEnd"/>
      <w:r w:rsidRPr="00DF1522">
        <w:rPr>
          <w:rFonts w:ascii="Times New Roman" w:hAnsi="Times New Roman" w:cs="Times New Roman"/>
          <w:sz w:val="28"/>
          <w:szCs w:val="28"/>
          <w:lang w:val="uk-UA"/>
        </w:rPr>
        <w:t xml:space="preserve"> ефектів, які спонукають</w:t>
      </w:r>
      <w:r w:rsidR="00BD1C23">
        <w:rPr>
          <w:rFonts w:ascii="Times New Roman" w:hAnsi="Times New Roman" w:cs="Times New Roman"/>
          <w:sz w:val="28"/>
          <w:szCs w:val="28"/>
          <w:lang w:val="uk-UA"/>
        </w:rPr>
        <w:t xml:space="preserve"> людину</w:t>
      </w:r>
      <w:r w:rsidRPr="00DF1522">
        <w:rPr>
          <w:rFonts w:ascii="Times New Roman" w:hAnsi="Times New Roman" w:cs="Times New Roman"/>
          <w:sz w:val="28"/>
          <w:szCs w:val="28"/>
          <w:lang w:val="uk-UA"/>
        </w:rPr>
        <w:t xml:space="preserve"> вчинити певну дію.</w:t>
      </w:r>
    </w:p>
    <w:p w14:paraId="48302EE9" w14:textId="77777777" w:rsidR="00BD7B22" w:rsidRPr="00DF1522"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DF1522">
        <w:rPr>
          <w:sz w:val="28"/>
          <w:szCs w:val="28"/>
          <w:bdr w:val="none" w:sz="0" w:space="0" w:color="auto" w:frame="1"/>
          <w:lang w:val="uk-UA"/>
        </w:rPr>
        <w:t>Недоліками вважаються</w:t>
      </w:r>
      <w:r w:rsidRPr="00DF1522">
        <w:rPr>
          <w:sz w:val="28"/>
          <w:szCs w:val="28"/>
          <w:lang w:val="uk-UA"/>
        </w:rPr>
        <w:t>:</w:t>
      </w:r>
    </w:p>
    <w:p w14:paraId="7B8486EB" w14:textId="1DB2EEBA" w:rsidR="00BD7B22" w:rsidRPr="00DF1522" w:rsidRDefault="00857E98" w:rsidP="00E377A7">
      <w:pPr>
        <w:pStyle w:val="a3"/>
        <w:numPr>
          <w:ilvl w:val="0"/>
          <w:numId w:val="9"/>
        </w:numPr>
        <w:spacing w:after="0" w:line="36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Зазвичай</w:t>
      </w:r>
      <w:r w:rsidR="00BD7B22" w:rsidRPr="00DF1522">
        <w:rPr>
          <w:rFonts w:ascii="Times New Roman" w:hAnsi="Times New Roman" w:cs="Times New Roman"/>
          <w:sz w:val="28"/>
          <w:szCs w:val="28"/>
          <w:lang w:val="uk-UA"/>
        </w:rPr>
        <w:t xml:space="preserve"> вартість рекламних роликів і ефірного часу</w:t>
      </w:r>
      <w:r>
        <w:rPr>
          <w:rFonts w:ascii="Times New Roman" w:hAnsi="Times New Roman" w:cs="Times New Roman"/>
          <w:sz w:val="28"/>
          <w:szCs w:val="28"/>
          <w:lang w:val="uk-UA"/>
        </w:rPr>
        <w:t xml:space="preserve"> телебачення</w:t>
      </w:r>
      <w:r w:rsidR="00BD7B22" w:rsidRPr="00DF1522">
        <w:rPr>
          <w:rFonts w:ascii="Times New Roman" w:hAnsi="Times New Roman" w:cs="Times New Roman"/>
          <w:sz w:val="28"/>
          <w:szCs w:val="28"/>
          <w:lang w:val="uk-UA"/>
        </w:rPr>
        <w:t>;</w:t>
      </w:r>
    </w:p>
    <w:p w14:paraId="2638E341" w14:textId="42E9D202" w:rsidR="00BD7B22" w:rsidRPr="00DF1522" w:rsidRDefault="00BD7B22" w:rsidP="00E377A7">
      <w:pPr>
        <w:pStyle w:val="a3"/>
        <w:numPr>
          <w:ilvl w:val="0"/>
          <w:numId w:val="9"/>
        </w:numPr>
        <w:spacing w:after="0" w:line="360" w:lineRule="auto"/>
        <w:jc w:val="both"/>
        <w:textAlignment w:val="baseline"/>
        <w:rPr>
          <w:rFonts w:ascii="Times New Roman" w:hAnsi="Times New Roman" w:cs="Times New Roman"/>
          <w:sz w:val="28"/>
          <w:szCs w:val="28"/>
          <w:lang w:val="uk-UA"/>
        </w:rPr>
      </w:pPr>
      <w:r w:rsidRPr="00DF1522">
        <w:rPr>
          <w:rFonts w:ascii="Times New Roman" w:hAnsi="Times New Roman" w:cs="Times New Roman"/>
          <w:sz w:val="28"/>
          <w:szCs w:val="28"/>
          <w:lang w:val="uk-UA"/>
        </w:rPr>
        <w:t xml:space="preserve">У </w:t>
      </w:r>
      <w:r w:rsidR="00857E98">
        <w:rPr>
          <w:rFonts w:ascii="Times New Roman" w:hAnsi="Times New Roman" w:cs="Times New Roman"/>
          <w:sz w:val="28"/>
          <w:szCs w:val="28"/>
          <w:lang w:val="uk-UA"/>
        </w:rPr>
        <w:t>певних</w:t>
      </w:r>
      <w:r w:rsidRPr="00DF1522">
        <w:rPr>
          <w:rFonts w:ascii="Times New Roman" w:hAnsi="Times New Roman" w:cs="Times New Roman"/>
          <w:sz w:val="28"/>
          <w:szCs w:val="28"/>
          <w:lang w:val="uk-UA"/>
        </w:rPr>
        <w:t xml:space="preserve"> випадках негативне ставлення телеглядачів до докучливої реклами</w:t>
      </w:r>
      <w:r w:rsidR="00857E98">
        <w:rPr>
          <w:rFonts w:ascii="Times New Roman" w:hAnsi="Times New Roman" w:cs="Times New Roman"/>
          <w:sz w:val="28"/>
          <w:szCs w:val="28"/>
          <w:lang w:val="uk-UA"/>
        </w:rPr>
        <w:t xml:space="preserve"> на телебаченні</w:t>
      </w:r>
      <w:r w:rsidRPr="00DF1522">
        <w:rPr>
          <w:rFonts w:ascii="Times New Roman" w:hAnsi="Times New Roman" w:cs="Times New Roman"/>
          <w:sz w:val="28"/>
          <w:szCs w:val="28"/>
          <w:lang w:val="uk-UA"/>
        </w:rPr>
        <w:t>.</w:t>
      </w:r>
    </w:p>
    <w:p w14:paraId="6F72EE15" w14:textId="2C187D64" w:rsidR="00BD7B22" w:rsidRPr="001235E3" w:rsidRDefault="00BD7B22" w:rsidP="00E377A7">
      <w:pPr>
        <w:pStyle w:val="3"/>
        <w:shd w:val="clear" w:color="auto" w:fill="FFFFFF"/>
        <w:spacing w:before="0" w:line="360" w:lineRule="auto"/>
        <w:jc w:val="both"/>
        <w:textAlignment w:val="baseline"/>
        <w:rPr>
          <w:rFonts w:ascii="Times New Roman" w:hAnsi="Times New Roman" w:cs="Times New Roman"/>
          <w:sz w:val="28"/>
          <w:szCs w:val="28"/>
          <w:lang w:val="uk-UA"/>
        </w:rPr>
      </w:pPr>
      <w:r w:rsidRPr="00DF1522">
        <w:rPr>
          <w:rFonts w:ascii="Times New Roman" w:hAnsi="Times New Roman" w:cs="Times New Roman"/>
          <w:b w:val="0"/>
          <w:color w:val="auto"/>
          <w:sz w:val="28"/>
          <w:szCs w:val="28"/>
          <w:lang w:val="uk-UA"/>
        </w:rPr>
        <w:t xml:space="preserve">          Реклама в інтернеті. На сьог</w:t>
      </w:r>
      <w:r w:rsidR="00DF1522" w:rsidRPr="00DF1522">
        <w:rPr>
          <w:rFonts w:ascii="Times New Roman" w:hAnsi="Times New Roman" w:cs="Times New Roman"/>
          <w:b w:val="0"/>
          <w:color w:val="auto"/>
          <w:sz w:val="28"/>
          <w:szCs w:val="28"/>
          <w:lang w:val="uk-UA"/>
        </w:rPr>
        <w:t>одення</w:t>
      </w:r>
      <w:r w:rsidRPr="00DF1522">
        <w:rPr>
          <w:rFonts w:ascii="Times New Roman" w:hAnsi="Times New Roman" w:cs="Times New Roman"/>
          <w:b w:val="0"/>
          <w:color w:val="auto"/>
          <w:sz w:val="28"/>
          <w:szCs w:val="28"/>
          <w:lang w:val="uk-UA"/>
        </w:rPr>
        <w:t xml:space="preserve"> день </w:t>
      </w:r>
      <w:hyperlink r:id="rId7" w:history="1">
        <w:r w:rsidRPr="00DF1522">
          <w:rPr>
            <w:rStyle w:val="a7"/>
            <w:rFonts w:ascii="Times New Roman" w:hAnsi="Times New Roman" w:cs="Times New Roman"/>
            <w:color w:val="auto"/>
            <w:sz w:val="28"/>
            <w:szCs w:val="28"/>
            <w:bdr w:val="none" w:sz="0" w:space="0" w:color="auto" w:frame="1"/>
            <w:lang w:val="uk-UA"/>
          </w:rPr>
          <w:t>реклама в інтернеті</w:t>
        </w:r>
      </w:hyperlink>
      <w:r w:rsidRPr="00DF1522">
        <w:rPr>
          <w:rFonts w:ascii="Times New Roman" w:hAnsi="Times New Roman" w:cs="Times New Roman"/>
          <w:b w:val="0"/>
          <w:color w:val="auto"/>
          <w:sz w:val="28"/>
          <w:szCs w:val="28"/>
          <w:lang w:val="uk-UA"/>
        </w:rPr>
        <w:t> є найбільш ефективним способом рекламування товарів і послуг. Цей вид з'явився відносно недавно, тому що і сам</w:t>
      </w:r>
      <w:r w:rsidRPr="00DF1522">
        <w:rPr>
          <w:rFonts w:ascii="Times New Roman" w:hAnsi="Times New Roman" w:cs="Times New Roman"/>
          <w:b w:val="0"/>
          <w:bCs w:val="0"/>
          <w:color w:val="auto"/>
          <w:sz w:val="28"/>
          <w:szCs w:val="28"/>
          <w:lang w:val="uk-UA"/>
        </w:rPr>
        <w:t> </w:t>
      </w:r>
      <w:hyperlink r:id="rId8" w:history="1">
        <w:r w:rsidR="00DF1522" w:rsidRPr="00DF1522">
          <w:rPr>
            <w:rStyle w:val="a7"/>
            <w:rFonts w:ascii="Times New Roman" w:hAnsi="Times New Roman" w:cs="Times New Roman"/>
            <w:b w:val="0"/>
            <w:bCs w:val="0"/>
            <w:color w:val="auto"/>
            <w:sz w:val="28"/>
            <w:szCs w:val="28"/>
            <w:bdr w:val="none" w:sz="0" w:space="0" w:color="auto" w:frame="1"/>
            <w:lang w:val="uk-UA"/>
          </w:rPr>
          <w:t>і</w:t>
        </w:r>
        <w:r w:rsidRPr="00DF1522">
          <w:rPr>
            <w:rStyle w:val="a7"/>
            <w:rFonts w:ascii="Times New Roman" w:hAnsi="Times New Roman" w:cs="Times New Roman"/>
            <w:b w:val="0"/>
            <w:bCs w:val="0"/>
            <w:color w:val="auto"/>
            <w:sz w:val="28"/>
            <w:szCs w:val="28"/>
            <w:bdr w:val="none" w:sz="0" w:space="0" w:color="auto" w:frame="1"/>
            <w:lang w:val="uk-UA"/>
          </w:rPr>
          <w:t>нтернет</w:t>
        </w:r>
      </w:hyperlink>
      <w:r w:rsidRPr="00DF1522">
        <w:rPr>
          <w:rFonts w:ascii="Times New Roman" w:hAnsi="Times New Roman" w:cs="Times New Roman"/>
          <w:b w:val="0"/>
          <w:color w:val="auto"/>
          <w:sz w:val="28"/>
          <w:szCs w:val="28"/>
          <w:lang w:val="uk-UA"/>
        </w:rPr>
        <w:t xml:space="preserve"> став доступний не так давно. </w:t>
      </w:r>
      <w:r w:rsidR="002671BA">
        <w:rPr>
          <w:rFonts w:ascii="Times New Roman" w:hAnsi="Times New Roman" w:cs="Times New Roman"/>
          <w:b w:val="0"/>
          <w:color w:val="auto"/>
          <w:sz w:val="28"/>
          <w:szCs w:val="28"/>
          <w:lang w:val="uk-UA"/>
        </w:rPr>
        <w:t>Великою</w:t>
      </w:r>
      <w:r w:rsidRPr="00DF1522">
        <w:rPr>
          <w:rFonts w:ascii="Times New Roman" w:hAnsi="Times New Roman" w:cs="Times New Roman"/>
          <w:b w:val="0"/>
          <w:color w:val="auto"/>
          <w:sz w:val="28"/>
          <w:szCs w:val="28"/>
          <w:lang w:val="uk-UA"/>
        </w:rPr>
        <w:t xml:space="preserve"> перевагою інтернет-реклами є її низька собівартість</w:t>
      </w:r>
      <w:r w:rsidR="002671BA">
        <w:rPr>
          <w:rFonts w:ascii="Times New Roman" w:hAnsi="Times New Roman" w:cs="Times New Roman"/>
          <w:b w:val="0"/>
          <w:color w:val="auto"/>
          <w:sz w:val="28"/>
          <w:szCs w:val="28"/>
          <w:lang w:val="uk-UA"/>
        </w:rPr>
        <w:t>, доступність</w:t>
      </w:r>
      <w:r w:rsidRPr="00DF1522">
        <w:rPr>
          <w:rFonts w:ascii="Times New Roman" w:hAnsi="Times New Roman" w:cs="Times New Roman"/>
          <w:b w:val="0"/>
          <w:color w:val="auto"/>
          <w:sz w:val="28"/>
          <w:szCs w:val="28"/>
          <w:lang w:val="uk-UA"/>
        </w:rPr>
        <w:t xml:space="preserve"> і</w:t>
      </w:r>
      <w:r w:rsidR="002671BA">
        <w:rPr>
          <w:rFonts w:ascii="Times New Roman" w:hAnsi="Times New Roman" w:cs="Times New Roman"/>
          <w:b w:val="0"/>
          <w:color w:val="auto"/>
          <w:sz w:val="28"/>
          <w:szCs w:val="28"/>
          <w:lang w:val="uk-UA"/>
        </w:rPr>
        <w:t xml:space="preserve"> широкий</w:t>
      </w:r>
      <w:r w:rsidRPr="00DF1522">
        <w:rPr>
          <w:rFonts w:ascii="Times New Roman" w:hAnsi="Times New Roman" w:cs="Times New Roman"/>
          <w:b w:val="0"/>
          <w:color w:val="auto"/>
          <w:sz w:val="28"/>
          <w:szCs w:val="28"/>
          <w:lang w:val="uk-UA"/>
        </w:rPr>
        <w:t xml:space="preserve"> обхват максимальної кількості користувачів</w:t>
      </w:r>
      <w:r w:rsidR="002671BA">
        <w:rPr>
          <w:rFonts w:ascii="Times New Roman" w:hAnsi="Times New Roman" w:cs="Times New Roman"/>
          <w:b w:val="0"/>
          <w:color w:val="auto"/>
          <w:sz w:val="28"/>
          <w:szCs w:val="28"/>
          <w:lang w:val="uk-UA"/>
        </w:rPr>
        <w:t xml:space="preserve"> (юзерів)</w:t>
      </w:r>
      <w:r w:rsidRPr="00DF1522">
        <w:rPr>
          <w:rFonts w:ascii="Times New Roman" w:hAnsi="Times New Roman" w:cs="Times New Roman"/>
          <w:b w:val="0"/>
          <w:color w:val="auto"/>
          <w:sz w:val="28"/>
          <w:szCs w:val="28"/>
          <w:lang w:val="uk-UA"/>
        </w:rPr>
        <w:t xml:space="preserve"> .</w:t>
      </w:r>
    </w:p>
    <w:p w14:paraId="3382A1ED" w14:textId="77777777" w:rsidR="001C6E19" w:rsidRPr="001C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1235E3">
        <w:rPr>
          <w:sz w:val="28"/>
          <w:szCs w:val="28"/>
          <w:lang w:val="uk-UA"/>
        </w:rPr>
        <w:t xml:space="preserve">          </w:t>
      </w:r>
      <w:r w:rsidR="001C6E19" w:rsidRPr="001C6E19">
        <w:rPr>
          <w:sz w:val="28"/>
          <w:szCs w:val="28"/>
          <w:lang w:val="uk-UA"/>
        </w:rPr>
        <w:t>Якщо порівняти</w:t>
      </w:r>
      <w:r w:rsidRPr="001C6E19">
        <w:rPr>
          <w:sz w:val="28"/>
          <w:szCs w:val="28"/>
          <w:lang w:val="uk-UA"/>
        </w:rPr>
        <w:t xml:space="preserve">  реклам</w:t>
      </w:r>
      <w:r w:rsidR="001C6E19" w:rsidRPr="001C6E19">
        <w:rPr>
          <w:sz w:val="28"/>
          <w:szCs w:val="28"/>
          <w:lang w:val="uk-UA"/>
        </w:rPr>
        <w:t>у</w:t>
      </w:r>
      <w:r w:rsidRPr="001C6E19">
        <w:rPr>
          <w:sz w:val="28"/>
          <w:szCs w:val="28"/>
          <w:lang w:val="uk-UA"/>
        </w:rPr>
        <w:t xml:space="preserve"> на телебаченні, </w:t>
      </w:r>
      <w:r w:rsidR="001C6E19" w:rsidRPr="001C6E19">
        <w:rPr>
          <w:sz w:val="28"/>
          <w:szCs w:val="28"/>
          <w:lang w:val="uk-UA"/>
        </w:rPr>
        <w:t xml:space="preserve"> та в інтернет</w:t>
      </w:r>
      <w:r w:rsidRPr="001C6E19">
        <w:rPr>
          <w:sz w:val="28"/>
          <w:szCs w:val="28"/>
          <w:lang w:val="uk-UA"/>
        </w:rPr>
        <w:t xml:space="preserve"> мережі, </w:t>
      </w:r>
      <w:r w:rsidR="001C6E19" w:rsidRPr="001C6E19">
        <w:rPr>
          <w:sz w:val="28"/>
          <w:szCs w:val="28"/>
          <w:lang w:val="uk-UA"/>
        </w:rPr>
        <w:t xml:space="preserve"> то </w:t>
      </w:r>
      <w:r w:rsidRPr="001C6E19">
        <w:rPr>
          <w:sz w:val="28"/>
          <w:szCs w:val="28"/>
          <w:lang w:val="uk-UA"/>
        </w:rPr>
        <w:t>для того щоб переглянути рекламний ролик,</w:t>
      </w:r>
      <w:r w:rsidR="001C6E19" w:rsidRPr="001C6E19">
        <w:rPr>
          <w:sz w:val="28"/>
          <w:szCs w:val="28"/>
          <w:lang w:val="uk-UA"/>
        </w:rPr>
        <w:t xml:space="preserve"> в інтернеті то </w:t>
      </w:r>
      <w:r w:rsidRPr="001C6E19">
        <w:rPr>
          <w:sz w:val="28"/>
          <w:szCs w:val="28"/>
          <w:lang w:val="uk-UA"/>
        </w:rPr>
        <w:t xml:space="preserve"> необхідно зробити певну дію, тобто </w:t>
      </w:r>
      <w:r w:rsidR="001C6E19" w:rsidRPr="001C6E19">
        <w:rPr>
          <w:sz w:val="28"/>
          <w:szCs w:val="28"/>
          <w:lang w:val="uk-UA"/>
        </w:rPr>
        <w:t>натиснути</w:t>
      </w:r>
      <w:r w:rsidRPr="001C6E19">
        <w:rPr>
          <w:sz w:val="28"/>
          <w:szCs w:val="28"/>
          <w:lang w:val="uk-UA"/>
        </w:rPr>
        <w:t xml:space="preserve"> в </w:t>
      </w:r>
      <w:r w:rsidR="001C6E19" w:rsidRPr="001C6E19">
        <w:rPr>
          <w:sz w:val="28"/>
          <w:szCs w:val="28"/>
          <w:lang w:val="uk-UA"/>
        </w:rPr>
        <w:t>певному</w:t>
      </w:r>
      <w:r w:rsidRPr="001C6E19">
        <w:rPr>
          <w:sz w:val="28"/>
          <w:szCs w:val="28"/>
          <w:lang w:val="uk-UA"/>
        </w:rPr>
        <w:t xml:space="preserve"> місці</w:t>
      </w:r>
      <w:r w:rsidR="001C6E19" w:rsidRPr="001C6E19">
        <w:rPr>
          <w:sz w:val="28"/>
          <w:szCs w:val="28"/>
          <w:lang w:val="uk-UA"/>
        </w:rPr>
        <w:t xml:space="preserve"> або ролик може з’явитися автоматично</w:t>
      </w:r>
      <w:r w:rsidRPr="001C6E19">
        <w:rPr>
          <w:sz w:val="28"/>
          <w:szCs w:val="28"/>
          <w:lang w:val="uk-UA"/>
        </w:rPr>
        <w:t xml:space="preserve">. </w:t>
      </w:r>
    </w:p>
    <w:p w14:paraId="010AB124" w14:textId="72E05C83" w:rsidR="001C6E19" w:rsidRPr="001C6E19" w:rsidRDefault="001C6E19" w:rsidP="00E377A7">
      <w:pPr>
        <w:pStyle w:val="a4"/>
        <w:shd w:val="clear" w:color="auto" w:fill="FFFFFF"/>
        <w:spacing w:before="0" w:beforeAutospacing="0" w:after="0" w:afterAutospacing="0" w:line="360" w:lineRule="auto"/>
        <w:jc w:val="both"/>
        <w:textAlignment w:val="baseline"/>
        <w:rPr>
          <w:sz w:val="28"/>
          <w:szCs w:val="28"/>
          <w:lang w:val="uk-UA"/>
        </w:rPr>
      </w:pPr>
      <w:r w:rsidRPr="001C6E19">
        <w:rPr>
          <w:sz w:val="28"/>
          <w:szCs w:val="28"/>
          <w:lang w:val="uk-UA"/>
        </w:rPr>
        <w:t xml:space="preserve">При перегляді </w:t>
      </w:r>
      <w:r w:rsidR="00BD7B22" w:rsidRPr="001C6E19">
        <w:rPr>
          <w:sz w:val="28"/>
          <w:szCs w:val="28"/>
          <w:lang w:val="uk-UA"/>
        </w:rPr>
        <w:t xml:space="preserve">  фільм по телевізору, </w:t>
      </w:r>
      <w:r w:rsidRPr="001C6E19">
        <w:rPr>
          <w:sz w:val="28"/>
          <w:szCs w:val="28"/>
          <w:lang w:val="uk-UA"/>
        </w:rPr>
        <w:t xml:space="preserve">фільм </w:t>
      </w:r>
      <w:r w:rsidR="00BD7B22" w:rsidRPr="001C6E19">
        <w:rPr>
          <w:sz w:val="28"/>
          <w:szCs w:val="28"/>
          <w:lang w:val="uk-UA"/>
        </w:rPr>
        <w:t xml:space="preserve">переривається на рекламу, </w:t>
      </w:r>
      <w:r w:rsidRPr="001C6E19">
        <w:rPr>
          <w:sz w:val="28"/>
          <w:szCs w:val="28"/>
          <w:lang w:val="uk-UA"/>
        </w:rPr>
        <w:t xml:space="preserve">і ви неякої не зможете цьому заподіти </w:t>
      </w:r>
      <w:r w:rsidR="00BD7B22" w:rsidRPr="001C6E19">
        <w:rPr>
          <w:sz w:val="28"/>
          <w:szCs w:val="28"/>
          <w:lang w:val="uk-UA"/>
        </w:rPr>
        <w:t>. Її показують незалежно від вашої думки. У випадку з інтернет-рекламою, користувач має</w:t>
      </w:r>
      <w:r w:rsidR="00857E98">
        <w:rPr>
          <w:sz w:val="28"/>
          <w:szCs w:val="28"/>
          <w:lang w:val="uk-UA"/>
        </w:rPr>
        <w:t xml:space="preserve"> на сам перед</w:t>
      </w:r>
      <w:r w:rsidR="00BD7B22" w:rsidRPr="001C6E19">
        <w:rPr>
          <w:sz w:val="28"/>
          <w:szCs w:val="28"/>
          <w:lang w:val="uk-UA"/>
        </w:rPr>
        <w:t xml:space="preserve"> право вибору</w:t>
      </w:r>
      <w:r w:rsidR="00857E98">
        <w:rPr>
          <w:sz w:val="28"/>
          <w:szCs w:val="28"/>
          <w:lang w:val="uk-UA"/>
        </w:rPr>
        <w:t xml:space="preserve"> дивитися чи ні рекламний </w:t>
      </w:r>
      <w:proofErr w:type="spellStart"/>
      <w:r w:rsidR="00857E98">
        <w:rPr>
          <w:sz w:val="28"/>
          <w:szCs w:val="28"/>
          <w:lang w:val="uk-UA"/>
        </w:rPr>
        <w:t>ролік</w:t>
      </w:r>
      <w:proofErr w:type="spellEnd"/>
      <w:r w:rsidR="00857E98">
        <w:rPr>
          <w:sz w:val="28"/>
          <w:szCs w:val="28"/>
          <w:lang w:val="uk-UA"/>
        </w:rPr>
        <w:t xml:space="preserve"> </w:t>
      </w:r>
      <w:r w:rsidR="00BD7B22" w:rsidRPr="001C6E19">
        <w:rPr>
          <w:sz w:val="28"/>
          <w:szCs w:val="28"/>
          <w:lang w:val="uk-UA"/>
        </w:rPr>
        <w:t xml:space="preserve">. Він </w:t>
      </w:r>
      <w:r w:rsidR="002671BA">
        <w:rPr>
          <w:sz w:val="28"/>
          <w:szCs w:val="28"/>
          <w:lang w:val="uk-UA"/>
        </w:rPr>
        <w:t>на сам перед сам</w:t>
      </w:r>
      <w:r w:rsidR="00BD7B22" w:rsidRPr="001C6E19">
        <w:rPr>
          <w:sz w:val="28"/>
          <w:szCs w:val="28"/>
          <w:lang w:val="uk-UA"/>
        </w:rPr>
        <w:t xml:space="preserve"> вирішує, цікава йому дана інформація чи ні</w:t>
      </w:r>
      <w:r w:rsidR="002671BA">
        <w:rPr>
          <w:sz w:val="28"/>
          <w:szCs w:val="28"/>
          <w:lang w:val="uk-UA"/>
        </w:rPr>
        <w:t xml:space="preserve"> чи буде подальше ця інформація йому цікава чи ні</w:t>
      </w:r>
      <w:r w:rsidR="00BD7B22" w:rsidRPr="001C6E19">
        <w:rPr>
          <w:sz w:val="28"/>
          <w:szCs w:val="28"/>
          <w:lang w:val="uk-UA"/>
        </w:rPr>
        <w:t xml:space="preserve">. </w:t>
      </w:r>
    </w:p>
    <w:p w14:paraId="272481AF" w14:textId="138C719A" w:rsidR="00BD7B22" w:rsidRPr="001C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1C6E19">
        <w:rPr>
          <w:sz w:val="28"/>
          <w:szCs w:val="28"/>
          <w:lang w:val="uk-UA"/>
        </w:rPr>
        <w:t xml:space="preserve">Інтернет-реклама може бути представлена в різних </w:t>
      </w:r>
      <w:r w:rsidR="001C6E19" w:rsidRPr="001C6E19">
        <w:rPr>
          <w:sz w:val="28"/>
          <w:szCs w:val="28"/>
          <w:lang w:val="uk-UA"/>
        </w:rPr>
        <w:t>видах</w:t>
      </w:r>
      <w:r w:rsidRPr="001C6E19">
        <w:rPr>
          <w:sz w:val="28"/>
          <w:szCs w:val="28"/>
          <w:lang w:val="uk-UA"/>
        </w:rPr>
        <w:t xml:space="preserve">. Це реклама в </w:t>
      </w:r>
      <w:r w:rsidR="001C6E19" w:rsidRPr="001C6E19">
        <w:rPr>
          <w:sz w:val="28"/>
          <w:szCs w:val="28"/>
          <w:lang w:val="uk-UA"/>
        </w:rPr>
        <w:t xml:space="preserve">браузері </w:t>
      </w:r>
      <w:r w:rsidRPr="001C6E19">
        <w:rPr>
          <w:sz w:val="28"/>
          <w:szCs w:val="28"/>
          <w:lang w:val="uk-UA"/>
        </w:rPr>
        <w:t>, контекстна реклама, або у спливаючих вікнах.</w:t>
      </w:r>
    </w:p>
    <w:p w14:paraId="3E8FD956" w14:textId="77777777" w:rsidR="00BD7B22" w:rsidRPr="001C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1C6E19">
        <w:rPr>
          <w:sz w:val="28"/>
          <w:szCs w:val="28"/>
          <w:lang w:val="uk-UA"/>
        </w:rPr>
        <w:t xml:space="preserve">           Існує кілька видів інтернет-реклами:</w:t>
      </w:r>
    </w:p>
    <w:p w14:paraId="2F918C03" w14:textId="619462D4" w:rsidR="00BD7B22" w:rsidRPr="001C6E19" w:rsidRDefault="00BD7B22" w:rsidP="00E377A7">
      <w:pPr>
        <w:spacing w:after="0" w:line="360" w:lineRule="auto"/>
        <w:jc w:val="both"/>
        <w:textAlignment w:val="baseline"/>
        <w:rPr>
          <w:rFonts w:ascii="Times New Roman" w:hAnsi="Times New Roman" w:cs="Times New Roman"/>
          <w:sz w:val="28"/>
          <w:szCs w:val="28"/>
          <w:lang w:val="uk-UA"/>
        </w:rPr>
      </w:pPr>
      <w:r w:rsidRPr="001C6E19">
        <w:rPr>
          <w:rStyle w:val="a5"/>
          <w:rFonts w:ascii="Times New Roman" w:hAnsi="Times New Roman" w:cs="Times New Roman"/>
          <w:b w:val="0"/>
          <w:sz w:val="28"/>
          <w:szCs w:val="28"/>
          <w:bdr w:val="none" w:sz="0" w:space="0" w:color="auto" w:frame="1"/>
          <w:lang w:val="uk-UA"/>
        </w:rPr>
        <w:t xml:space="preserve">  - Контекстна реклама</w:t>
      </w:r>
      <w:r w:rsidRPr="001C6E19">
        <w:rPr>
          <w:rFonts w:ascii="Times New Roman" w:hAnsi="Times New Roman" w:cs="Times New Roman"/>
          <w:sz w:val="28"/>
          <w:szCs w:val="28"/>
          <w:lang w:val="uk-UA"/>
        </w:rPr>
        <w:t>.</w:t>
      </w:r>
      <w:r w:rsidR="00CA12A2">
        <w:rPr>
          <w:rFonts w:ascii="Times New Roman" w:hAnsi="Times New Roman" w:cs="Times New Roman"/>
          <w:sz w:val="28"/>
          <w:szCs w:val="28"/>
          <w:lang w:val="uk-UA"/>
        </w:rPr>
        <w:t xml:space="preserve"> Це </w:t>
      </w:r>
      <w:r w:rsidRPr="001C6E19">
        <w:rPr>
          <w:rFonts w:ascii="Times New Roman" w:hAnsi="Times New Roman" w:cs="Times New Roman"/>
          <w:sz w:val="28"/>
          <w:szCs w:val="28"/>
          <w:lang w:val="uk-UA"/>
        </w:rPr>
        <w:t xml:space="preserve"> </w:t>
      </w:r>
      <w:r w:rsidR="00CA12A2">
        <w:rPr>
          <w:rFonts w:ascii="Times New Roman" w:hAnsi="Times New Roman" w:cs="Times New Roman"/>
          <w:sz w:val="28"/>
          <w:szCs w:val="28"/>
          <w:lang w:val="uk-UA"/>
        </w:rPr>
        <w:t>і</w:t>
      </w:r>
      <w:r w:rsidRPr="001C6E19">
        <w:rPr>
          <w:rFonts w:ascii="Times New Roman" w:hAnsi="Times New Roman" w:cs="Times New Roman"/>
          <w:sz w:val="28"/>
          <w:szCs w:val="28"/>
          <w:lang w:val="uk-UA"/>
        </w:rPr>
        <w:t>нформація, яка відповідає змісту інтернет-сторінки, на якій вона знаходиться. Наприклад, ви читаєте книгу улюбленого автора онлайн. На цьому ж ресурсі вам пропонують купити друкований варіант цієї книги. Така реклама і є контекстною.</w:t>
      </w:r>
    </w:p>
    <w:p w14:paraId="7DB52BC6" w14:textId="1C4E8214" w:rsidR="00BD7B22" w:rsidRPr="00CA12A2" w:rsidRDefault="00BD7B22" w:rsidP="00E377A7">
      <w:pPr>
        <w:spacing w:after="0" w:line="360" w:lineRule="auto"/>
        <w:jc w:val="both"/>
        <w:textAlignment w:val="baseline"/>
        <w:rPr>
          <w:rFonts w:ascii="Times New Roman" w:hAnsi="Times New Roman" w:cs="Times New Roman"/>
          <w:sz w:val="28"/>
          <w:szCs w:val="28"/>
          <w:lang w:val="uk-UA"/>
        </w:rPr>
      </w:pPr>
      <w:r w:rsidRPr="00CA12A2">
        <w:rPr>
          <w:rStyle w:val="a5"/>
          <w:rFonts w:ascii="Times New Roman" w:hAnsi="Times New Roman" w:cs="Times New Roman"/>
          <w:b w:val="0"/>
          <w:sz w:val="28"/>
          <w:szCs w:val="28"/>
          <w:bdr w:val="none" w:sz="0" w:space="0" w:color="auto" w:frame="1"/>
          <w:lang w:val="uk-UA"/>
        </w:rPr>
        <w:t xml:space="preserve"> - Медійна реклама</w:t>
      </w:r>
      <w:r w:rsidRPr="00CA12A2">
        <w:rPr>
          <w:rFonts w:ascii="Times New Roman" w:hAnsi="Times New Roman" w:cs="Times New Roman"/>
          <w:sz w:val="28"/>
          <w:szCs w:val="28"/>
          <w:lang w:val="uk-UA"/>
        </w:rPr>
        <w:t>. Це інформація,</w:t>
      </w:r>
      <w:r w:rsidR="00CA12A2" w:rsidRPr="00CA12A2">
        <w:rPr>
          <w:rFonts w:ascii="Times New Roman" w:hAnsi="Times New Roman" w:cs="Times New Roman"/>
          <w:sz w:val="28"/>
          <w:szCs w:val="28"/>
          <w:lang w:val="uk-UA"/>
        </w:rPr>
        <w:t xml:space="preserve"> зазвичай </w:t>
      </w:r>
      <w:r w:rsidRPr="00CA12A2">
        <w:rPr>
          <w:rFonts w:ascii="Times New Roman" w:hAnsi="Times New Roman" w:cs="Times New Roman"/>
          <w:sz w:val="28"/>
          <w:szCs w:val="28"/>
          <w:lang w:val="uk-UA"/>
        </w:rPr>
        <w:t xml:space="preserve"> </w:t>
      </w:r>
      <w:r w:rsidR="00CA12A2" w:rsidRPr="00CA12A2">
        <w:rPr>
          <w:rFonts w:ascii="Times New Roman" w:hAnsi="Times New Roman" w:cs="Times New Roman"/>
          <w:sz w:val="28"/>
          <w:szCs w:val="28"/>
          <w:lang w:val="uk-UA"/>
        </w:rPr>
        <w:t>перебуває</w:t>
      </w:r>
      <w:r w:rsidRPr="00CA12A2">
        <w:rPr>
          <w:rFonts w:ascii="Times New Roman" w:hAnsi="Times New Roman" w:cs="Times New Roman"/>
          <w:sz w:val="28"/>
          <w:szCs w:val="28"/>
          <w:lang w:val="uk-UA"/>
        </w:rPr>
        <w:t xml:space="preserve"> на сайтах, які є рекламними </w:t>
      </w:r>
      <w:r w:rsidR="00CA12A2" w:rsidRPr="00CA12A2">
        <w:rPr>
          <w:rFonts w:ascii="Times New Roman" w:hAnsi="Times New Roman" w:cs="Times New Roman"/>
          <w:sz w:val="28"/>
          <w:szCs w:val="28"/>
          <w:lang w:val="uk-UA"/>
        </w:rPr>
        <w:t>платформами</w:t>
      </w:r>
      <w:r w:rsidRPr="00CA12A2">
        <w:rPr>
          <w:rFonts w:ascii="Times New Roman" w:hAnsi="Times New Roman" w:cs="Times New Roman"/>
          <w:sz w:val="28"/>
          <w:szCs w:val="28"/>
          <w:lang w:val="uk-UA"/>
        </w:rPr>
        <w:t xml:space="preserve">. </w:t>
      </w:r>
      <w:r w:rsidR="00CA12A2" w:rsidRPr="00CA12A2">
        <w:rPr>
          <w:rFonts w:ascii="Times New Roman" w:hAnsi="Times New Roman" w:cs="Times New Roman"/>
          <w:sz w:val="28"/>
          <w:szCs w:val="28"/>
          <w:lang w:val="uk-UA"/>
        </w:rPr>
        <w:t>Наприклад</w:t>
      </w:r>
      <w:r w:rsidRPr="00CA12A2">
        <w:rPr>
          <w:rFonts w:ascii="Times New Roman" w:hAnsi="Times New Roman" w:cs="Times New Roman"/>
          <w:sz w:val="28"/>
          <w:szCs w:val="28"/>
          <w:lang w:val="uk-UA"/>
        </w:rPr>
        <w:t xml:space="preserve">, вам необхідно продати </w:t>
      </w:r>
      <w:r w:rsidR="00CA12A2" w:rsidRPr="00CA12A2">
        <w:rPr>
          <w:rFonts w:ascii="Times New Roman" w:hAnsi="Times New Roman" w:cs="Times New Roman"/>
          <w:sz w:val="28"/>
          <w:szCs w:val="28"/>
          <w:lang w:val="uk-UA"/>
        </w:rPr>
        <w:t>будинок, або квартиру</w:t>
      </w:r>
      <w:r w:rsidRPr="00CA12A2">
        <w:rPr>
          <w:rFonts w:ascii="Times New Roman" w:hAnsi="Times New Roman" w:cs="Times New Roman"/>
          <w:sz w:val="28"/>
          <w:szCs w:val="28"/>
          <w:lang w:val="uk-UA"/>
        </w:rPr>
        <w:t xml:space="preserve">  і ви своє оголошення розміщуєте на сайті, яке спеціалізується на продажу нерухомості.</w:t>
      </w:r>
    </w:p>
    <w:p w14:paraId="2A5D3F38" w14:textId="416DB247" w:rsidR="00BD7B22" w:rsidRPr="00DF1522" w:rsidRDefault="00BD7B22" w:rsidP="00E377A7">
      <w:pPr>
        <w:spacing w:after="0" w:line="360" w:lineRule="auto"/>
        <w:jc w:val="both"/>
        <w:textAlignment w:val="baseline"/>
        <w:rPr>
          <w:rFonts w:ascii="Times New Roman" w:hAnsi="Times New Roman" w:cs="Times New Roman"/>
          <w:sz w:val="28"/>
          <w:szCs w:val="28"/>
          <w:highlight w:val="yellow"/>
          <w:lang w:val="uk-UA"/>
        </w:rPr>
      </w:pPr>
      <w:r w:rsidRPr="00CA12A2">
        <w:rPr>
          <w:rStyle w:val="a5"/>
          <w:rFonts w:ascii="Times New Roman" w:hAnsi="Times New Roman" w:cs="Times New Roman"/>
          <w:b w:val="0"/>
          <w:sz w:val="28"/>
          <w:szCs w:val="28"/>
          <w:bdr w:val="none" w:sz="0" w:space="0" w:color="auto" w:frame="1"/>
          <w:lang w:val="uk-UA"/>
        </w:rPr>
        <w:t xml:space="preserve"> - Вірусна реклама</w:t>
      </w:r>
      <w:r w:rsidRPr="00CA12A2">
        <w:rPr>
          <w:rFonts w:ascii="Times New Roman" w:hAnsi="Times New Roman" w:cs="Times New Roman"/>
          <w:sz w:val="28"/>
          <w:szCs w:val="28"/>
          <w:lang w:val="uk-UA"/>
        </w:rPr>
        <w:t xml:space="preserve">. </w:t>
      </w:r>
      <w:r w:rsidR="00CA12A2" w:rsidRPr="00CA12A2">
        <w:rPr>
          <w:rFonts w:ascii="Times New Roman" w:hAnsi="Times New Roman" w:cs="Times New Roman"/>
          <w:sz w:val="28"/>
          <w:szCs w:val="28"/>
          <w:lang w:val="uk-UA"/>
        </w:rPr>
        <w:t>Ц</w:t>
      </w:r>
      <w:r w:rsidRPr="00CA12A2">
        <w:rPr>
          <w:rFonts w:ascii="Times New Roman" w:hAnsi="Times New Roman" w:cs="Times New Roman"/>
          <w:sz w:val="28"/>
          <w:szCs w:val="28"/>
          <w:lang w:val="uk-UA"/>
        </w:rPr>
        <w:t>е</w:t>
      </w:r>
      <w:r w:rsidR="00CA12A2" w:rsidRPr="00CA12A2">
        <w:rPr>
          <w:rFonts w:ascii="Times New Roman" w:hAnsi="Times New Roman" w:cs="Times New Roman"/>
          <w:sz w:val="28"/>
          <w:szCs w:val="28"/>
          <w:lang w:val="uk-UA"/>
        </w:rPr>
        <w:t xml:space="preserve"> інформація </w:t>
      </w:r>
      <w:r w:rsidRPr="00CA12A2">
        <w:rPr>
          <w:rFonts w:ascii="Times New Roman" w:hAnsi="Times New Roman" w:cs="Times New Roman"/>
          <w:sz w:val="28"/>
          <w:szCs w:val="28"/>
          <w:lang w:val="uk-UA"/>
        </w:rPr>
        <w:t xml:space="preserve"> «</w:t>
      </w:r>
      <w:r w:rsidR="00CA12A2" w:rsidRPr="00CA12A2">
        <w:rPr>
          <w:rFonts w:ascii="Times New Roman" w:hAnsi="Times New Roman" w:cs="Times New Roman"/>
          <w:sz w:val="28"/>
          <w:szCs w:val="28"/>
          <w:lang w:val="uk-UA"/>
        </w:rPr>
        <w:t>бумеранг</w:t>
      </w:r>
      <w:r w:rsidRPr="00CA12A2">
        <w:rPr>
          <w:rFonts w:ascii="Times New Roman" w:hAnsi="Times New Roman" w:cs="Times New Roman"/>
          <w:sz w:val="28"/>
          <w:szCs w:val="28"/>
          <w:lang w:val="uk-UA"/>
        </w:rPr>
        <w:t xml:space="preserve">», тобто та інформація, яку поширюють самі </w:t>
      </w:r>
      <w:r w:rsidR="00CA12A2" w:rsidRPr="00CA12A2">
        <w:rPr>
          <w:rFonts w:ascii="Times New Roman" w:hAnsi="Times New Roman" w:cs="Times New Roman"/>
          <w:sz w:val="28"/>
          <w:szCs w:val="28"/>
          <w:lang w:val="uk-UA"/>
        </w:rPr>
        <w:t>юзери</w:t>
      </w:r>
      <w:r w:rsidRPr="00CA12A2">
        <w:rPr>
          <w:rFonts w:ascii="Times New Roman" w:hAnsi="Times New Roman" w:cs="Times New Roman"/>
          <w:sz w:val="28"/>
          <w:szCs w:val="28"/>
          <w:lang w:val="uk-UA"/>
        </w:rPr>
        <w:t xml:space="preserve"> (в більшості випадків безкоштовно). </w:t>
      </w:r>
      <w:r w:rsidR="00CA12A2" w:rsidRPr="006B667D">
        <w:rPr>
          <w:rFonts w:ascii="Times New Roman" w:hAnsi="Times New Roman" w:cs="Times New Roman"/>
          <w:sz w:val="28"/>
          <w:szCs w:val="28"/>
          <w:lang w:val="uk-UA"/>
        </w:rPr>
        <w:t xml:space="preserve">На приклад </w:t>
      </w:r>
      <w:r w:rsidRPr="006B667D">
        <w:rPr>
          <w:rFonts w:ascii="Times New Roman" w:hAnsi="Times New Roman" w:cs="Times New Roman"/>
          <w:sz w:val="28"/>
          <w:szCs w:val="28"/>
          <w:lang w:val="uk-UA"/>
        </w:rPr>
        <w:t xml:space="preserve">, ви купили </w:t>
      </w:r>
      <w:r w:rsidR="006B667D" w:rsidRPr="006B667D">
        <w:rPr>
          <w:rFonts w:ascii="Times New Roman" w:hAnsi="Times New Roman" w:cs="Times New Roman"/>
          <w:sz w:val="28"/>
          <w:szCs w:val="28"/>
          <w:lang w:val="uk-UA"/>
        </w:rPr>
        <w:t>ультра нову сковороду</w:t>
      </w:r>
      <w:r w:rsidRPr="006B667D">
        <w:rPr>
          <w:rFonts w:ascii="Times New Roman" w:hAnsi="Times New Roman" w:cs="Times New Roman"/>
          <w:sz w:val="28"/>
          <w:szCs w:val="28"/>
          <w:lang w:val="uk-UA"/>
        </w:rPr>
        <w:t xml:space="preserve"> і</w:t>
      </w:r>
      <w:r w:rsidR="006B667D" w:rsidRPr="006B667D">
        <w:rPr>
          <w:rFonts w:ascii="Times New Roman" w:hAnsi="Times New Roman" w:cs="Times New Roman"/>
          <w:sz w:val="28"/>
          <w:szCs w:val="28"/>
          <w:lang w:val="uk-UA"/>
        </w:rPr>
        <w:t xml:space="preserve"> </w:t>
      </w:r>
      <w:r w:rsidRPr="006B667D">
        <w:rPr>
          <w:rFonts w:ascii="Times New Roman" w:hAnsi="Times New Roman" w:cs="Times New Roman"/>
          <w:sz w:val="28"/>
          <w:szCs w:val="28"/>
          <w:lang w:val="uk-UA"/>
        </w:rPr>
        <w:t>ради</w:t>
      </w:r>
      <w:r w:rsidR="006B667D" w:rsidRPr="006B667D">
        <w:rPr>
          <w:rFonts w:ascii="Times New Roman" w:hAnsi="Times New Roman" w:cs="Times New Roman"/>
          <w:sz w:val="28"/>
          <w:szCs w:val="28"/>
          <w:lang w:val="uk-UA"/>
        </w:rPr>
        <w:t>т</w:t>
      </w:r>
      <w:r w:rsidRPr="006B667D">
        <w:rPr>
          <w:rFonts w:ascii="Times New Roman" w:hAnsi="Times New Roman" w:cs="Times New Roman"/>
          <w:sz w:val="28"/>
          <w:szCs w:val="28"/>
          <w:lang w:val="uk-UA"/>
        </w:rPr>
        <w:t>и придбати цей же продукт своїм знайомим.</w:t>
      </w:r>
    </w:p>
    <w:p w14:paraId="564F1D96" w14:textId="0F8A32D9" w:rsidR="00BD7B22" w:rsidRPr="006B667D" w:rsidRDefault="00BD7B22" w:rsidP="00E377A7">
      <w:pPr>
        <w:spacing w:after="0" w:line="360" w:lineRule="auto"/>
        <w:jc w:val="both"/>
        <w:textAlignment w:val="baseline"/>
        <w:rPr>
          <w:rFonts w:ascii="Times New Roman" w:hAnsi="Times New Roman" w:cs="Times New Roman"/>
          <w:sz w:val="28"/>
          <w:szCs w:val="28"/>
          <w:lang w:val="uk-UA"/>
        </w:rPr>
      </w:pPr>
      <w:r w:rsidRPr="006B667D">
        <w:rPr>
          <w:rStyle w:val="a5"/>
          <w:rFonts w:ascii="Times New Roman" w:hAnsi="Times New Roman" w:cs="Times New Roman"/>
          <w:b w:val="0"/>
          <w:sz w:val="28"/>
          <w:szCs w:val="28"/>
          <w:bdr w:val="none" w:sz="0" w:space="0" w:color="auto" w:frame="1"/>
          <w:lang w:val="uk-UA"/>
        </w:rPr>
        <w:lastRenderedPageBreak/>
        <w:t xml:space="preserve"> - </w:t>
      </w:r>
      <w:proofErr w:type="spellStart"/>
      <w:r w:rsidRPr="006B667D">
        <w:rPr>
          <w:rStyle w:val="a5"/>
          <w:rFonts w:ascii="Times New Roman" w:hAnsi="Times New Roman" w:cs="Times New Roman"/>
          <w:b w:val="0"/>
          <w:sz w:val="28"/>
          <w:szCs w:val="28"/>
          <w:bdr w:val="none" w:sz="0" w:space="0" w:color="auto" w:frame="1"/>
          <w:lang w:val="uk-UA"/>
        </w:rPr>
        <w:t>Таргетована</w:t>
      </w:r>
      <w:proofErr w:type="spellEnd"/>
      <w:r w:rsidRPr="006B667D">
        <w:rPr>
          <w:rStyle w:val="a5"/>
          <w:rFonts w:ascii="Times New Roman" w:hAnsi="Times New Roman" w:cs="Times New Roman"/>
          <w:b w:val="0"/>
          <w:sz w:val="28"/>
          <w:szCs w:val="28"/>
          <w:bdr w:val="none" w:sz="0" w:space="0" w:color="auto" w:frame="1"/>
          <w:lang w:val="uk-UA"/>
        </w:rPr>
        <w:t xml:space="preserve"> реклама</w:t>
      </w:r>
      <w:r w:rsidRPr="006B667D">
        <w:rPr>
          <w:rFonts w:ascii="Times New Roman" w:hAnsi="Times New Roman" w:cs="Times New Roman"/>
          <w:sz w:val="28"/>
          <w:szCs w:val="28"/>
          <w:lang w:val="uk-UA"/>
        </w:rPr>
        <w:t xml:space="preserve"> – це </w:t>
      </w:r>
      <w:r w:rsidR="006B667D" w:rsidRPr="006B667D">
        <w:rPr>
          <w:rFonts w:ascii="Times New Roman" w:hAnsi="Times New Roman" w:cs="Times New Roman"/>
          <w:sz w:val="28"/>
          <w:szCs w:val="28"/>
          <w:lang w:val="uk-UA"/>
        </w:rPr>
        <w:t>доведення</w:t>
      </w:r>
      <w:r w:rsidRPr="006B667D">
        <w:rPr>
          <w:rFonts w:ascii="Times New Roman" w:hAnsi="Times New Roman" w:cs="Times New Roman"/>
          <w:sz w:val="28"/>
          <w:szCs w:val="28"/>
          <w:lang w:val="uk-UA"/>
        </w:rPr>
        <w:t xml:space="preserve"> інформації до певних </w:t>
      </w:r>
      <w:r w:rsidR="006B667D" w:rsidRPr="006B667D">
        <w:rPr>
          <w:rFonts w:ascii="Times New Roman" w:hAnsi="Times New Roman" w:cs="Times New Roman"/>
          <w:sz w:val="28"/>
          <w:szCs w:val="28"/>
          <w:lang w:val="uk-UA"/>
        </w:rPr>
        <w:t>юзерів</w:t>
      </w:r>
      <w:r w:rsidRPr="006B667D">
        <w:rPr>
          <w:rFonts w:ascii="Times New Roman" w:hAnsi="Times New Roman" w:cs="Times New Roman"/>
          <w:sz w:val="28"/>
          <w:szCs w:val="28"/>
          <w:lang w:val="uk-UA"/>
        </w:rPr>
        <w:t xml:space="preserve"> ПК, які </w:t>
      </w:r>
      <w:r w:rsidR="006B667D" w:rsidRPr="006B667D">
        <w:rPr>
          <w:rFonts w:ascii="Times New Roman" w:hAnsi="Times New Roman" w:cs="Times New Roman"/>
          <w:sz w:val="28"/>
          <w:szCs w:val="28"/>
          <w:lang w:val="uk-UA"/>
        </w:rPr>
        <w:t xml:space="preserve">належать до </w:t>
      </w:r>
      <w:r w:rsidRPr="006B667D">
        <w:rPr>
          <w:rFonts w:ascii="Times New Roman" w:hAnsi="Times New Roman" w:cs="Times New Roman"/>
          <w:sz w:val="28"/>
          <w:szCs w:val="28"/>
          <w:lang w:val="uk-UA"/>
        </w:rPr>
        <w:t xml:space="preserve"> вимога, встановленим рекламодавцем. Цей вид реклами </w:t>
      </w:r>
      <w:r w:rsidR="006B667D" w:rsidRPr="006B667D">
        <w:rPr>
          <w:rFonts w:ascii="Times New Roman" w:hAnsi="Times New Roman" w:cs="Times New Roman"/>
          <w:sz w:val="28"/>
          <w:szCs w:val="28"/>
          <w:lang w:val="uk-UA"/>
        </w:rPr>
        <w:t>найпоширеніший у використанні</w:t>
      </w:r>
      <w:r w:rsidRPr="006B667D">
        <w:rPr>
          <w:rFonts w:ascii="Times New Roman" w:hAnsi="Times New Roman" w:cs="Times New Roman"/>
          <w:sz w:val="28"/>
          <w:szCs w:val="28"/>
          <w:lang w:val="uk-UA"/>
        </w:rPr>
        <w:t xml:space="preserve"> в соц</w:t>
      </w:r>
      <w:r w:rsidR="006B667D" w:rsidRPr="006B667D">
        <w:rPr>
          <w:rFonts w:ascii="Times New Roman" w:hAnsi="Times New Roman" w:cs="Times New Roman"/>
          <w:sz w:val="28"/>
          <w:szCs w:val="28"/>
          <w:lang w:val="uk-UA"/>
        </w:rPr>
        <w:t>іальних</w:t>
      </w:r>
      <w:r w:rsidRPr="006B667D">
        <w:rPr>
          <w:rFonts w:ascii="Times New Roman" w:hAnsi="Times New Roman" w:cs="Times New Roman"/>
          <w:sz w:val="28"/>
          <w:szCs w:val="28"/>
          <w:lang w:val="uk-UA"/>
        </w:rPr>
        <w:t xml:space="preserve">. мережа. Наприклад, реклама </w:t>
      </w:r>
      <w:r w:rsidR="006B667D" w:rsidRPr="006B667D">
        <w:rPr>
          <w:rFonts w:ascii="Times New Roman" w:hAnsi="Times New Roman" w:cs="Times New Roman"/>
          <w:sz w:val="28"/>
          <w:szCs w:val="28"/>
          <w:lang w:val="uk-UA"/>
        </w:rPr>
        <w:t>унікальної і інноваційній косметиці</w:t>
      </w:r>
      <w:r w:rsidRPr="006B667D">
        <w:rPr>
          <w:rFonts w:ascii="Times New Roman" w:hAnsi="Times New Roman" w:cs="Times New Roman"/>
          <w:sz w:val="28"/>
          <w:szCs w:val="28"/>
          <w:lang w:val="uk-UA"/>
        </w:rPr>
        <w:t xml:space="preserve"> буде потрапляти на очі представницям прекрасної статі у віці від 18 до </w:t>
      </w:r>
      <w:r w:rsidR="006B667D" w:rsidRPr="006B667D">
        <w:rPr>
          <w:rFonts w:ascii="Times New Roman" w:hAnsi="Times New Roman" w:cs="Times New Roman"/>
          <w:sz w:val="28"/>
          <w:szCs w:val="28"/>
          <w:lang w:val="uk-UA"/>
        </w:rPr>
        <w:t>45</w:t>
      </w:r>
      <w:r w:rsidRPr="006B667D">
        <w:rPr>
          <w:rFonts w:ascii="Times New Roman" w:hAnsi="Times New Roman" w:cs="Times New Roman"/>
          <w:sz w:val="28"/>
          <w:szCs w:val="28"/>
          <w:lang w:val="uk-UA"/>
        </w:rPr>
        <w:t xml:space="preserve"> років.</w:t>
      </w:r>
    </w:p>
    <w:p w14:paraId="342EDFF4" w14:textId="0B5DBB73" w:rsidR="00BD7B22" w:rsidRPr="006B667D" w:rsidRDefault="00BD7B22" w:rsidP="00E377A7">
      <w:pPr>
        <w:spacing w:after="0" w:line="360" w:lineRule="auto"/>
        <w:jc w:val="both"/>
        <w:textAlignment w:val="baseline"/>
        <w:rPr>
          <w:rFonts w:ascii="Times New Roman" w:hAnsi="Times New Roman" w:cs="Times New Roman"/>
          <w:sz w:val="28"/>
          <w:szCs w:val="28"/>
          <w:lang w:val="uk-UA"/>
        </w:rPr>
      </w:pPr>
      <w:r w:rsidRPr="006B667D">
        <w:rPr>
          <w:rStyle w:val="a5"/>
          <w:rFonts w:ascii="Times New Roman" w:hAnsi="Times New Roman" w:cs="Times New Roman"/>
          <w:b w:val="0"/>
          <w:sz w:val="28"/>
          <w:szCs w:val="28"/>
          <w:bdr w:val="none" w:sz="0" w:space="0" w:color="auto" w:frame="1"/>
          <w:lang w:val="uk-UA"/>
        </w:rPr>
        <w:t xml:space="preserve"> - </w:t>
      </w:r>
      <w:proofErr w:type="spellStart"/>
      <w:r w:rsidRPr="006B667D">
        <w:rPr>
          <w:rStyle w:val="a5"/>
          <w:rFonts w:ascii="Times New Roman" w:hAnsi="Times New Roman" w:cs="Times New Roman"/>
          <w:b w:val="0"/>
          <w:sz w:val="28"/>
          <w:szCs w:val="28"/>
          <w:bdr w:val="none" w:sz="0" w:space="0" w:color="auto" w:frame="1"/>
          <w:lang w:val="uk-UA"/>
        </w:rPr>
        <w:t>Нативна</w:t>
      </w:r>
      <w:proofErr w:type="spellEnd"/>
      <w:r w:rsidRPr="006B667D">
        <w:rPr>
          <w:rStyle w:val="a5"/>
          <w:rFonts w:ascii="Times New Roman" w:hAnsi="Times New Roman" w:cs="Times New Roman"/>
          <w:b w:val="0"/>
          <w:sz w:val="28"/>
          <w:szCs w:val="28"/>
          <w:bdr w:val="none" w:sz="0" w:space="0" w:color="auto" w:frame="1"/>
          <w:lang w:val="uk-UA"/>
        </w:rPr>
        <w:t xml:space="preserve"> реклама</w:t>
      </w:r>
      <w:r w:rsidRPr="006B667D">
        <w:rPr>
          <w:rFonts w:ascii="Times New Roman" w:hAnsi="Times New Roman" w:cs="Times New Roman"/>
          <w:sz w:val="28"/>
          <w:szCs w:val="28"/>
          <w:lang w:val="uk-UA"/>
        </w:rPr>
        <w:t> – це не</w:t>
      </w:r>
      <w:r w:rsidR="006B667D" w:rsidRPr="006B667D">
        <w:rPr>
          <w:rFonts w:ascii="Times New Roman" w:hAnsi="Times New Roman" w:cs="Times New Roman"/>
          <w:sz w:val="28"/>
          <w:szCs w:val="28"/>
          <w:lang w:val="uk-UA"/>
        </w:rPr>
        <w:t xml:space="preserve"> </w:t>
      </w:r>
      <w:r w:rsidR="006B667D" w:rsidRPr="005A66ED">
        <w:rPr>
          <w:rFonts w:ascii="Times New Roman" w:hAnsi="Times New Roman" w:cs="Times New Roman"/>
          <w:sz w:val="28"/>
          <w:szCs w:val="28"/>
          <w:lang w:val="uk-UA"/>
        </w:rPr>
        <w:t>агресивна</w:t>
      </w:r>
      <w:r w:rsidRPr="005A66ED">
        <w:rPr>
          <w:rFonts w:ascii="Times New Roman" w:hAnsi="Times New Roman" w:cs="Times New Roman"/>
          <w:sz w:val="28"/>
          <w:szCs w:val="28"/>
          <w:lang w:val="uk-UA"/>
        </w:rPr>
        <w:t xml:space="preserve"> реклама</w:t>
      </w:r>
      <w:r w:rsidR="005A66ED" w:rsidRPr="005A66ED">
        <w:rPr>
          <w:rFonts w:ascii="Times New Roman" w:hAnsi="Times New Roman" w:cs="Times New Roman"/>
          <w:sz w:val="28"/>
          <w:szCs w:val="28"/>
          <w:lang w:val="uk-UA"/>
        </w:rPr>
        <w:t xml:space="preserve"> яка розповсюджує  скриту інформацію</w:t>
      </w:r>
      <w:r w:rsidRPr="005A66ED">
        <w:rPr>
          <w:rFonts w:ascii="Times New Roman" w:hAnsi="Times New Roman" w:cs="Times New Roman"/>
          <w:sz w:val="28"/>
          <w:szCs w:val="28"/>
          <w:lang w:val="uk-UA"/>
        </w:rPr>
        <w:t>,</w:t>
      </w:r>
      <w:r w:rsidR="006B667D" w:rsidRPr="005A66ED">
        <w:rPr>
          <w:rFonts w:ascii="Times New Roman" w:hAnsi="Times New Roman" w:cs="Times New Roman"/>
          <w:sz w:val="28"/>
          <w:szCs w:val="28"/>
          <w:lang w:val="uk-UA"/>
        </w:rPr>
        <w:t xml:space="preserve"> а реклама</w:t>
      </w:r>
      <w:r w:rsidRPr="005A66ED">
        <w:rPr>
          <w:rFonts w:ascii="Times New Roman" w:hAnsi="Times New Roman" w:cs="Times New Roman"/>
          <w:sz w:val="28"/>
          <w:szCs w:val="28"/>
          <w:lang w:val="uk-UA"/>
        </w:rPr>
        <w:t xml:space="preserve"> яка гармонійно поєднується з контентом сайту. </w:t>
      </w:r>
      <w:r w:rsidR="006B667D" w:rsidRPr="005A66ED">
        <w:rPr>
          <w:rFonts w:ascii="Times New Roman" w:hAnsi="Times New Roman" w:cs="Times New Roman"/>
          <w:sz w:val="28"/>
          <w:szCs w:val="28"/>
          <w:lang w:val="uk-UA"/>
        </w:rPr>
        <w:t>Юзер</w:t>
      </w:r>
      <w:r w:rsidRPr="005A66ED">
        <w:rPr>
          <w:rFonts w:ascii="Times New Roman" w:hAnsi="Times New Roman" w:cs="Times New Roman"/>
          <w:sz w:val="28"/>
          <w:szCs w:val="28"/>
          <w:lang w:val="uk-UA"/>
        </w:rPr>
        <w:t xml:space="preserve"> може навіть не усвідомлювати, що переглядає рекламу. Вона не викликає</w:t>
      </w:r>
      <w:r w:rsidR="00EF5D54">
        <w:rPr>
          <w:rFonts w:ascii="Times New Roman" w:hAnsi="Times New Roman" w:cs="Times New Roman"/>
          <w:sz w:val="28"/>
          <w:szCs w:val="28"/>
          <w:lang w:val="uk-UA"/>
        </w:rPr>
        <w:t xml:space="preserve"> різкого</w:t>
      </w:r>
      <w:r w:rsidRPr="005A66ED">
        <w:rPr>
          <w:rFonts w:ascii="Times New Roman" w:hAnsi="Times New Roman" w:cs="Times New Roman"/>
          <w:sz w:val="28"/>
          <w:szCs w:val="28"/>
          <w:lang w:val="uk-UA"/>
        </w:rPr>
        <w:t xml:space="preserve"> негативу з боку відвідувачів ресурсу.</w:t>
      </w:r>
    </w:p>
    <w:p w14:paraId="05527307" w14:textId="23C696A1" w:rsidR="00BD7B22" w:rsidRPr="00BB3BE1" w:rsidRDefault="00BD7B22" w:rsidP="00E377A7">
      <w:pPr>
        <w:spacing w:after="0" w:line="360" w:lineRule="auto"/>
        <w:jc w:val="both"/>
        <w:textAlignment w:val="baseline"/>
        <w:rPr>
          <w:rFonts w:ascii="Times New Roman" w:hAnsi="Times New Roman" w:cs="Times New Roman"/>
          <w:sz w:val="28"/>
          <w:szCs w:val="28"/>
          <w:lang w:val="uk-UA"/>
        </w:rPr>
      </w:pPr>
      <w:r w:rsidRPr="00BB3BE1">
        <w:rPr>
          <w:rStyle w:val="a5"/>
          <w:rFonts w:ascii="Times New Roman" w:hAnsi="Times New Roman" w:cs="Times New Roman"/>
          <w:b w:val="0"/>
          <w:sz w:val="28"/>
          <w:szCs w:val="28"/>
          <w:bdr w:val="none" w:sz="0" w:space="0" w:color="auto" w:frame="1"/>
          <w:lang w:val="uk-UA"/>
        </w:rPr>
        <w:t xml:space="preserve"> - </w:t>
      </w:r>
      <w:proofErr w:type="spellStart"/>
      <w:r w:rsidRPr="00BB3BE1">
        <w:rPr>
          <w:rStyle w:val="a5"/>
          <w:rFonts w:ascii="Times New Roman" w:hAnsi="Times New Roman" w:cs="Times New Roman"/>
          <w:b w:val="0"/>
          <w:sz w:val="28"/>
          <w:szCs w:val="28"/>
          <w:bdr w:val="none" w:sz="0" w:space="0" w:color="auto" w:frame="1"/>
          <w:lang w:val="uk-UA"/>
        </w:rPr>
        <w:t>Тизерна</w:t>
      </w:r>
      <w:proofErr w:type="spellEnd"/>
      <w:r w:rsidRPr="00BB3BE1">
        <w:rPr>
          <w:rStyle w:val="a5"/>
          <w:rFonts w:ascii="Times New Roman" w:hAnsi="Times New Roman" w:cs="Times New Roman"/>
          <w:b w:val="0"/>
          <w:sz w:val="28"/>
          <w:szCs w:val="28"/>
          <w:bdr w:val="none" w:sz="0" w:space="0" w:color="auto" w:frame="1"/>
          <w:lang w:val="uk-UA"/>
        </w:rPr>
        <w:t xml:space="preserve"> реклама</w:t>
      </w:r>
      <w:r w:rsidRPr="00BB3BE1">
        <w:rPr>
          <w:rFonts w:ascii="Times New Roman" w:hAnsi="Times New Roman" w:cs="Times New Roman"/>
          <w:sz w:val="28"/>
          <w:szCs w:val="28"/>
          <w:lang w:val="uk-UA"/>
        </w:rPr>
        <w:t xml:space="preserve"> -  це </w:t>
      </w:r>
      <w:r w:rsidR="005A66ED" w:rsidRPr="00BB3BE1">
        <w:rPr>
          <w:rFonts w:ascii="Times New Roman" w:hAnsi="Times New Roman" w:cs="Times New Roman"/>
          <w:sz w:val="28"/>
          <w:szCs w:val="28"/>
          <w:lang w:val="uk-UA"/>
        </w:rPr>
        <w:t>реклама з</w:t>
      </w:r>
      <w:r w:rsidRPr="00BB3BE1">
        <w:rPr>
          <w:rFonts w:ascii="Times New Roman" w:hAnsi="Times New Roman" w:cs="Times New Roman"/>
          <w:sz w:val="28"/>
          <w:szCs w:val="28"/>
          <w:lang w:val="uk-UA"/>
        </w:rPr>
        <w:t xml:space="preserve"> </w:t>
      </w:r>
      <w:proofErr w:type="spellStart"/>
      <w:r w:rsidRPr="00BB3BE1">
        <w:rPr>
          <w:rFonts w:ascii="Times New Roman" w:hAnsi="Times New Roman" w:cs="Times New Roman"/>
          <w:sz w:val="28"/>
          <w:szCs w:val="28"/>
          <w:lang w:val="uk-UA"/>
        </w:rPr>
        <w:t>яко</w:t>
      </w:r>
      <w:r w:rsidR="00BB3BE1" w:rsidRPr="00BB3BE1">
        <w:rPr>
          <w:rFonts w:ascii="Times New Roman" w:hAnsi="Times New Roman" w:cs="Times New Roman"/>
          <w:sz w:val="28"/>
          <w:szCs w:val="28"/>
          <w:lang w:val="uk-UA"/>
        </w:rPr>
        <w:t>мось</w:t>
      </w:r>
      <w:proofErr w:type="spellEnd"/>
      <w:r w:rsidRPr="00BB3BE1">
        <w:rPr>
          <w:rFonts w:ascii="Times New Roman" w:hAnsi="Times New Roman" w:cs="Times New Roman"/>
          <w:sz w:val="28"/>
          <w:szCs w:val="28"/>
          <w:lang w:val="uk-UA"/>
        </w:rPr>
        <w:t xml:space="preserve"> </w:t>
      </w:r>
      <w:r w:rsidR="005A66ED" w:rsidRPr="00BB3BE1">
        <w:rPr>
          <w:rFonts w:ascii="Times New Roman" w:hAnsi="Times New Roman" w:cs="Times New Roman"/>
          <w:sz w:val="28"/>
          <w:szCs w:val="28"/>
          <w:lang w:val="uk-UA"/>
        </w:rPr>
        <w:t>інтригую чим сюжетом</w:t>
      </w:r>
      <w:r w:rsidRPr="00BB3BE1">
        <w:rPr>
          <w:rFonts w:ascii="Times New Roman" w:hAnsi="Times New Roman" w:cs="Times New Roman"/>
          <w:sz w:val="28"/>
          <w:szCs w:val="28"/>
          <w:lang w:val="uk-UA"/>
        </w:rPr>
        <w:t xml:space="preserve">. Така реклама </w:t>
      </w:r>
      <w:proofErr w:type="spellStart"/>
      <w:r w:rsidRPr="00BB3BE1">
        <w:rPr>
          <w:rFonts w:ascii="Times New Roman" w:hAnsi="Times New Roman" w:cs="Times New Roman"/>
          <w:sz w:val="28"/>
          <w:szCs w:val="28"/>
          <w:lang w:val="uk-UA"/>
        </w:rPr>
        <w:t>за</w:t>
      </w:r>
      <w:r w:rsidR="00BB3BE1" w:rsidRPr="00BB3BE1">
        <w:rPr>
          <w:rFonts w:ascii="Times New Roman" w:hAnsi="Times New Roman" w:cs="Times New Roman"/>
          <w:sz w:val="28"/>
          <w:szCs w:val="28"/>
          <w:lang w:val="uk-UA"/>
        </w:rPr>
        <w:t>тяуе</w:t>
      </w:r>
      <w:proofErr w:type="spellEnd"/>
      <w:r w:rsidRPr="00BB3BE1">
        <w:rPr>
          <w:rFonts w:ascii="Times New Roman" w:hAnsi="Times New Roman" w:cs="Times New Roman"/>
          <w:sz w:val="28"/>
          <w:szCs w:val="28"/>
          <w:lang w:val="uk-UA"/>
        </w:rPr>
        <w:t xml:space="preserve"> </w:t>
      </w:r>
      <w:r w:rsidR="005A66ED" w:rsidRPr="00BB3BE1">
        <w:rPr>
          <w:rFonts w:ascii="Times New Roman" w:hAnsi="Times New Roman" w:cs="Times New Roman"/>
          <w:sz w:val="28"/>
          <w:szCs w:val="28"/>
          <w:lang w:val="uk-UA"/>
        </w:rPr>
        <w:t>юзерів</w:t>
      </w:r>
      <w:r w:rsidRPr="00BB3BE1">
        <w:rPr>
          <w:rFonts w:ascii="Times New Roman" w:hAnsi="Times New Roman" w:cs="Times New Roman"/>
          <w:sz w:val="28"/>
          <w:szCs w:val="28"/>
          <w:lang w:val="uk-UA"/>
        </w:rPr>
        <w:t xml:space="preserve"> зробити </w:t>
      </w:r>
      <w:r w:rsidR="00BB3BE1" w:rsidRPr="00BB3BE1">
        <w:rPr>
          <w:rFonts w:ascii="Times New Roman" w:hAnsi="Times New Roman" w:cs="Times New Roman"/>
          <w:sz w:val="28"/>
          <w:szCs w:val="28"/>
          <w:lang w:val="uk-UA"/>
        </w:rPr>
        <w:t>певну дію</w:t>
      </w:r>
      <w:r w:rsidRPr="00BB3BE1">
        <w:rPr>
          <w:rFonts w:ascii="Times New Roman" w:hAnsi="Times New Roman" w:cs="Times New Roman"/>
          <w:sz w:val="28"/>
          <w:szCs w:val="28"/>
          <w:lang w:val="uk-UA"/>
        </w:rPr>
        <w:t xml:space="preserve"> (</w:t>
      </w:r>
      <w:proofErr w:type="spellStart"/>
      <w:r w:rsidRPr="00BB3BE1">
        <w:rPr>
          <w:rFonts w:ascii="Times New Roman" w:hAnsi="Times New Roman" w:cs="Times New Roman"/>
          <w:sz w:val="28"/>
          <w:szCs w:val="28"/>
          <w:lang w:val="uk-UA"/>
        </w:rPr>
        <w:t>клікнути</w:t>
      </w:r>
      <w:proofErr w:type="spellEnd"/>
      <w:r w:rsidRPr="00BB3BE1">
        <w:rPr>
          <w:rFonts w:ascii="Times New Roman" w:hAnsi="Times New Roman" w:cs="Times New Roman"/>
          <w:sz w:val="28"/>
          <w:szCs w:val="28"/>
          <w:lang w:val="uk-UA"/>
        </w:rPr>
        <w:t xml:space="preserve"> в певному місці) для того щоб переглянути відео, картинки і т. д.</w:t>
      </w:r>
    </w:p>
    <w:p w14:paraId="47138FC9" w14:textId="6B215B40" w:rsidR="00BD7B22" w:rsidRPr="005A66ED" w:rsidRDefault="00BD7B22" w:rsidP="00E377A7">
      <w:pPr>
        <w:spacing w:after="0" w:line="360" w:lineRule="auto"/>
        <w:jc w:val="both"/>
        <w:textAlignment w:val="baseline"/>
        <w:rPr>
          <w:rFonts w:ascii="Times New Roman" w:hAnsi="Times New Roman" w:cs="Times New Roman"/>
          <w:sz w:val="28"/>
          <w:szCs w:val="28"/>
          <w:lang w:val="uk-UA"/>
        </w:rPr>
      </w:pPr>
      <w:r w:rsidRPr="005A66ED">
        <w:rPr>
          <w:rStyle w:val="a5"/>
          <w:rFonts w:ascii="Times New Roman" w:hAnsi="Times New Roman" w:cs="Times New Roman"/>
          <w:b w:val="0"/>
          <w:sz w:val="28"/>
          <w:szCs w:val="28"/>
          <w:bdr w:val="none" w:sz="0" w:space="0" w:color="auto" w:frame="1"/>
          <w:lang w:val="uk-UA"/>
        </w:rPr>
        <w:t xml:space="preserve"> - </w:t>
      </w:r>
      <w:proofErr w:type="spellStart"/>
      <w:r w:rsidRPr="005A66ED">
        <w:rPr>
          <w:rStyle w:val="a5"/>
          <w:rFonts w:ascii="Times New Roman" w:hAnsi="Times New Roman" w:cs="Times New Roman"/>
          <w:b w:val="0"/>
          <w:sz w:val="28"/>
          <w:szCs w:val="28"/>
          <w:bdr w:val="none" w:sz="0" w:space="0" w:color="auto" w:frame="1"/>
          <w:lang w:val="uk-UA"/>
        </w:rPr>
        <w:t>Email</w:t>
      </w:r>
      <w:proofErr w:type="spellEnd"/>
      <w:r w:rsidRPr="005A66ED">
        <w:rPr>
          <w:rStyle w:val="a5"/>
          <w:rFonts w:ascii="Times New Roman" w:hAnsi="Times New Roman" w:cs="Times New Roman"/>
          <w:b w:val="0"/>
          <w:sz w:val="28"/>
          <w:szCs w:val="28"/>
          <w:bdr w:val="none" w:sz="0" w:space="0" w:color="auto" w:frame="1"/>
          <w:lang w:val="uk-UA"/>
        </w:rPr>
        <w:t xml:space="preserve"> розсилки</w:t>
      </w:r>
      <w:r w:rsidRPr="005A66ED">
        <w:rPr>
          <w:rFonts w:ascii="Times New Roman" w:hAnsi="Times New Roman" w:cs="Times New Roman"/>
          <w:sz w:val="28"/>
          <w:szCs w:val="28"/>
          <w:lang w:val="uk-UA"/>
        </w:rPr>
        <w:t xml:space="preserve"> – це розсилка </w:t>
      </w:r>
      <w:r w:rsidR="005A66ED" w:rsidRPr="005A66ED">
        <w:rPr>
          <w:rFonts w:ascii="Times New Roman" w:hAnsi="Times New Roman" w:cs="Times New Roman"/>
          <w:sz w:val="28"/>
          <w:szCs w:val="28"/>
          <w:lang w:val="uk-UA"/>
        </w:rPr>
        <w:t>контексту</w:t>
      </w:r>
      <w:r w:rsidRPr="005A66ED">
        <w:rPr>
          <w:rFonts w:ascii="Times New Roman" w:hAnsi="Times New Roman" w:cs="Times New Roman"/>
          <w:sz w:val="28"/>
          <w:szCs w:val="28"/>
          <w:lang w:val="uk-UA"/>
        </w:rPr>
        <w:t>, які містять інформацію рекламного характеру на адреси електронної пошти</w:t>
      </w:r>
      <w:r w:rsidR="005A66ED" w:rsidRPr="005A66ED">
        <w:rPr>
          <w:rFonts w:ascii="Times New Roman" w:hAnsi="Times New Roman" w:cs="Times New Roman"/>
          <w:sz w:val="28"/>
          <w:szCs w:val="28"/>
          <w:lang w:val="uk-UA"/>
        </w:rPr>
        <w:t xml:space="preserve"> юзерів</w:t>
      </w:r>
      <w:r w:rsidRPr="005A66ED">
        <w:rPr>
          <w:rFonts w:ascii="Times New Roman" w:hAnsi="Times New Roman" w:cs="Times New Roman"/>
          <w:sz w:val="28"/>
          <w:szCs w:val="28"/>
          <w:lang w:val="uk-UA"/>
        </w:rPr>
        <w:t>.</w:t>
      </w:r>
    </w:p>
    <w:p w14:paraId="547FED5B" w14:textId="5ACCD570" w:rsidR="00BD7B22" w:rsidRPr="005A66ED" w:rsidRDefault="00BD7B22" w:rsidP="00E377A7">
      <w:pPr>
        <w:spacing w:after="0" w:line="360" w:lineRule="auto"/>
        <w:jc w:val="both"/>
        <w:textAlignment w:val="baseline"/>
        <w:rPr>
          <w:rFonts w:ascii="Times New Roman" w:hAnsi="Times New Roman" w:cs="Times New Roman"/>
          <w:sz w:val="28"/>
          <w:szCs w:val="28"/>
          <w:lang w:val="uk-UA"/>
        </w:rPr>
      </w:pPr>
      <w:r w:rsidRPr="005A66ED">
        <w:rPr>
          <w:rStyle w:val="a5"/>
          <w:rFonts w:ascii="Times New Roman" w:hAnsi="Times New Roman" w:cs="Times New Roman"/>
          <w:b w:val="0"/>
          <w:sz w:val="28"/>
          <w:szCs w:val="28"/>
          <w:bdr w:val="none" w:sz="0" w:space="0" w:color="auto" w:frame="1"/>
          <w:lang w:val="uk-UA"/>
        </w:rPr>
        <w:t xml:space="preserve"> - </w:t>
      </w:r>
      <w:proofErr w:type="spellStart"/>
      <w:r w:rsidRPr="005A66ED">
        <w:rPr>
          <w:rStyle w:val="a5"/>
          <w:rFonts w:ascii="Times New Roman" w:hAnsi="Times New Roman" w:cs="Times New Roman"/>
          <w:b w:val="0"/>
          <w:sz w:val="28"/>
          <w:szCs w:val="28"/>
          <w:bdr w:val="none" w:sz="0" w:space="0" w:color="auto" w:frame="1"/>
          <w:lang w:val="uk-UA"/>
        </w:rPr>
        <w:t>Продакт</w:t>
      </w:r>
      <w:proofErr w:type="spellEnd"/>
      <w:r w:rsidRPr="005A66ED">
        <w:rPr>
          <w:rStyle w:val="a5"/>
          <w:rFonts w:ascii="Times New Roman" w:hAnsi="Times New Roman" w:cs="Times New Roman"/>
          <w:b w:val="0"/>
          <w:sz w:val="28"/>
          <w:szCs w:val="28"/>
          <w:bdr w:val="none" w:sz="0" w:space="0" w:color="auto" w:frame="1"/>
          <w:lang w:val="uk-UA"/>
        </w:rPr>
        <w:t xml:space="preserve"> плейсмент</w:t>
      </w:r>
      <w:r w:rsidRPr="005A66ED">
        <w:rPr>
          <w:rFonts w:ascii="Times New Roman" w:hAnsi="Times New Roman" w:cs="Times New Roman"/>
          <w:sz w:val="28"/>
          <w:szCs w:val="28"/>
          <w:lang w:val="uk-UA"/>
        </w:rPr>
        <w:t xml:space="preserve"> в </w:t>
      </w:r>
      <w:r w:rsidR="005A66ED" w:rsidRPr="005A66ED">
        <w:rPr>
          <w:rFonts w:ascii="Times New Roman" w:hAnsi="Times New Roman" w:cs="Times New Roman"/>
          <w:sz w:val="28"/>
          <w:szCs w:val="28"/>
          <w:lang w:val="uk-UA"/>
        </w:rPr>
        <w:t>фільмах, іграх та передачах</w:t>
      </w:r>
      <w:r w:rsidRPr="005A66ED">
        <w:rPr>
          <w:rFonts w:ascii="Times New Roman" w:hAnsi="Times New Roman" w:cs="Times New Roman"/>
          <w:sz w:val="28"/>
          <w:szCs w:val="28"/>
          <w:lang w:val="uk-UA"/>
        </w:rPr>
        <w:t xml:space="preserve"> – поширення інформації і самого продукту в </w:t>
      </w:r>
      <w:r w:rsidR="005A66ED" w:rsidRPr="005A66ED">
        <w:rPr>
          <w:rFonts w:ascii="Times New Roman" w:hAnsi="Times New Roman" w:cs="Times New Roman"/>
          <w:sz w:val="28"/>
          <w:szCs w:val="28"/>
          <w:lang w:val="uk-UA"/>
        </w:rPr>
        <w:t>маси</w:t>
      </w:r>
      <w:r w:rsidRPr="005A66ED">
        <w:rPr>
          <w:rFonts w:ascii="Times New Roman" w:hAnsi="Times New Roman" w:cs="Times New Roman"/>
          <w:sz w:val="28"/>
          <w:szCs w:val="28"/>
          <w:lang w:val="uk-UA"/>
        </w:rPr>
        <w:t>.</w:t>
      </w:r>
    </w:p>
    <w:p w14:paraId="4AC1A602" w14:textId="78893223" w:rsidR="00BD7B22" w:rsidRPr="00BB3BE1" w:rsidRDefault="00BD7B22" w:rsidP="00E377A7">
      <w:pPr>
        <w:pStyle w:val="3"/>
        <w:shd w:val="clear" w:color="auto" w:fill="FFFFFF"/>
        <w:spacing w:before="0" w:line="360" w:lineRule="auto"/>
        <w:jc w:val="both"/>
        <w:textAlignment w:val="baseline"/>
        <w:rPr>
          <w:rFonts w:ascii="Times New Roman" w:hAnsi="Times New Roman" w:cs="Times New Roman"/>
          <w:b w:val="0"/>
          <w:color w:val="auto"/>
          <w:sz w:val="28"/>
          <w:szCs w:val="28"/>
          <w:lang w:val="uk-UA"/>
        </w:rPr>
      </w:pPr>
      <w:r w:rsidRPr="00BB3BE1">
        <w:rPr>
          <w:rFonts w:ascii="Times New Roman" w:hAnsi="Times New Roman" w:cs="Times New Roman"/>
          <w:b w:val="0"/>
          <w:color w:val="auto"/>
          <w:sz w:val="28"/>
          <w:szCs w:val="28"/>
          <w:lang w:val="uk-UA"/>
        </w:rPr>
        <w:t xml:space="preserve">            Друкована реклама. Це надрукована на</w:t>
      </w:r>
      <w:r w:rsidR="00BB3BE1" w:rsidRPr="00BB3BE1">
        <w:rPr>
          <w:rFonts w:ascii="Times New Roman" w:hAnsi="Times New Roman" w:cs="Times New Roman"/>
          <w:b w:val="0"/>
          <w:color w:val="auto"/>
          <w:sz w:val="28"/>
          <w:szCs w:val="28"/>
          <w:lang w:val="uk-UA"/>
        </w:rPr>
        <w:t xml:space="preserve"> аркуші</w:t>
      </w:r>
      <w:r w:rsidRPr="00BB3BE1">
        <w:rPr>
          <w:rFonts w:ascii="Times New Roman" w:hAnsi="Times New Roman" w:cs="Times New Roman"/>
          <w:b w:val="0"/>
          <w:color w:val="auto"/>
          <w:sz w:val="28"/>
          <w:szCs w:val="28"/>
          <w:lang w:val="uk-UA"/>
        </w:rPr>
        <w:t xml:space="preserve"> папер</w:t>
      </w:r>
      <w:r w:rsidR="00BB3BE1" w:rsidRPr="00BB3BE1">
        <w:rPr>
          <w:rFonts w:ascii="Times New Roman" w:hAnsi="Times New Roman" w:cs="Times New Roman"/>
          <w:b w:val="0"/>
          <w:color w:val="auto"/>
          <w:sz w:val="28"/>
          <w:szCs w:val="28"/>
          <w:lang w:val="uk-UA"/>
        </w:rPr>
        <w:t>у</w:t>
      </w:r>
      <w:r w:rsidRPr="00BB3BE1">
        <w:rPr>
          <w:rFonts w:ascii="Times New Roman" w:hAnsi="Times New Roman" w:cs="Times New Roman"/>
          <w:b w:val="0"/>
          <w:color w:val="auto"/>
          <w:sz w:val="28"/>
          <w:szCs w:val="28"/>
          <w:lang w:val="uk-UA"/>
        </w:rPr>
        <w:t xml:space="preserve"> рекламна інформація (листівки, буклети, каталоги, книги, візитні картки і т. д.).</w:t>
      </w:r>
    </w:p>
    <w:p w14:paraId="571CCE75" w14:textId="66DF3456" w:rsidR="00E377A7" w:rsidRPr="00541FF0" w:rsidRDefault="00BD7B22" w:rsidP="00E377A7">
      <w:pPr>
        <w:pStyle w:val="a4"/>
        <w:shd w:val="clear" w:color="auto" w:fill="FFFFFF"/>
        <w:spacing w:before="0" w:beforeAutospacing="0" w:after="0" w:afterAutospacing="0" w:line="360" w:lineRule="auto"/>
        <w:jc w:val="both"/>
        <w:textAlignment w:val="baseline"/>
        <w:rPr>
          <w:iCs/>
          <w:sz w:val="28"/>
          <w:szCs w:val="28"/>
          <w:lang w:val="uk-UA"/>
        </w:rPr>
      </w:pPr>
      <w:r w:rsidRPr="00BB3BE1">
        <w:rPr>
          <w:sz w:val="28"/>
          <w:szCs w:val="28"/>
          <w:lang w:val="uk-UA"/>
        </w:rPr>
        <w:t>Багато людей</w:t>
      </w:r>
      <w:r w:rsidR="00BB3BE1" w:rsidRPr="00BB3BE1">
        <w:rPr>
          <w:sz w:val="28"/>
          <w:szCs w:val="28"/>
          <w:lang w:val="uk-UA"/>
        </w:rPr>
        <w:t xml:space="preserve"> більш зрілого віку </w:t>
      </w:r>
      <w:r w:rsidRPr="00BB3BE1">
        <w:rPr>
          <w:sz w:val="28"/>
          <w:szCs w:val="28"/>
          <w:lang w:val="uk-UA"/>
        </w:rPr>
        <w:t xml:space="preserve"> </w:t>
      </w:r>
      <w:r w:rsidR="00BB3BE1" w:rsidRPr="00BB3BE1">
        <w:rPr>
          <w:sz w:val="28"/>
          <w:szCs w:val="28"/>
          <w:lang w:val="uk-UA"/>
        </w:rPr>
        <w:t xml:space="preserve">   надають </w:t>
      </w:r>
      <w:r w:rsidRPr="00BB3BE1">
        <w:rPr>
          <w:sz w:val="28"/>
          <w:szCs w:val="28"/>
          <w:lang w:val="uk-UA"/>
        </w:rPr>
        <w:t xml:space="preserve"> перевагу саме надрукованій інформації, тому що її можна взяти </w:t>
      </w:r>
      <w:r w:rsidR="00BB3BE1" w:rsidRPr="00BB3BE1">
        <w:rPr>
          <w:sz w:val="28"/>
          <w:szCs w:val="28"/>
          <w:lang w:val="uk-UA"/>
        </w:rPr>
        <w:t>у</w:t>
      </w:r>
      <w:r w:rsidRPr="00BB3BE1">
        <w:rPr>
          <w:sz w:val="28"/>
          <w:szCs w:val="28"/>
          <w:lang w:val="uk-UA"/>
        </w:rPr>
        <w:t xml:space="preserve"> руки, погортати, зберегти у себе і т. д. </w:t>
      </w:r>
      <w:r w:rsidRPr="00BB3BE1">
        <w:rPr>
          <w:iCs/>
          <w:sz w:val="28"/>
          <w:szCs w:val="28"/>
          <w:lang w:val="uk-UA"/>
        </w:rPr>
        <w:t>Наприклад, ви купуєте продукти в супермаркеті</w:t>
      </w:r>
      <w:r w:rsidRPr="00541FF0">
        <w:rPr>
          <w:iCs/>
          <w:sz w:val="28"/>
          <w:szCs w:val="28"/>
          <w:lang w:val="uk-UA"/>
        </w:rPr>
        <w:t xml:space="preserve">. </w:t>
      </w:r>
      <w:r w:rsidR="00BB3BE1" w:rsidRPr="00541FF0">
        <w:rPr>
          <w:iCs/>
          <w:sz w:val="28"/>
          <w:szCs w:val="28"/>
          <w:lang w:val="uk-UA"/>
        </w:rPr>
        <w:t>І</w:t>
      </w:r>
      <w:r w:rsidRPr="00541FF0">
        <w:rPr>
          <w:iCs/>
          <w:sz w:val="28"/>
          <w:szCs w:val="28"/>
          <w:lang w:val="uk-UA"/>
        </w:rPr>
        <w:t xml:space="preserve"> на касі можна взяти газету (каталог акційних товарів на цьому тижні), яку ви вивчите вдома і складете список майбутньої покупки. В такому випадку інформацію з відеоролика на ТБ в</w:t>
      </w:r>
      <w:r w:rsidR="00BB3BE1" w:rsidRPr="00541FF0">
        <w:rPr>
          <w:iCs/>
          <w:sz w:val="28"/>
          <w:szCs w:val="28"/>
          <w:lang w:val="uk-UA"/>
        </w:rPr>
        <w:t>же не актуальне</w:t>
      </w:r>
      <w:r w:rsidRPr="00541FF0">
        <w:rPr>
          <w:iCs/>
          <w:sz w:val="28"/>
          <w:szCs w:val="28"/>
          <w:lang w:val="uk-UA"/>
        </w:rPr>
        <w:t>, а друковане видання більш зручно для покупців.</w:t>
      </w:r>
      <w:r w:rsidR="00E377A7" w:rsidRPr="00541FF0">
        <w:rPr>
          <w:iCs/>
          <w:sz w:val="28"/>
          <w:szCs w:val="28"/>
          <w:lang w:val="uk-UA"/>
        </w:rPr>
        <w:t xml:space="preserve"> </w:t>
      </w:r>
    </w:p>
    <w:p w14:paraId="653AFAF3" w14:textId="1A670D10" w:rsidR="00BD7B22" w:rsidRPr="00E86E19" w:rsidRDefault="00E86E19" w:rsidP="00E377A7">
      <w:pPr>
        <w:pStyle w:val="a4"/>
        <w:shd w:val="clear" w:color="auto" w:fill="FFFFFF"/>
        <w:spacing w:before="0" w:beforeAutospacing="0" w:after="0" w:afterAutospacing="0" w:line="360" w:lineRule="auto"/>
        <w:jc w:val="both"/>
        <w:textAlignment w:val="baseline"/>
        <w:rPr>
          <w:b/>
          <w:sz w:val="28"/>
          <w:szCs w:val="28"/>
          <w:lang w:val="uk-UA"/>
        </w:rPr>
      </w:pPr>
      <w:r>
        <w:rPr>
          <w:sz w:val="28"/>
          <w:szCs w:val="28"/>
          <w:lang w:val="uk-UA"/>
        </w:rPr>
        <w:t xml:space="preserve"> </w:t>
      </w:r>
      <w:r w:rsidR="00BD7B22" w:rsidRPr="00E86E19">
        <w:rPr>
          <w:sz w:val="28"/>
          <w:szCs w:val="28"/>
          <w:lang w:val="uk-UA"/>
        </w:rPr>
        <w:t xml:space="preserve">            Пряма реклама. Це вид реклами, при якому між споживачем і розповсюджувачем реклами встановлюється двосторонній зв'язок. Пряма реклама має на увазі як особистий, так і неособистий контакт. </w:t>
      </w:r>
      <w:r w:rsidR="00BD7B22" w:rsidRPr="00E86E19">
        <w:rPr>
          <w:iCs/>
          <w:sz w:val="28"/>
          <w:szCs w:val="28"/>
          <w:lang w:val="uk-UA"/>
        </w:rPr>
        <w:t xml:space="preserve">Наприклад, до вас можуть підійти з якоюсь пропозицією на вулиці, зателефонувати, або звернутися через лист, відправлений на електронну пошту. У будь-якому випадку інформація буде адресована особисто вам. </w:t>
      </w:r>
      <w:r w:rsidR="00BD7B22" w:rsidRPr="00E86E19">
        <w:rPr>
          <w:sz w:val="28"/>
          <w:szCs w:val="28"/>
          <w:lang w:val="uk-UA"/>
        </w:rPr>
        <w:t>Дуже часто можна зустріти негативне ставлення рекламо</w:t>
      </w:r>
      <w:r>
        <w:rPr>
          <w:sz w:val="28"/>
          <w:szCs w:val="28"/>
          <w:lang w:val="uk-UA"/>
        </w:rPr>
        <w:t xml:space="preserve"> </w:t>
      </w:r>
      <w:r w:rsidR="00BD7B22" w:rsidRPr="00E86E19">
        <w:rPr>
          <w:sz w:val="28"/>
          <w:szCs w:val="28"/>
          <w:lang w:val="uk-UA"/>
        </w:rPr>
        <w:lastRenderedPageBreak/>
        <w:t>одержувачів до розповсюджувачів інформації. Проте такий вид передачі інформації та рекламування товарів активно розвивається і вдосконалюється.</w:t>
      </w:r>
    </w:p>
    <w:p w14:paraId="22BA34B1" w14:textId="51D66220" w:rsidR="00BD7B22" w:rsidRPr="00E86E19" w:rsidRDefault="00BD7B22" w:rsidP="00E377A7">
      <w:pPr>
        <w:pStyle w:val="3"/>
        <w:shd w:val="clear" w:color="auto" w:fill="FFFFFF"/>
        <w:spacing w:before="0" w:line="360" w:lineRule="auto"/>
        <w:jc w:val="both"/>
        <w:textAlignment w:val="baseline"/>
        <w:rPr>
          <w:rFonts w:ascii="Times New Roman" w:hAnsi="Times New Roman" w:cs="Times New Roman"/>
          <w:b w:val="0"/>
          <w:color w:val="auto"/>
          <w:sz w:val="28"/>
          <w:szCs w:val="28"/>
          <w:lang w:val="uk-UA"/>
        </w:rPr>
      </w:pPr>
      <w:r w:rsidRPr="00E86E19">
        <w:rPr>
          <w:rFonts w:ascii="Times New Roman" w:hAnsi="Times New Roman" w:cs="Times New Roman"/>
          <w:b w:val="0"/>
          <w:color w:val="auto"/>
          <w:sz w:val="28"/>
          <w:szCs w:val="28"/>
          <w:lang w:val="uk-UA"/>
        </w:rPr>
        <w:t xml:space="preserve">            Реклама на сувенірній продукції. </w:t>
      </w:r>
      <w:r w:rsidR="00BB3BE1" w:rsidRPr="00E86E19">
        <w:rPr>
          <w:rFonts w:ascii="Times New Roman" w:hAnsi="Times New Roman" w:cs="Times New Roman"/>
          <w:b w:val="0"/>
          <w:color w:val="auto"/>
          <w:sz w:val="28"/>
          <w:szCs w:val="28"/>
          <w:lang w:val="uk-UA"/>
        </w:rPr>
        <w:t>У багатьох</w:t>
      </w:r>
      <w:r w:rsidR="00E80955" w:rsidRPr="00E86E19">
        <w:rPr>
          <w:rFonts w:ascii="Times New Roman" w:hAnsi="Times New Roman" w:cs="Times New Roman"/>
          <w:b w:val="0"/>
          <w:color w:val="auto"/>
          <w:sz w:val="28"/>
          <w:szCs w:val="28"/>
          <w:lang w:val="uk-UA"/>
        </w:rPr>
        <w:t xml:space="preserve"> випадках зустрічається роздача сувенірної продукції -</w:t>
      </w:r>
      <w:r w:rsidRPr="00E86E19">
        <w:rPr>
          <w:rFonts w:ascii="Times New Roman" w:hAnsi="Times New Roman" w:cs="Times New Roman"/>
          <w:b w:val="0"/>
          <w:color w:val="auto"/>
          <w:sz w:val="28"/>
          <w:szCs w:val="28"/>
          <w:lang w:val="uk-UA"/>
        </w:rPr>
        <w:t xml:space="preserve"> кружк</w:t>
      </w:r>
      <w:r w:rsidR="00E80955" w:rsidRPr="00E86E19">
        <w:rPr>
          <w:rFonts w:ascii="Times New Roman" w:hAnsi="Times New Roman" w:cs="Times New Roman"/>
          <w:b w:val="0"/>
          <w:color w:val="auto"/>
          <w:sz w:val="28"/>
          <w:szCs w:val="28"/>
          <w:lang w:val="uk-UA"/>
        </w:rPr>
        <w:t>и,</w:t>
      </w:r>
      <w:r w:rsidRPr="00E86E19">
        <w:rPr>
          <w:rFonts w:ascii="Times New Roman" w:hAnsi="Times New Roman" w:cs="Times New Roman"/>
          <w:b w:val="0"/>
          <w:color w:val="auto"/>
          <w:sz w:val="28"/>
          <w:szCs w:val="28"/>
          <w:lang w:val="uk-UA"/>
        </w:rPr>
        <w:t xml:space="preserve"> </w:t>
      </w:r>
      <w:r w:rsidR="00E80955" w:rsidRPr="00E86E19">
        <w:rPr>
          <w:rFonts w:ascii="Times New Roman" w:hAnsi="Times New Roman" w:cs="Times New Roman"/>
          <w:b w:val="0"/>
          <w:color w:val="auto"/>
          <w:sz w:val="28"/>
          <w:szCs w:val="28"/>
          <w:lang w:val="uk-UA"/>
        </w:rPr>
        <w:t>брелки</w:t>
      </w:r>
      <w:r w:rsidRPr="00E86E19">
        <w:rPr>
          <w:rFonts w:ascii="Times New Roman" w:hAnsi="Times New Roman" w:cs="Times New Roman"/>
          <w:b w:val="0"/>
          <w:color w:val="auto"/>
          <w:sz w:val="28"/>
          <w:szCs w:val="28"/>
          <w:lang w:val="uk-UA"/>
        </w:rPr>
        <w:t>, календар</w:t>
      </w:r>
      <w:r w:rsidR="00E80955" w:rsidRPr="00E86E19">
        <w:rPr>
          <w:rFonts w:ascii="Times New Roman" w:hAnsi="Times New Roman" w:cs="Times New Roman"/>
          <w:b w:val="0"/>
          <w:color w:val="auto"/>
          <w:sz w:val="28"/>
          <w:szCs w:val="28"/>
          <w:lang w:val="uk-UA"/>
        </w:rPr>
        <w:t>і</w:t>
      </w:r>
      <w:r w:rsidRPr="00E86E19">
        <w:rPr>
          <w:rFonts w:ascii="Times New Roman" w:hAnsi="Times New Roman" w:cs="Times New Roman"/>
          <w:b w:val="0"/>
          <w:color w:val="auto"/>
          <w:sz w:val="28"/>
          <w:szCs w:val="28"/>
          <w:lang w:val="uk-UA"/>
        </w:rPr>
        <w:t xml:space="preserve"> або </w:t>
      </w:r>
      <w:r w:rsidR="00E80955" w:rsidRPr="00E86E19">
        <w:rPr>
          <w:rFonts w:ascii="Times New Roman" w:hAnsi="Times New Roman" w:cs="Times New Roman"/>
          <w:b w:val="0"/>
          <w:color w:val="auto"/>
          <w:sz w:val="28"/>
          <w:szCs w:val="28"/>
          <w:lang w:val="uk-UA"/>
        </w:rPr>
        <w:t>сумки-пакети</w:t>
      </w:r>
      <w:r w:rsidRPr="00E86E19">
        <w:rPr>
          <w:rFonts w:ascii="Times New Roman" w:hAnsi="Times New Roman" w:cs="Times New Roman"/>
          <w:b w:val="0"/>
          <w:color w:val="auto"/>
          <w:sz w:val="28"/>
          <w:szCs w:val="28"/>
          <w:lang w:val="uk-UA"/>
        </w:rPr>
        <w:t xml:space="preserve"> , де є назва якої-небудь торгової марки. </w:t>
      </w:r>
      <w:r w:rsidR="00E80955" w:rsidRPr="00E86E19">
        <w:rPr>
          <w:rFonts w:ascii="Times New Roman" w:hAnsi="Times New Roman" w:cs="Times New Roman"/>
          <w:b w:val="0"/>
          <w:color w:val="auto"/>
          <w:sz w:val="28"/>
          <w:szCs w:val="28"/>
          <w:lang w:val="uk-UA"/>
        </w:rPr>
        <w:t>В</w:t>
      </w:r>
      <w:r w:rsidRPr="00E86E19">
        <w:rPr>
          <w:rFonts w:ascii="Times New Roman" w:hAnsi="Times New Roman" w:cs="Times New Roman"/>
          <w:b w:val="0"/>
          <w:color w:val="auto"/>
          <w:sz w:val="28"/>
          <w:szCs w:val="28"/>
          <w:lang w:val="uk-UA"/>
        </w:rPr>
        <w:t xml:space="preserve"> безкоштовн</w:t>
      </w:r>
      <w:r w:rsidR="00E80955" w:rsidRPr="00E86E19">
        <w:rPr>
          <w:rFonts w:ascii="Times New Roman" w:hAnsi="Times New Roman" w:cs="Times New Roman"/>
          <w:b w:val="0"/>
          <w:color w:val="auto"/>
          <w:sz w:val="28"/>
          <w:szCs w:val="28"/>
          <w:lang w:val="uk-UA"/>
        </w:rPr>
        <w:t>ому</w:t>
      </w:r>
      <w:r w:rsidRPr="00E86E19">
        <w:rPr>
          <w:rFonts w:ascii="Times New Roman" w:hAnsi="Times New Roman" w:cs="Times New Roman"/>
          <w:b w:val="0"/>
          <w:color w:val="auto"/>
          <w:sz w:val="28"/>
          <w:szCs w:val="28"/>
          <w:lang w:val="uk-UA"/>
        </w:rPr>
        <w:t xml:space="preserve"> презент</w:t>
      </w:r>
      <w:r w:rsidR="00E80955" w:rsidRPr="00E86E19">
        <w:rPr>
          <w:rFonts w:ascii="Times New Roman" w:hAnsi="Times New Roman" w:cs="Times New Roman"/>
          <w:b w:val="0"/>
          <w:color w:val="auto"/>
          <w:sz w:val="28"/>
          <w:szCs w:val="28"/>
          <w:lang w:val="uk-UA"/>
        </w:rPr>
        <w:t>і закладене</w:t>
      </w:r>
      <w:r w:rsidRPr="00E86E19">
        <w:rPr>
          <w:rFonts w:ascii="Times New Roman" w:hAnsi="Times New Roman" w:cs="Times New Roman"/>
          <w:b w:val="0"/>
          <w:color w:val="auto"/>
          <w:sz w:val="28"/>
          <w:szCs w:val="28"/>
          <w:lang w:val="uk-UA"/>
        </w:rPr>
        <w:t xml:space="preserve"> демонст</w:t>
      </w:r>
      <w:r w:rsidR="00E80955" w:rsidRPr="00E86E19">
        <w:rPr>
          <w:rFonts w:ascii="Times New Roman" w:hAnsi="Times New Roman" w:cs="Times New Roman"/>
          <w:b w:val="0"/>
          <w:color w:val="auto"/>
          <w:sz w:val="28"/>
          <w:szCs w:val="28"/>
          <w:lang w:val="uk-UA"/>
        </w:rPr>
        <w:t>рація доброзичливості</w:t>
      </w:r>
      <w:r w:rsidRPr="00E86E19">
        <w:rPr>
          <w:rFonts w:ascii="Times New Roman" w:hAnsi="Times New Roman" w:cs="Times New Roman"/>
          <w:b w:val="0"/>
          <w:color w:val="auto"/>
          <w:sz w:val="28"/>
          <w:szCs w:val="28"/>
          <w:lang w:val="uk-UA"/>
        </w:rPr>
        <w:t xml:space="preserve"> </w:t>
      </w:r>
      <w:r w:rsidR="00E80955" w:rsidRPr="00E86E19">
        <w:rPr>
          <w:rFonts w:ascii="Times New Roman" w:hAnsi="Times New Roman" w:cs="Times New Roman"/>
          <w:b w:val="0"/>
          <w:color w:val="auto"/>
          <w:sz w:val="28"/>
          <w:szCs w:val="28"/>
          <w:lang w:val="uk-UA"/>
        </w:rPr>
        <w:t xml:space="preserve">до </w:t>
      </w:r>
      <w:r w:rsidRPr="00E86E19">
        <w:rPr>
          <w:rFonts w:ascii="Times New Roman" w:hAnsi="Times New Roman" w:cs="Times New Roman"/>
          <w:b w:val="0"/>
          <w:color w:val="auto"/>
          <w:sz w:val="28"/>
          <w:szCs w:val="28"/>
          <w:lang w:val="uk-UA"/>
        </w:rPr>
        <w:t xml:space="preserve">потенційному клієнту </w:t>
      </w:r>
      <w:r w:rsidR="00E80955" w:rsidRPr="00E86E19">
        <w:rPr>
          <w:rFonts w:ascii="Times New Roman" w:hAnsi="Times New Roman" w:cs="Times New Roman"/>
          <w:b w:val="0"/>
          <w:color w:val="auto"/>
          <w:sz w:val="28"/>
          <w:szCs w:val="28"/>
          <w:lang w:val="uk-UA"/>
        </w:rPr>
        <w:t xml:space="preserve"> з боку</w:t>
      </w:r>
      <w:r w:rsidRPr="00E86E19">
        <w:rPr>
          <w:rFonts w:ascii="Times New Roman" w:hAnsi="Times New Roman" w:cs="Times New Roman"/>
          <w:b w:val="0"/>
          <w:color w:val="auto"/>
          <w:sz w:val="28"/>
          <w:szCs w:val="28"/>
          <w:lang w:val="uk-UA"/>
        </w:rPr>
        <w:t xml:space="preserve"> продавця.</w:t>
      </w:r>
    </w:p>
    <w:p w14:paraId="5C8430CF" w14:textId="71B8D183" w:rsidR="00BD7B22" w:rsidRPr="00E86E19" w:rsidRDefault="00BD7B22" w:rsidP="00E377A7">
      <w:pPr>
        <w:pStyle w:val="3"/>
        <w:shd w:val="clear" w:color="auto" w:fill="FFFFFF"/>
        <w:spacing w:before="0" w:line="360" w:lineRule="auto"/>
        <w:jc w:val="both"/>
        <w:textAlignment w:val="baseline"/>
        <w:rPr>
          <w:rFonts w:ascii="Times New Roman" w:hAnsi="Times New Roman" w:cs="Times New Roman"/>
          <w:b w:val="0"/>
          <w:color w:val="auto"/>
          <w:sz w:val="28"/>
          <w:szCs w:val="28"/>
          <w:lang w:val="uk-UA"/>
        </w:rPr>
      </w:pPr>
      <w:r w:rsidRPr="00E86E19">
        <w:rPr>
          <w:rFonts w:ascii="Times New Roman" w:hAnsi="Times New Roman" w:cs="Times New Roman"/>
          <w:b w:val="0"/>
          <w:color w:val="auto"/>
          <w:sz w:val="28"/>
          <w:szCs w:val="28"/>
          <w:lang w:val="uk-UA"/>
        </w:rPr>
        <w:t xml:space="preserve">           Реклама в транспорті. Це інформація, яку </w:t>
      </w:r>
      <w:r w:rsidR="00E80955" w:rsidRPr="00E86E19">
        <w:rPr>
          <w:rFonts w:ascii="Times New Roman" w:hAnsi="Times New Roman" w:cs="Times New Roman"/>
          <w:b w:val="0"/>
          <w:color w:val="auto"/>
          <w:sz w:val="28"/>
          <w:szCs w:val="28"/>
          <w:lang w:val="uk-UA"/>
        </w:rPr>
        <w:t>поширюються</w:t>
      </w:r>
      <w:r w:rsidRPr="00E86E19">
        <w:rPr>
          <w:rFonts w:ascii="Times New Roman" w:hAnsi="Times New Roman" w:cs="Times New Roman"/>
          <w:b w:val="0"/>
          <w:color w:val="auto"/>
          <w:sz w:val="28"/>
          <w:szCs w:val="28"/>
          <w:lang w:val="uk-UA"/>
        </w:rPr>
        <w:t xml:space="preserve"> в будь-яких видах транспорту</w:t>
      </w:r>
      <w:r w:rsidR="00E80955" w:rsidRPr="00E86E19">
        <w:rPr>
          <w:rFonts w:ascii="Times New Roman" w:hAnsi="Times New Roman" w:cs="Times New Roman"/>
          <w:b w:val="0"/>
          <w:color w:val="auto"/>
          <w:sz w:val="28"/>
          <w:szCs w:val="28"/>
          <w:lang w:val="uk-UA"/>
        </w:rPr>
        <w:t xml:space="preserve"> по місту</w:t>
      </w:r>
      <w:r w:rsidRPr="00E86E19">
        <w:rPr>
          <w:rFonts w:ascii="Times New Roman" w:hAnsi="Times New Roman" w:cs="Times New Roman"/>
          <w:b w:val="0"/>
          <w:color w:val="auto"/>
          <w:sz w:val="28"/>
          <w:szCs w:val="28"/>
          <w:lang w:val="uk-UA"/>
        </w:rPr>
        <w:t xml:space="preserve">. До такої реклами відносяться </w:t>
      </w:r>
      <w:r w:rsidR="00705D55" w:rsidRPr="00E86E19">
        <w:rPr>
          <w:rFonts w:ascii="Times New Roman" w:hAnsi="Times New Roman" w:cs="Times New Roman"/>
          <w:b w:val="0"/>
          <w:color w:val="auto"/>
          <w:sz w:val="28"/>
          <w:szCs w:val="28"/>
          <w:lang w:val="uk-UA"/>
        </w:rPr>
        <w:t>текстові</w:t>
      </w:r>
      <w:r w:rsidRPr="00E86E19">
        <w:rPr>
          <w:rFonts w:ascii="Times New Roman" w:hAnsi="Times New Roman" w:cs="Times New Roman"/>
          <w:b w:val="0"/>
          <w:color w:val="auto"/>
          <w:sz w:val="28"/>
          <w:szCs w:val="28"/>
          <w:lang w:val="uk-UA"/>
        </w:rPr>
        <w:t xml:space="preserve"> оголошення в </w:t>
      </w:r>
      <w:r w:rsidR="00705D55" w:rsidRPr="00E86E19">
        <w:rPr>
          <w:rFonts w:ascii="Times New Roman" w:hAnsi="Times New Roman" w:cs="Times New Roman"/>
          <w:b w:val="0"/>
          <w:color w:val="auto"/>
          <w:sz w:val="28"/>
          <w:szCs w:val="28"/>
          <w:lang w:val="uk-UA"/>
        </w:rPr>
        <w:t xml:space="preserve">міському транспорті </w:t>
      </w:r>
    </w:p>
    <w:p w14:paraId="56514C1D" w14:textId="77777777" w:rsidR="00BD7B22"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t xml:space="preserve">           Основними перевагами реклами в транспорті є:</w:t>
      </w:r>
    </w:p>
    <w:p w14:paraId="07E1E95A" w14:textId="33EBEE08" w:rsidR="00BD7B22" w:rsidRPr="00E86E19" w:rsidRDefault="00BD7B22" w:rsidP="00E377A7">
      <w:pPr>
        <w:numPr>
          <w:ilvl w:val="0"/>
          <w:numId w:val="10"/>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Низька собівартість. </w:t>
      </w:r>
      <w:r w:rsidR="00E80955" w:rsidRPr="00E86E19">
        <w:rPr>
          <w:rFonts w:ascii="Times New Roman" w:hAnsi="Times New Roman" w:cs="Times New Roman"/>
          <w:sz w:val="28"/>
          <w:szCs w:val="28"/>
          <w:lang w:val="uk-UA"/>
        </w:rPr>
        <w:t xml:space="preserve">Ця реклама </w:t>
      </w:r>
      <w:r w:rsidR="009B2300" w:rsidRPr="00E86E19">
        <w:rPr>
          <w:rFonts w:ascii="Times New Roman" w:hAnsi="Times New Roman" w:cs="Times New Roman"/>
          <w:sz w:val="28"/>
          <w:szCs w:val="28"/>
          <w:lang w:val="uk-UA"/>
        </w:rPr>
        <w:t xml:space="preserve">розрахована на використання </w:t>
      </w:r>
      <w:r w:rsidRPr="00E86E19">
        <w:rPr>
          <w:rFonts w:ascii="Times New Roman" w:hAnsi="Times New Roman" w:cs="Times New Roman"/>
          <w:sz w:val="28"/>
          <w:szCs w:val="28"/>
          <w:lang w:val="uk-UA"/>
        </w:rPr>
        <w:t>протягом довгого часу;</w:t>
      </w:r>
    </w:p>
    <w:p w14:paraId="00C1DBFE" w14:textId="230EC703" w:rsidR="00BD7B22" w:rsidRPr="00E86E19" w:rsidRDefault="00BD7B22" w:rsidP="00E377A7">
      <w:pPr>
        <w:numPr>
          <w:ilvl w:val="0"/>
          <w:numId w:val="10"/>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Висока ефективність. </w:t>
      </w:r>
      <w:r w:rsidR="009B2300" w:rsidRPr="00E86E19">
        <w:rPr>
          <w:rFonts w:ascii="Times New Roman" w:hAnsi="Times New Roman" w:cs="Times New Roman"/>
          <w:sz w:val="28"/>
          <w:szCs w:val="28"/>
          <w:lang w:val="uk-UA"/>
        </w:rPr>
        <w:t xml:space="preserve">Вільний час </w:t>
      </w:r>
      <w:r w:rsidRPr="00E86E19">
        <w:rPr>
          <w:rFonts w:ascii="Times New Roman" w:hAnsi="Times New Roman" w:cs="Times New Roman"/>
          <w:sz w:val="28"/>
          <w:szCs w:val="28"/>
          <w:lang w:val="uk-UA"/>
        </w:rPr>
        <w:t xml:space="preserve"> під час поїздки</w:t>
      </w:r>
      <w:r w:rsidR="009B2300" w:rsidRPr="00E86E19">
        <w:rPr>
          <w:rFonts w:ascii="Times New Roman" w:hAnsi="Times New Roman" w:cs="Times New Roman"/>
          <w:sz w:val="28"/>
          <w:szCs w:val="28"/>
          <w:lang w:val="uk-UA"/>
        </w:rPr>
        <w:t xml:space="preserve"> пасажири вивчають інформацію</w:t>
      </w:r>
      <w:r w:rsidRPr="00E86E19">
        <w:rPr>
          <w:rFonts w:ascii="Times New Roman" w:hAnsi="Times New Roman" w:cs="Times New Roman"/>
          <w:sz w:val="28"/>
          <w:szCs w:val="28"/>
          <w:lang w:val="uk-UA"/>
        </w:rPr>
        <w:t>, яка є всередині транспортного засобу;</w:t>
      </w:r>
    </w:p>
    <w:p w14:paraId="28215EE4" w14:textId="32818920" w:rsidR="00BD7B22" w:rsidRPr="00E86E19" w:rsidRDefault="00BD7B22" w:rsidP="00E377A7">
      <w:pPr>
        <w:numPr>
          <w:ilvl w:val="0"/>
          <w:numId w:val="10"/>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Максимальна кількість переглядів.</w:t>
      </w:r>
      <w:r w:rsidR="009B2300" w:rsidRPr="00E86E19">
        <w:rPr>
          <w:rFonts w:ascii="Times New Roman" w:hAnsi="Times New Roman" w:cs="Times New Roman"/>
          <w:sz w:val="28"/>
          <w:szCs w:val="28"/>
          <w:lang w:val="uk-UA"/>
        </w:rPr>
        <w:t xml:space="preserve"> Тому що транспортні розв’язки поширюються по всьому місту, що охоплює як можна білу аудиторію.</w:t>
      </w:r>
    </w:p>
    <w:p w14:paraId="23420C79" w14:textId="77777777" w:rsidR="00BD7B22" w:rsidRPr="00E86E19" w:rsidRDefault="00BD7B22" w:rsidP="00E377A7">
      <w:pPr>
        <w:pStyle w:val="2"/>
        <w:shd w:val="clear" w:color="auto" w:fill="FFFFFF"/>
        <w:spacing w:before="0" w:line="360" w:lineRule="auto"/>
        <w:jc w:val="both"/>
        <w:textAlignment w:val="baseline"/>
        <w:rPr>
          <w:rFonts w:ascii="Times New Roman" w:hAnsi="Times New Roman" w:cs="Times New Roman"/>
          <w:caps/>
          <w:color w:val="auto"/>
          <w:sz w:val="28"/>
          <w:szCs w:val="28"/>
          <w:lang w:val="uk-UA"/>
        </w:rPr>
      </w:pPr>
    </w:p>
    <w:p w14:paraId="37E5536A" w14:textId="77777777" w:rsidR="00BD7B22" w:rsidRPr="00E86E19" w:rsidRDefault="00BD7B22" w:rsidP="00E377A7">
      <w:pPr>
        <w:pStyle w:val="a3"/>
        <w:numPr>
          <w:ilvl w:val="1"/>
          <w:numId w:val="11"/>
        </w:numPr>
        <w:spacing w:after="0" w:line="360" w:lineRule="auto"/>
        <w:ind w:left="0"/>
        <w:jc w:val="center"/>
        <w:rPr>
          <w:rFonts w:ascii="Times New Roman" w:hAnsi="Times New Roman" w:cs="Times New Roman"/>
          <w:b/>
          <w:sz w:val="28"/>
          <w:szCs w:val="28"/>
          <w:lang w:val="uk-UA"/>
        </w:rPr>
      </w:pPr>
      <w:r w:rsidRPr="00E86E19">
        <w:rPr>
          <w:rFonts w:ascii="Times New Roman" w:hAnsi="Times New Roman" w:cs="Times New Roman"/>
          <w:b/>
          <w:sz w:val="28"/>
          <w:szCs w:val="28"/>
          <w:lang w:val="uk-UA"/>
        </w:rPr>
        <w:t>Організація рекламної діяльності</w:t>
      </w:r>
    </w:p>
    <w:p w14:paraId="798E50E7" w14:textId="77777777" w:rsidR="00705D55"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t xml:space="preserve">          Як правильно організувати рекламну діяльність на підприємстві? Це </w:t>
      </w:r>
      <w:r w:rsidR="009B2300" w:rsidRPr="00E86E19">
        <w:rPr>
          <w:sz w:val="28"/>
          <w:szCs w:val="28"/>
          <w:lang w:val="uk-UA"/>
        </w:rPr>
        <w:t xml:space="preserve">інструмент </w:t>
      </w:r>
      <w:r w:rsidRPr="00E86E19">
        <w:rPr>
          <w:sz w:val="28"/>
          <w:szCs w:val="28"/>
          <w:lang w:val="uk-UA"/>
        </w:rPr>
        <w:t>, як</w:t>
      </w:r>
      <w:r w:rsidR="009B2300" w:rsidRPr="00E86E19">
        <w:rPr>
          <w:sz w:val="28"/>
          <w:szCs w:val="28"/>
          <w:lang w:val="uk-UA"/>
        </w:rPr>
        <w:t>ий</w:t>
      </w:r>
      <w:r w:rsidRPr="00E86E19">
        <w:rPr>
          <w:sz w:val="28"/>
          <w:szCs w:val="28"/>
          <w:lang w:val="uk-UA"/>
        </w:rPr>
        <w:t xml:space="preserve"> приносить максимум </w:t>
      </w:r>
      <w:r w:rsidR="009B2300" w:rsidRPr="00E86E19">
        <w:rPr>
          <w:sz w:val="28"/>
          <w:szCs w:val="28"/>
          <w:lang w:val="uk-UA"/>
        </w:rPr>
        <w:t>користі</w:t>
      </w:r>
      <w:r w:rsidRPr="00E86E19">
        <w:rPr>
          <w:sz w:val="28"/>
          <w:szCs w:val="28"/>
          <w:lang w:val="uk-UA"/>
        </w:rPr>
        <w:t xml:space="preserve">, збільшує товарообіг, залучає нових клієнтів та галузі збуту. Сучасний маркетинг набагато </w:t>
      </w:r>
      <w:r w:rsidR="009B2300" w:rsidRPr="00E86E19">
        <w:rPr>
          <w:sz w:val="28"/>
          <w:szCs w:val="28"/>
          <w:lang w:val="uk-UA"/>
        </w:rPr>
        <w:t>інноваційний</w:t>
      </w:r>
      <w:r w:rsidRPr="00E86E19">
        <w:rPr>
          <w:sz w:val="28"/>
          <w:szCs w:val="28"/>
          <w:lang w:val="uk-UA"/>
        </w:rPr>
        <w:t>, найчастіше він віддає перевагу нестандартному підходу</w:t>
      </w:r>
      <w:r w:rsidR="009B2300" w:rsidRPr="00E86E19">
        <w:rPr>
          <w:sz w:val="28"/>
          <w:szCs w:val="28"/>
          <w:lang w:val="uk-UA"/>
        </w:rPr>
        <w:t xml:space="preserve"> до методів реклами</w:t>
      </w:r>
      <w:r w:rsidRPr="00E86E19">
        <w:rPr>
          <w:sz w:val="28"/>
          <w:szCs w:val="28"/>
          <w:lang w:val="uk-UA"/>
        </w:rPr>
        <w:t>. Таким можна назвати вірусну розкрутку.</w:t>
      </w:r>
    </w:p>
    <w:p w14:paraId="73BDD658" w14:textId="5A4A904A" w:rsidR="00BD7B22"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t xml:space="preserve"> Ось кілька основних етапів правильного формування рекламного просування:</w:t>
      </w:r>
    </w:p>
    <w:p w14:paraId="54D4E567" w14:textId="77777777" w:rsidR="00BD7B22" w:rsidRPr="00E86E19" w:rsidRDefault="00BD7B22" w:rsidP="00E377A7">
      <w:pPr>
        <w:numPr>
          <w:ilvl w:val="0"/>
          <w:numId w:val="12"/>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сформулювати основні цілі просування;</w:t>
      </w:r>
    </w:p>
    <w:p w14:paraId="06718EF1" w14:textId="77777777" w:rsidR="00BD7B22" w:rsidRPr="00E86E19" w:rsidRDefault="00BD7B22" w:rsidP="00E377A7">
      <w:pPr>
        <w:numPr>
          <w:ilvl w:val="0"/>
          <w:numId w:val="12"/>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визначитись із бюджетом;</w:t>
      </w:r>
    </w:p>
    <w:p w14:paraId="4D8563F4" w14:textId="0E1E612F" w:rsidR="00BD7B22" w:rsidRPr="00E86E19" w:rsidRDefault="00BD7B22" w:rsidP="00E377A7">
      <w:pPr>
        <w:numPr>
          <w:ilvl w:val="0"/>
          <w:numId w:val="12"/>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прийняти план, концепцію</w:t>
      </w:r>
      <w:r w:rsidR="00705D55" w:rsidRPr="00E86E19">
        <w:rPr>
          <w:rFonts w:ascii="Times New Roman" w:hAnsi="Times New Roman" w:cs="Times New Roman"/>
          <w:sz w:val="28"/>
          <w:szCs w:val="28"/>
          <w:lang w:val="uk-UA"/>
        </w:rPr>
        <w:t xml:space="preserve"> рекламного бюджету</w:t>
      </w:r>
      <w:r w:rsidRPr="00E86E19">
        <w:rPr>
          <w:rFonts w:ascii="Times New Roman" w:hAnsi="Times New Roman" w:cs="Times New Roman"/>
          <w:sz w:val="28"/>
          <w:szCs w:val="28"/>
          <w:lang w:val="uk-UA"/>
        </w:rPr>
        <w:t xml:space="preserve"> кампанії;</w:t>
      </w:r>
    </w:p>
    <w:p w14:paraId="11586E85" w14:textId="77777777" w:rsidR="00BD7B22" w:rsidRPr="00E86E19" w:rsidRDefault="00BD7B22" w:rsidP="00E377A7">
      <w:pPr>
        <w:numPr>
          <w:ilvl w:val="0"/>
          <w:numId w:val="12"/>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виробити схему просування з визначенням часових проміжків, обсягів та цінової політики;</w:t>
      </w:r>
    </w:p>
    <w:p w14:paraId="0894A6DB" w14:textId="77777777" w:rsidR="00BD7B22" w:rsidRPr="00E86E19" w:rsidRDefault="00BD7B22" w:rsidP="00E377A7">
      <w:pPr>
        <w:numPr>
          <w:ilvl w:val="0"/>
          <w:numId w:val="12"/>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підсумувати кампанію, провести об'єктивну оцінку ефективності.</w:t>
      </w:r>
    </w:p>
    <w:p w14:paraId="49D1DE6C" w14:textId="4274BC55" w:rsidR="00BD7B22"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lastRenderedPageBreak/>
        <w:t xml:space="preserve">          </w:t>
      </w:r>
      <w:r w:rsidR="00A11A2E" w:rsidRPr="00E86E19">
        <w:rPr>
          <w:sz w:val="28"/>
          <w:szCs w:val="28"/>
          <w:lang w:val="uk-UA"/>
        </w:rPr>
        <w:t>Продуктивна</w:t>
      </w:r>
      <w:r w:rsidRPr="00E86E19">
        <w:rPr>
          <w:sz w:val="28"/>
          <w:szCs w:val="28"/>
          <w:lang w:val="uk-UA"/>
        </w:rPr>
        <w:t xml:space="preserve"> працює демонстрація товару у дії на всіляких презентаціях, де люди лапають, пробують продукцію, спостерігають за тим, що відбувається безпосередньо. Також результативним показав себе спосіб реалізації одного товару, укладеного всередині іншого</w:t>
      </w:r>
      <w:r w:rsidR="00705D55" w:rsidRPr="00E86E19">
        <w:rPr>
          <w:sz w:val="28"/>
          <w:szCs w:val="28"/>
          <w:lang w:val="uk-UA"/>
        </w:rPr>
        <w:t>.</w:t>
      </w:r>
    </w:p>
    <w:p w14:paraId="624AC612" w14:textId="08087A11" w:rsidR="00705D55"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t xml:space="preserve">       </w:t>
      </w:r>
      <w:r w:rsidR="00705D55" w:rsidRPr="00E86E19">
        <w:rPr>
          <w:sz w:val="28"/>
          <w:szCs w:val="28"/>
          <w:lang w:val="uk-UA"/>
        </w:rPr>
        <w:t xml:space="preserve">Уявивши </w:t>
      </w:r>
      <w:r w:rsidRPr="00E86E19">
        <w:rPr>
          <w:sz w:val="28"/>
          <w:szCs w:val="28"/>
          <w:lang w:val="uk-UA"/>
        </w:rPr>
        <w:t xml:space="preserve">, що таке реклама у всіх її </w:t>
      </w:r>
      <w:r w:rsidR="00705D55" w:rsidRPr="00E86E19">
        <w:rPr>
          <w:sz w:val="28"/>
          <w:szCs w:val="28"/>
          <w:lang w:val="uk-UA"/>
        </w:rPr>
        <w:t>напрямках</w:t>
      </w:r>
      <w:r w:rsidRPr="00E86E19">
        <w:rPr>
          <w:sz w:val="28"/>
          <w:szCs w:val="28"/>
          <w:lang w:val="uk-UA"/>
        </w:rPr>
        <w:t xml:space="preserve"> і</w:t>
      </w:r>
      <w:r w:rsidR="00705D55" w:rsidRPr="00E86E19">
        <w:rPr>
          <w:sz w:val="28"/>
          <w:szCs w:val="28"/>
          <w:lang w:val="uk-UA"/>
        </w:rPr>
        <w:t xml:space="preserve"> методах</w:t>
      </w:r>
      <w:r w:rsidRPr="00E86E19">
        <w:rPr>
          <w:sz w:val="28"/>
          <w:szCs w:val="28"/>
          <w:lang w:val="uk-UA"/>
        </w:rPr>
        <w:t xml:space="preserve"> </w:t>
      </w:r>
      <w:r w:rsidR="00705D55" w:rsidRPr="00E86E19">
        <w:rPr>
          <w:sz w:val="28"/>
          <w:szCs w:val="28"/>
          <w:lang w:val="uk-UA"/>
        </w:rPr>
        <w:t>більш</w:t>
      </w:r>
      <w:r w:rsidRPr="00E86E19">
        <w:rPr>
          <w:sz w:val="28"/>
          <w:szCs w:val="28"/>
          <w:lang w:val="uk-UA"/>
        </w:rPr>
        <w:t xml:space="preserve"> ефективно</w:t>
      </w:r>
      <w:r w:rsidR="00705D55" w:rsidRPr="00E86E19">
        <w:rPr>
          <w:sz w:val="28"/>
          <w:szCs w:val="28"/>
          <w:lang w:val="uk-UA"/>
        </w:rPr>
        <w:t>го</w:t>
      </w:r>
      <w:r w:rsidRPr="00E86E19">
        <w:rPr>
          <w:sz w:val="28"/>
          <w:szCs w:val="28"/>
          <w:lang w:val="uk-UA"/>
        </w:rPr>
        <w:t xml:space="preserve"> просува</w:t>
      </w:r>
      <w:r w:rsidR="00705D55" w:rsidRPr="00E86E19">
        <w:rPr>
          <w:sz w:val="28"/>
          <w:szCs w:val="28"/>
          <w:lang w:val="uk-UA"/>
        </w:rPr>
        <w:t>ння</w:t>
      </w:r>
      <w:r w:rsidRPr="00E86E19">
        <w:rPr>
          <w:sz w:val="28"/>
          <w:szCs w:val="28"/>
          <w:lang w:val="uk-UA"/>
        </w:rPr>
        <w:t xml:space="preserve"> продукці</w:t>
      </w:r>
      <w:r w:rsidR="00705D55" w:rsidRPr="00E86E19">
        <w:rPr>
          <w:sz w:val="28"/>
          <w:szCs w:val="28"/>
          <w:lang w:val="uk-UA"/>
        </w:rPr>
        <w:t>ї</w:t>
      </w:r>
      <w:r w:rsidRPr="00E86E19">
        <w:rPr>
          <w:sz w:val="28"/>
          <w:szCs w:val="28"/>
          <w:lang w:val="uk-UA"/>
        </w:rPr>
        <w:t xml:space="preserve">, докладніше зупинимося на плануванні рекламної кампанії. </w:t>
      </w:r>
    </w:p>
    <w:p w14:paraId="134EBE49" w14:textId="378ED344" w:rsidR="00BD7B22"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t xml:space="preserve">При </w:t>
      </w:r>
      <w:r w:rsidR="0046028C" w:rsidRPr="00E86E19">
        <w:rPr>
          <w:sz w:val="28"/>
          <w:szCs w:val="28"/>
          <w:lang w:val="uk-UA"/>
        </w:rPr>
        <w:t>розробці рекламного</w:t>
      </w:r>
      <w:r w:rsidRPr="00E86E19">
        <w:rPr>
          <w:sz w:val="28"/>
          <w:szCs w:val="28"/>
          <w:lang w:val="uk-UA"/>
        </w:rPr>
        <w:t xml:space="preserve"> проекту майбутнього </w:t>
      </w:r>
      <w:r w:rsidR="0046028C" w:rsidRPr="00E86E19">
        <w:rPr>
          <w:sz w:val="28"/>
          <w:szCs w:val="28"/>
          <w:lang w:val="uk-UA"/>
        </w:rPr>
        <w:t xml:space="preserve">бренда </w:t>
      </w:r>
      <w:r w:rsidRPr="00E86E19">
        <w:rPr>
          <w:sz w:val="28"/>
          <w:szCs w:val="28"/>
          <w:lang w:val="uk-UA"/>
        </w:rPr>
        <w:t xml:space="preserve"> </w:t>
      </w:r>
      <w:r w:rsidR="0046028C" w:rsidRPr="00E86E19">
        <w:rPr>
          <w:sz w:val="28"/>
          <w:szCs w:val="28"/>
          <w:lang w:val="uk-UA"/>
        </w:rPr>
        <w:t>широко мають</w:t>
      </w:r>
      <w:r w:rsidRPr="00E86E19">
        <w:rPr>
          <w:sz w:val="28"/>
          <w:szCs w:val="28"/>
          <w:lang w:val="uk-UA"/>
        </w:rPr>
        <w:t xml:space="preserve"> значення обсяги бізнесу та резерви</w:t>
      </w:r>
      <w:r w:rsidR="0046028C" w:rsidRPr="00E86E19">
        <w:rPr>
          <w:sz w:val="28"/>
          <w:szCs w:val="28"/>
          <w:lang w:val="uk-UA"/>
        </w:rPr>
        <w:t xml:space="preserve"> фінансування</w:t>
      </w:r>
      <w:r w:rsidRPr="00E86E19">
        <w:rPr>
          <w:sz w:val="28"/>
          <w:szCs w:val="28"/>
          <w:lang w:val="uk-UA"/>
        </w:rPr>
        <w:t xml:space="preserve"> бюджету на просування. Також не варто забувати про становище на споживчому ринку, віку компанії та характеристики. Правильно спланована реклама буде почута та переглянута максимальною частиною населення. Її побачить споживач, що входить до категорії цільової аудиторії, у певний час, у потрібному місці, необхідну рекламодавцю кількість разів.</w:t>
      </w:r>
    </w:p>
    <w:p w14:paraId="4EE6C352" w14:textId="77777777" w:rsidR="00BD7B22"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E86E19">
        <w:rPr>
          <w:sz w:val="28"/>
          <w:szCs w:val="28"/>
          <w:lang w:val="uk-UA"/>
        </w:rPr>
        <w:t xml:space="preserve">            Ось основні засади проекту рекламної кампанії:</w:t>
      </w:r>
    </w:p>
    <w:p w14:paraId="05E0019A" w14:textId="3575417C" w:rsidR="00BD7B22" w:rsidRPr="00E86E19" w:rsidRDefault="00BD7B22" w:rsidP="00E377A7">
      <w:pPr>
        <w:numPr>
          <w:ilvl w:val="0"/>
          <w:numId w:val="13"/>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охоплення необхідної </w:t>
      </w:r>
      <w:r w:rsidR="0046028C" w:rsidRPr="00E86E19">
        <w:rPr>
          <w:rFonts w:ascii="Times New Roman" w:hAnsi="Times New Roman" w:cs="Times New Roman"/>
          <w:sz w:val="28"/>
          <w:szCs w:val="28"/>
          <w:lang w:val="uk-UA"/>
        </w:rPr>
        <w:t>аудиторії</w:t>
      </w:r>
      <w:r w:rsidRPr="00E86E19">
        <w:rPr>
          <w:rFonts w:ascii="Times New Roman" w:hAnsi="Times New Roman" w:cs="Times New Roman"/>
          <w:sz w:val="28"/>
          <w:szCs w:val="28"/>
          <w:lang w:val="uk-UA"/>
        </w:rPr>
        <w:t>;</w:t>
      </w:r>
    </w:p>
    <w:p w14:paraId="7DAA1821" w14:textId="77777777" w:rsidR="00BD7B22" w:rsidRPr="00E86E19" w:rsidRDefault="00BD7B22" w:rsidP="00E377A7">
      <w:pPr>
        <w:numPr>
          <w:ilvl w:val="0"/>
          <w:numId w:val="13"/>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необхідну кількість контактів;</w:t>
      </w:r>
    </w:p>
    <w:p w14:paraId="016CAA1F" w14:textId="5C3F3579" w:rsidR="00BD7B22" w:rsidRPr="00E86E19" w:rsidRDefault="0046028C" w:rsidP="00E377A7">
      <w:pPr>
        <w:numPr>
          <w:ilvl w:val="0"/>
          <w:numId w:val="13"/>
        </w:numPr>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запорука</w:t>
      </w:r>
      <w:r w:rsidR="00BD7B22" w:rsidRPr="00E86E19">
        <w:rPr>
          <w:rFonts w:ascii="Times New Roman" w:hAnsi="Times New Roman" w:cs="Times New Roman"/>
          <w:sz w:val="28"/>
          <w:szCs w:val="28"/>
          <w:lang w:val="uk-UA"/>
        </w:rPr>
        <w:t xml:space="preserve"> </w:t>
      </w:r>
      <w:r w:rsidRPr="00E86E19">
        <w:rPr>
          <w:rFonts w:ascii="Times New Roman" w:hAnsi="Times New Roman" w:cs="Times New Roman"/>
          <w:sz w:val="28"/>
          <w:szCs w:val="28"/>
          <w:lang w:val="uk-UA"/>
        </w:rPr>
        <w:t>найбільшої</w:t>
      </w:r>
      <w:r w:rsidR="00BD7B22" w:rsidRPr="00E86E19">
        <w:rPr>
          <w:rFonts w:ascii="Times New Roman" w:hAnsi="Times New Roman" w:cs="Times New Roman"/>
          <w:sz w:val="28"/>
          <w:szCs w:val="28"/>
          <w:lang w:val="uk-UA"/>
        </w:rPr>
        <w:t xml:space="preserve"> кількості виходів реклами під час</w:t>
      </w:r>
      <w:r w:rsidRPr="00E86E19">
        <w:rPr>
          <w:rFonts w:ascii="Times New Roman" w:hAnsi="Times New Roman" w:cs="Times New Roman"/>
          <w:sz w:val="28"/>
          <w:szCs w:val="28"/>
          <w:lang w:val="uk-UA"/>
        </w:rPr>
        <w:t xml:space="preserve"> рекламної</w:t>
      </w:r>
      <w:r w:rsidR="00BD7B22" w:rsidRPr="00E86E19">
        <w:rPr>
          <w:rFonts w:ascii="Times New Roman" w:hAnsi="Times New Roman" w:cs="Times New Roman"/>
          <w:sz w:val="28"/>
          <w:szCs w:val="28"/>
          <w:lang w:val="uk-UA"/>
        </w:rPr>
        <w:t xml:space="preserve"> кампанії;</w:t>
      </w:r>
    </w:p>
    <w:p w14:paraId="40C70BC1" w14:textId="3C4CE57D" w:rsidR="00BD7B22" w:rsidRPr="00E86E19" w:rsidRDefault="00BD7B22" w:rsidP="00E377A7">
      <w:pPr>
        <w:numPr>
          <w:ilvl w:val="0"/>
          <w:numId w:val="13"/>
        </w:numPr>
        <w:shd w:val="clear" w:color="auto" w:fill="FFFFFF"/>
        <w:spacing w:after="0" w:line="360" w:lineRule="auto"/>
        <w:ind w:left="0"/>
        <w:jc w:val="both"/>
        <w:textAlignment w:val="baseline"/>
        <w:rPr>
          <w:rFonts w:ascii="Times New Roman" w:hAnsi="Times New Roman" w:cs="Times New Roman"/>
          <w:sz w:val="28"/>
          <w:szCs w:val="28"/>
          <w:lang w:val="uk-UA"/>
        </w:rPr>
      </w:pPr>
      <w:r w:rsidRPr="00E86E19">
        <w:rPr>
          <w:rFonts w:ascii="Times New Roman" w:hAnsi="Times New Roman" w:cs="Times New Roman"/>
          <w:sz w:val="28"/>
          <w:szCs w:val="28"/>
          <w:lang w:val="uk-UA"/>
        </w:rPr>
        <w:t>Перев</w:t>
      </w:r>
      <w:r w:rsidR="0046028C" w:rsidRPr="00E86E19">
        <w:rPr>
          <w:rFonts w:ascii="Times New Roman" w:hAnsi="Times New Roman" w:cs="Times New Roman"/>
          <w:sz w:val="28"/>
          <w:szCs w:val="28"/>
          <w:lang w:val="uk-UA"/>
        </w:rPr>
        <w:t>ажна концепція</w:t>
      </w:r>
      <w:r w:rsidRPr="00E86E19">
        <w:rPr>
          <w:rFonts w:ascii="Times New Roman" w:hAnsi="Times New Roman" w:cs="Times New Roman"/>
          <w:sz w:val="28"/>
          <w:szCs w:val="28"/>
          <w:lang w:val="uk-UA"/>
        </w:rPr>
        <w:t xml:space="preserve"> у вибраному засобі</w:t>
      </w:r>
      <w:r w:rsidR="0046028C" w:rsidRPr="00E86E19">
        <w:rPr>
          <w:rFonts w:ascii="Times New Roman" w:hAnsi="Times New Roman" w:cs="Times New Roman"/>
          <w:sz w:val="28"/>
          <w:szCs w:val="28"/>
          <w:lang w:val="uk-UA"/>
        </w:rPr>
        <w:t xml:space="preserve"> соціальної</w:t>
      </w:r>
      <w:r w:rsidRPr="00E86E19">
        <w:rPr>
          <w:rFonts w:ascii="Times New Roman" w:hAnsi="Times New Roman" w:cs="Times New Roman"/>
          <w:sz w:val="28"/>
          <w:szCs w:val="28"/>
          <w:lang w:val="uk-UA"/>
        </w:rPr>
        <w:t xml:space="preserve"> комунікації, наприклад, </w:t>
      </w:r>
      <w:r w:rsidR="0046028C" w:rsidRPr="00E86E19">
        <w:rPr>
          <w:rFonts w:ascii="Times New Roman" w:hAnsi="Times New Roman" w:cs="Times New Roman"/>
          <w:sz w:val="28"/>
          <w:szCs w:val="28"/>
          <w:lang w:val="uk-UA"/>
        </w:rPr>
        <w:t>найбільш рейтинговому</w:t>
      </w:r>
      <w:r w:rsidRPr="00E86E19">
        <w:rPr>
          <w:rFonts w:ascii="Times New Roman" w:hAnsi="Times New Roman" w:cs="Times New Roman"/>
          <w:sz w:val="28"/>
          <w:szCs w:val="28"/>
          <w:lang w:val="uk-UA"/>
        </w:rPr>
        <w:t xml:space="preserve"> ТБ каналі чи </w:t>
      </w:r>
      <w:r w:rsidR="0046028C" w:rsidRPr="00E86E19">
        <w:rPr>
          <w:rFonts w:ascii="Times New Roman" w:hAnsi="Times New Roman" w:cs="Times New Roman"/>
          <w:sz w:val="28"/>
          <w:szCs w:val="28"/>
          <w:lang w:val="uk-UA"/>
        </w:rPr>
        <w:t xml:space="preserve"> інтернет </w:t>
      </w:r>
      <w:r w:rsidRPr="00E86E19">
        <w:rPr>
          <w:rFonts w:ascii="Times New Roman" w:hAnsi="Times New Roman" w:cs="Times New Roman"/>
          <w:sz w:val="28"/>
          <w:szCs w:val="28"/>
          <w:lang w:val="uk-UA"/>
        </w:rPr>
        <w:t>сайті. Для того щоб реклама виконувала</w:t>
      </w:r>
      <w:r w:rsidR="0046028C" w:rsidRPr="00E86E19">
        <w:rPr>
          <w:rFonts w:ascii="Times New Roman" w:hAnsi="Times New Roman" w:cs="Times New Roman"/>
          <w:sz w:val="28"/>
          <w:szCs w:val="28"/>
          <w:lang w:val="uk-UA"/>
        </w:rPr>
        <w:t>сь на всі 100 процентів</w:t>
      </w:r>
      <w:r w:rsidRPr="00E86E19">
        <w:rPr>
          <w:rFonts w:ascii="Times New Roman" w:hAnsi="Times New Roman" w:cs="Times New Roman"/>
          <w:sz w:val="28"/>
          <w:szCs w:val="28"/>
          <w:lang w:val="uk-UA"/>
        </w:rPr>
        <w:t>, була</w:t>
      </w:r>
      <w:r w:rsidR="0046028C" w:rsidRPr="00E86E19">
        <w:rPr>
          <w:rFonts w:ascii="Times New Roman" w:hAnsi="Times New Roman" w:cs="Times New Roman"/>
          <w:sz w:val="28"/>
          <w:szCs w:val="28"/>
          <w:lang w:val="uk-UA"/>
        </w:rPr>
        <w:t xml:space="preserve"> максимально</w:t>
      </w:r>
      <w:r w:rsidRPr="00E86E19">
        <w:rPr>
          <w:rFonts w:ascii="Times New Roman" w:hAnsi="Times New Roman" w:cs="Times New Roman"/>
          <w:sz w:val="28"/>
          <w:szCs w:val="28"/>
          <w:lang w:val="uk-UA"/>
        </w:rPr>
        <w:t xml:space="preserve"> ефективною і продуктивною, вона повинна бути створена для</w:t>
      </w:r>
      <w:r w:rsidR="0046028C" w:rsidRPr="00E86E19">
        <w:rPr>
          <w:rFonts w:ascii="Times New Roman" w:hAnsi="Times New Roman" w:cs="Times New Roman"/>
          <w:sz w:val="28"/>
          <w:szCs w:val="28"/>
          <w:lang w:val="uk-UA"/>
        </w:rPr>
        <w:t xml:space="preserve"> нужди</w:t>
      </w:r>
      <w:r w:rsidRPr="00E86E19">
        <w:rPr>
          <w:rFonts w:ascii="Times New Roman" w:hAnsi="Times New Roman" w:cs="Times New Roman"/>
          <w:sz w:val="28"/>
          <w:szCs w:val="28"/>
          <w:lang w:val="uk-UA"/>
        </w:rPr>
        <w:t xml:space="preserve"> споживача, у його конкретному світі, з урахуванням усіх потреб та вимог.</w:t>
      </w:r>
    </w:p>
    <w:p w14:paraId="2F1AB033" w14:textId="0D55BF9E"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          </w:t>
      </w:r>
      <w:r w:rsidR="0046028C" w:rsidRPr="00E86E19">
        <w:rPr>
          <w:rFonts w:ascii="Times New Roman" w:hAnsi="Times New Roman" w:cs="Times New Roman"/>
          <w:sz w:val="28"/>
          <w:szCs w:val="28"/>
          <w:lang w:val="uk-UA"/>
        </w:rPr>
        <w:t>Базові</w:t>
      </w:r>
      <w:r w:rsidRPr="00E86E19">
        <w:rPr>
          <w:rFonts w:ascii="Times New Roman" w:hAnsi="Times New Roman" w:cs="Times New Roman"/>
          <w:sz w:val="28"/>
          <w:szCs w:val="28"/>
          <w:lang w:val="uk-UA"/>
        </w:rPr>
        <w:t xml:space="preserve"> критерії </w:t>
      </w:r>
      <w:r w:rsidR="0046028C" w:rsidRPr="00E86E19">
        <w:rPr>
          <w:rFonts w:ascii="Times New Roman" w:hAnsi="Times New Roman" w:cs="Times New Roman"/>
          <w:sz w:val="28"/>
          <w:szCs w:val="28"/>
          <w:lang w:val="uk-UA"/>
        </w:rPr>
        <w:t>відбору</w:t>
      </w:r>
      <w:r w:rsidRPr="00E86E19">
        <w:rPr>
          <w:rFonts w:ascii="Times New Roman" w:hAnsi="Times New Roman" w:cs="Times New Roman"/>
          <w:sz w:val="28"/>
          <w:szCs w:val="28"/>
          <w:lang w:val="uk-UA"/>
        </w:rPr>
        <w:t xml:space="preserve"> </w:t>
      </w:r>
      <w:r w:rsidR="0046028C" w:rsidRPr="00E86E19">
        <w:rPr>
          <w:rFonts w:ascii="Times New Roman" w:hAnsi="Times New Roman" w:cs="Times New Roman"/>
          <w:sz w:val="28"/>
          <w:szCs w:val="28"/>
          <w:lang w:val="uk-UA"/>
        </w:rPr>
        <w:t xml:space="preserve">більш ефективних </w:t>
      </w:r>
      <w:r w:rsidRPr="00E86E19">
        <w:rPr>
          <w:rFonts w:ascii="Times New Roman" w:hAnsi="Times New Roman" w:cs="Times New Roman"/>
          <w:sz w:val="28"/>
          <w:szCs w:val="28"/>
          <w:lang w:val="uk-UA"/>
        </w:rPr>
        <w:t xml:space="preserve"> засобів поширення реклами:</w:t>
      </w:r>
    </w:p>
    <w:p w14:paraId="2DE6659A" w14:textId="77777777"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1. Відсутність жорстких обмежень у відправника на використання тих або інших засобів.</w:t>
      </w:r>
    </w:p>
    <w:p w14:paraId="7AD48CF3" w14:textId="6E26E5A9"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 2. Відповід</w:t>
      </w:r>
      <w:r w:rsidR="00C27AB5" w:rsidRPr="00E86E19">
        <w:rPr>
          <w:rFonts w:ascii="Times New Roman" w:hAnsi="Times New Roman" w:cs="Times New Roman"/>
          <w:sz w:val="28"/>
          <w:szCs w:val="28"/>
          <w:lang w:val="uk-UA"/>
        </w:rPr>
        <w:t>ний</w:t>
      </w:r>
      <w:r w:rsidRPr="00E86E19">
        <w:rPr>
          <w:rFonts w:ascii="Times New Roman" w:hAnsi="Times New Roman" w:cs="Times New Roman"/>
          <w:sz w:val="28"/>
          <w:szCs w:val="28"/>
          <w:lang w:val="uk-UA"/>
        </w:rPr>
        <w:t xml:space="preserve"> зас</w:t>
      </w:r>
      <w:r w:rsidR="00C27AB5" w:rsidRPr="00E86E19">
        <w:rPr>
          <w:rFonts w:ascii="Times New Roman" w:hAnsi="Times New Roman" w:cs="Times New Roman"/>
          <w:sz w:val="28"/>
          <w:szCs w:val="28"/>
          <w:lang w:val="uk-UA"/>
        </w:rPr>
        <w:t>іб</w:t>
      </w:r>
      <w:r w:rsidRPr="00E86E19">
        <w:rPr>
          <w:rFonts w:ascii="Times New Roman" w:hAnsi="Times New Roman" w:cs="Times New Roman"/>
          <w:sz w:val="28"/>
          <w:szCs w:val="28"/>
          <w:lang w:val="uk-UA"/>
        </w:rPr>
        <w:t xml:space="preserve"> поширення реклами характеристикам цільової аудиторії. </w:t>
      </w:r>
    </w:p>
    <w:p w14:paraId="47303579" w14:textId="26F6D475"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3.</w:t>
      </w:r>
      <w:r w:rsidR="00C27AB5" w:rsidRPr="00E86E19">
        <w:rPr>
          <w:rFonts w:ascii="Times New Roman" w:hAnsi="Times New Roman" w:cs="Times New Roman"/>
          <w:sz w:val="28"/>
          <w:szCs w:val="28"/>
          <w:lang w:val="uk-UA"/>
        </w:rPr>
        <w:t>Слушність</w:t>
      </w:r>
      <w:r w:rsidRPr="00E86E19">
        <w:rPr>
          <w:rFonts w:ascii="Times New Roman" w:hAnsi="Times New Roman" w:cs="Times New Roman"/>
          <w:sz w:val="28"/>
          <w:szCs w:val="28"/>
          <w:lang w:val="uk-UA"/>
        </w:rPr>
        <w:t xml:space="preserve"> характеристик медіа</w:t>
      </w:r>
      <w:r w:rsidR="00C27AB5" w:rsidRPr="00E86E19">
        <w:rPr>
          <w:rFonts w:ascii="Times New Roman" w:hAnsi="Times New Roman" w:cs="Times New Roman"/>
          <w:sz w:val="28"/>
          <w:szCs w:val="28"/>
          <w:lang w:val="uk-UA"/>
        </w:rPr>
        <w:t xml:space="preserve"> простору і </w:t>
      </w:r>
      <w:r w:rsidRPr="00E86E19">
        <w:rPr>
          <w:rFonts w:ascii="Times New Roman" w:hAnsi="Times New Roman" w:cs="Times New Roman"/>
          <w:sz w:val="28"/>
          <w:szCs w:val="28"/>
          <w:lang w:val="uk-UA"/>
        </w:rPr>
        <w:t xml:space="preserve"> особливостям товару, який рекламується.</w:t>
      </w:r>
    </w:p>
    <w:p w14:paraId="1F802BB7" w14:textId="7391014D"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4. </w:t>
      </w:r>
      <w:r w:rsidR="00C27AB5" w:rsidRPr="00E86E19">
        <w:rPr>
          <w:rFonts w:ascii="Times New Roman" w:hAnsi="Times New Roman" w:cs="Times New Roman"/>
          <w:sz w:val="28"/>
          <w:szCs w:val="28"/>
          <w:lang w:val="uk-UA"/>
        </w:rPr>
        <w:t>Гарантування</w:t>
      </w:r>
      <w:r w:rsidRPr="00E86E19">
        <w:rPr>
          <w:rFonts w:ascii="Times New Roman" w:hAnsi="Times New Roman" w:cs="Times New Roman"/>
          <w:sz w:val="28"/>
          <w:szCs w:val="28"/>
          <w:lang w:val="uk-UA"/>
        </w:rPr>
        <w:t xml:space="preserve"> відповідності форми</w:t>
      </w:r>
      <w:r w:rsidR="00C27AB5" w:rsidRPr="00E86E19">
        <w:rPr>
          <w:rFonts w:ascii="Times New Roman" w:hAnsi="Times New Roman" w:cs="Times New Roman"/>
          <w:sz w:val="28"/>
          <w:szCs w:val="28"/>
          <w:lang w:val="uk-UA"/>
        </w:rPr>
        <w:t xml:space="preserve"> та утримання</w:t>
      </w:r>
      <w:r w:rsidRPr="00E86E19">
        <w:rPr>
          <w:rFonts w:ascii="Times New Roman" w:hAnsi="Times New Roman" w:cs="Times New Roman"/>
          <w:sz w:val="28"/>
          <w:szCs w:val="28"/>
          <w:lang w:val="uk-UA"/>
        </w:rPr>
        <w:t xml:space="preserve"> рекламного звернення і</w:t>
      </w:r>
      <w:r w:rsidR="00C27AB5" w:rsidRPr="00E86E19">
        <w:rPr>
          <w:rFonts w:ascii="Times New Roman" w:hAnsi="Times New Roman" w:cs="Times New Roman"/>
          <w:sz w:val="28"/>
          <w:szCs w:val="28"/>
          <w:lang w:val="uk-UA"/>
        </w:rPr>
        <w:t xml:space="preserve"> </w:t>
      </w:r>
      <w:r w:rsidRPr="00E86E19">
        <w:rPr>
          <w:rFonts w:ascii="Times New Roman" w:hAnsi="Times New Roman" w:cs="Times New Roman"/>
          <w:sz w:val="28"/>
          <w:szCs w:val="28"/>
          <w:lang w:val="uk-UA"/>
        </w:rPr>
        <w:t xml:space="preserve">засобу його передачі. </w:t>
      </w:r>
    </w:p>
    <w:p w14:paraId="1E83F861" w14:textId="25DA6DC2" w:rsidR="00C27AB5"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lastRenderedPageBreak/>
        <w:t>5. Вимоги щодо</w:t>
      </w:r>
      <w:r w:rsidR="00C27AB5" w:rsidRPr="00E86E19">
        <w:rPr>
          <w:rFonts w:ascii="Times New Roman" w:hAnsi="Times New Roman" w:cs="Times New Roman"/>
          <w:sz w:val="28"/>
          <w:szCs w:val="28"/>
          <w:lang w:val="uk-UA"/>
        </w:rPr>
        <w:t xml:space="preserve"> дотримання</w:t>
      </w:r>
      <w:r w:rsidRPr="00E86E19">
        <w:rPr>
          <w:rFonts w:ascii="Times New Roman" w:hAnsi="Times New Roman" w:cs="Times New Roman"/>
          <w:sz w:val="28"/>
          <w:szCs w:val="28"/>
          <w:lang w:val="uk-UA"/>
        </w:rPr>
        <w:t xml:space="preserve"> термінів передачі звернення і реакції</w:t>
      </w:r>
      <w:r w:rsidR="00C27AB5" w:rsidRPr="00E86E19">
        <w:rPr>
          <w:rFonts w:ascii="Times New Roman" w:hAnsi="Times New Roman" w:cs="Times New Roman"/>
          <w:sz w:val="28"/>
          <w:szCs w:val="28"/>
          <w:lang w:val="uk-UA"/>
        </w:rPr>
        <w:t xml:space="preserve"> цільової аудиторії </w:t>
      </w:r>
      <w:r w:rsidRPr="00E86E19">
        <w:rPr>
          <w:rFonts w:ascii="Times New Roman" w:hAnsi="Times New Roman" w:cs="Times New Roman"/>
          <w:sz w:val="28"/>
          <w:szCs w:val="28"/>
          <w:lang w:val="uk-UA"/>
        </w:rPr>
        <w:t xml:space="preserve"> у відповідь </w:t>
      </w:r>
      <w:r w:rsidR="00C27AB5" w:rsidRPr="00E86E19">
        <w:rPr>
          <w:rFonts w:ascii="Times New Roman" w:hAnsi="Times New Roman" w:cs="Times New Roman"/>
          <w:sz w:val="28"/>
          <w:szCs w:val="28"/>
          <w:lang w:val="uk-UA"/>
        </w:rPr>
        <w:t>пропонованому контенту</w:t>
      </w:r>
      <w:r w:rsidRPr="00E86E19">
        <w:rPr>
          <w:rFonts w:ascii="Times New Roman" w:hAnsi="Times New Roman" w:cs="Times New Roman"/>
          <w:sz w:val="28"/>
          <w:szCs w:val="28"/>
          <w:lang w:val="uk-UA"/>
        </w:rPr>
        <w:t xml:space="preserve">.   </w:t>
      </w:r>
    </w:p>
    <w:p w14:paraId="1319CD45" w14:textId="1CEBD62B"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            Основні засоби поширення рекламної інформації: – реклама в пресі. – друкована (поліграфічна) реклама. – екранна реклама. – реклама на радіо. – зовнішня реклама. – комп›ютерна реклама. – мобільна реклама. – транспортна (транзитна) реклама. – допоміжні/нестандартні засоби реклами. Відразу слід зазначити, що ця систематизація достатньо умовна і не має жорстких меж. </w:t>
      </w:r>
    </w:p>
    <w:p w14:paraId="5FE495F9" w14:textId="77777777" w:rsidR="00BD7B22" w:rsidRPr="00E86E19" w:rsidRDefault="00BD7B22" w:rsidP="00E377A7">
      <w:pPr>
        <w:spacing w:after="0" w:line="360" w:lineRule="auto"/>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         Засоби поширення реклами мають свої переваги і недоліки, деякі з них представлені у табл.1. (Додаток 1.)</w:t>
      </w:r>
    </w:p>
    <w:p w14:paraId="5F5A5D5A" w14:textId="77777777" w:rsidR="00BD7B22" w:rsidRPr="00E86E19"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p>
    <w:p w14:paraId="28BC351E" w14:textId="77777777" w:rsidR="00BD7B22" w:rsidRPr="00E86E19" w:rsidRDefault="00BD7B22" w:rsidP="00E377A7">
      <w:pPr>
        <w:spacing w:after="0" w:line="360" w:lineRule="auto"/>
        <w:jc w:val="center"/>
        <w:rPr>
          <w:rFonts w:ascii="Times New Roman" w:hAnsi="Times New Roman" w:cs="Times New Roman"/>
          <w:b/>
          <w:sz w:val="28"/>
          <w:szCs w:val="28"/>
          <w:lang w:val="uk-UA"/>
        </w:rPr>
      </w:pPr>
      <w:r w:rsidRPr="00E86E19">
        <w:rPr>
          <w:rFonts w:ascii="Times New Roman" w:hAnsi="Times New Roman" w:cs="Times New Roman"/>
          <w:b/>
          <w:sz w:val="28"/>
          <w:szCs w:val="28"/>
          <w:lang w:val="uk-UA"/>
        </w:rPr>
        <w:t>1.3. Напрями розвитку рекламної діяльності на основі інтернет-технологій</w:t>
      </w:r>
    </w:p>
    <w:p w14:paraId="574E7732" w14:textId="49E6250C" w:rsidR="00BD7B22" w:rsidRPr="00E86E19" w:rsidRDefault="00BD7B22" w:rsidP="00E377A7">
      <w:pPr>
        <w:pStyle w:val="a3"/>
        <w:spacing w:after="0" w:line="360" w:lineRule="auto"/>
        <w:ind w:left="0"/>
        <w:jc w:val="both"/>
        <w:rPr>
          <w:rFonts w:ascii="Times New Roman" w:hAnsi="Times New Roman" w:cs="Times New Roman"/>
          <w:sz w:val="28"/>
          <w:szCs w:val="28"/>
          <w:lang w:val="uk-UA"/>
        </w:rPr>
      </w:pPr>
      <w:r w:rsidRPr="00E86E19">
        <w:rPr>
          <w:rFonts w:ascii="Times New Roman" w:hAnsi="Times New Roman" w:cs="Times New Roman"/>
          <w:bCs/>
          <w:sz w:val="28"/>
          <w:szCs w:val="28"/>
          <w:shd w:val="clear" w:color="auto" w:fill="FFFFFF"/>
          <w:lang w:val="uk-UA"/>
        </w:rPr>
        <w:t xml:space="preserve">          Інтернет-реклама</w:t>
      </w:r>
      <w:r w:rsidRPr="00E86E19">
        <w:rPr>
          <w:rFonts w:ascii="Times New Roman" w:hAnsi="Times New Roman" w:cs="Times New Roman"/>
          <w:sz w:val="28"/>
          <w:szCs w:val="28"/>
          <w:shd w:val="clear" w:color="auto" w:fill="FFFFFF"/>
          <w:lang w:val="uk-UA"/>
        </w:rPr>
        <w:t>  -</w:t>
      </w:r>
      <w:r w:rsidR="00C27AB5" w:rsidRPr="00E86E19">
        <w:rPr>
          <w:rFonts w:ascii="Times New Roman" w:hAnsi="Times New Roman" w:cs="Times New Roman"/>
          <w:sz w:val="28"/>
          <w:szCs w:val="28"/>
          <w:shd w:val="clear" w:color="auto" w:fill="FFFFFF"/>
          <w:lang w:val="uk-UA"/>
        </w:rPr>
        <w:t xml:space="preserve"> це </w:t>
      </w:r>
      <w:r w:rsidRPr="00E86E19">
        <w:rPr>
          <w:rFonts w:ascii="Times New Roman" w:hAnsi="Times New Roman" w:cs="Times New Roman"/>
          <w:sz w:val="28"/>
          <w:szCs w:val="28"/>
          <w:shd w:val="clear" w:color="auto" w:fill="FFFFFF"/>
          <w:lang w:val="uk-UA"/>
        </w:rPr>
        <w:t xml:space="preserve"> реклама, що розміщується в </w:t>
      </w:r>
      <w:hyperlink r:id="rId9" w:tooltip="Інтернет" w:history="1">
        <w:r w:rsidRPr="00E86E19">
          <w:rPr>
            <w:rStyle w:val="a7"/>
            <w:rFonts w:ascii="Times New Roman" w:hAnsi="Times New Roman" w:cs="Times New Roman"/>
            <w:sz w:val="28"/>
            <w:szCs w:val="28"/>
            <w:shd w:val="clear" w:color="auto" w:fill="FFFFFF"/>
            <w:lang w:val="uk-UA"/>
          </w:rPr>
          <w:t>інтернеті</w:t>
        </w:r>
      </w:hyperlink>
      <w:r w:rsidRPr="00E86E19">
        <w:rPr>
          <w:rFonts w:ascii="Times New Roman" w:hAnsi="Times New Roman" w:cs="Times New Roman"/>
          <w:sz w:val="28"/>
          <w:szCs w:val="28"/>
          <w:shd w:val="clear" w:color="auto" w:fill="FFFFFF"/>
          <w:lang w:val="uk-UA"/>
        </w:rPr>
        <w:t>, переважно популярних веб</w:t>
      </w:r>
      <w:r w:rsidR="00E86E19" w:rsidRPr="00E86E19">
        <w:rPr>
          <w:rFonts w:ascii="Times New Roman" w:hAnsi="Times New Roman" w:cs="Times New Roman"/>
          <w:sz w:val="28"/>
          <w:szCs w:val="28"/>
          <w:shd w:val="clear" w:color="auto" w:fill="FFFFFF"/>
          <w:lang w:val="uk-UA"/>
        </w:rPr>
        <w:t>-</w:t>
      </w:r>
      <w:r w:rsidRPr="00E86E19">
        <w:rPr>
          <w:rFonts w:ascii="Times New Roman" w:hAnsi="Times New Roman" w:cs="Times New Roman"/>
          <w:sz w:val="28"/>
          <w:szCs w:val="28"/>
          <w:shd w:val="clear" w:color="auto" w:fill="FFFFFF"/>
          <w:lang w:val="uk-UA"/>
        </w:rPr>
        <w:t>сайтах</w:t>
      </w:r>
      <w:r w:rsidR="00C27AB5" w:rsidRPr="00E86E19">
        <w:rPr>
          <w:rFonts w:ascii="Times New Roman" w:hAnsi="Times New Roman" w:cs="Times New Roman"/>
          <w:sz w:val="28"/>
          <w:szCs w:val="28"/>
          <w:shd w:val="clear" w:color="auto" w:fill="FFFFFF"/>
          <w:lang w:val="uk-UA"/>
        </w:rPr>
        <w:t xml:space="preserve"> та веб</w:t>
      </w:r>
      <w:r w:rsidR="00E86E19" w:rsidRPr="00E86E19">
        <w:rPr>
          <w:rFonts w:ascii="Times New Roman" w:hAnsi="Times New Roman" w:cs="Times New Roman"/>
          <w:sz w:val="28"/>
          <w:szCs w:val="28"/>
          <w:shd w:val="clear" w:color="auto" w:fill="FFFFFF"/>
          <w:lang w:val="uk-UA"/>
        </w:rPr>
        <w:t>-</w:t>
      </w:r>
      <w:r w:rsidR="00C27AB5" w:rsidRPr="00E86E19">
        <w:rPr>
          <w:rFonts w:ascii="Times New Roman" w:hAnsi="Times New Roman" w:cs="Times New Roman"/>
          <w:sz w:val="28"/>
          <w:szCs w:val="28"/>
          <w:shd w:val="clear" w:color="auto" w:fill="FFFFFF"/>
          <w:lang w:val="uk-UA"/>
        </w:rPr>
        <w:t>сторінках</w:t>
      </w:r>
      <w:r w:rsidRPr="00E86E19">
        <w:rPr>
          <w:rFonts w:ascii="Times New Roman" w:hAnsi="Times New Roman" w:cs="Times New Roman"/>
          <w:sz w:val="28"/>
          <w:szCs w:val="28"/>
          <w:shd w:val="clear" w:color="auto" w:fill="FFFFFF"/>
          <w:lang w:val="uk-UA"/>
        </w:rPr>
        <w:t xml:space="preserve">, </w:t>
      </w:r>
      <w:r w:rsidR="00C27AB5" w:rsidRPr="00E86E19">
        <w:rPr>
          <w:rFonts w:ascii="Times New Roman" w:hAnsi="Times New Roman" w:cs="Times New Roman"/>
          <w:sz w:val="28"/>
          <w:szCs w:val="28"/>
          <w:shd w:val="clear" w:color="auto" w:fill="FFFFFF"/>
          <w:lang w:val="uk-UA"/>
        </w:rPr>
        <w:t>розповсюдження</w:t>
      </w:r>
      <w:r w:rsidRPr="00E86E19">
        <w:rPr>
          <w:rFonts w:ascii="Times New Roman" w:hAnsi="Times New Roman" w:cs="Times New Roman"/>
          <w:sz w:val="28"/>
          <w:szCs w:val="28"/>
          <w:shd w:val="clear" w:color="auto" w:fill="FFFFFF"/>
          <w:lang w:val="uk-UA"/>
        </w:rPr>
        <w:t xml:space="preserve"> товарів, послуг або підприємства в </w:t>
      </w:r>
      <w:r w:rsidR="00C27AB5" w:rsidRPr="00E86E19">
        <w:rPr>
          <w:rFonts w:ascii="Times New Roman" w:hAnsi="Times New Roman" w:cs="Times New Roman"/>
          <w:sz w:val="28"/>
          <w:szCs w:val="28"/>
          <w:shd w:val="clear" w:color="auto" w:fill="FFFFFF"/>
          <w:lang w:val="uk-UA"/>
        </w:rPr>
        <w:t>інтернет мережі</w:t>
      </w:r>
      <w:r w:rsidRPr="00E86E19">
        <w:rPr>
          <w:rFonts w:ascii="Times New Roman" w:hAnsi="Times New Roman" w:cs="Times New Roman"/>
          <w:sz w:val="28"/>
          <w:szCs w:val="28"/>
          <w:shd w:val="clear" w:color="auto" w:fill="FFFFFF"/>
          <w:lang w:val="uk-UA"/>
        </w:rPr>
        <w:t xml:space="preserve">. Інтернет-реклама адресована </w:t>
      </w:r>
      <w:r w:rsidR="00C27AB5" w:rsidRPr="00E86E19">
        <w:rPr>
          <w:rFonts w:ascii="Times New Roman" w:hAnsi="Times New Roman" w:cs="Times New Roman"/>
          <w:sz w:val="28"/>
          <w:szCs w:val="28"/>
          <w:shd w:val="clear" w:color="auto" w:fill="FFFFFF"/>
          <w:lang w:val="uk-UA"/>
        </w:rPr>
        <w:t xml:space="preserve"> як найбільш </w:t>
      </w:r>
      <w:r w:rsidRPr="00E86E19">
        <w:rPr>
          <w:rFonts w:ascii="Times New Roman" w:hAnsi="Times New Roman" w:cs="Times New Roman"/>
          <w:sz w:val="28"/>
          <w:szCs w:val="28"/>
          <w:shd w:val="clear" w:color="auto" w:fill="FFFFFF"/>
          <w:lang w:val="uk-UA"/>
        </w:rPr>
        <w:t>масовому</w:t>
      </w:r>
      <w:r w:rsidR="00C27AB5" w:rsidRPr="00E86E19">
        <w:rPr>
          <w:rFonts w:ascii="Times New Roman" w:hAnsi="Times New Roman" w:cs="Times New Roman"/>
          <w:sz w:val="28"/>
          <w:szCs w:val="28"/>
          <w:shd w:val="clear" w:color="auto" w:fill="FFFFFF"/>
          <w:lang w:val="uk-UA"/>
        </w:rPr>
        <w:t xml:space="preserve"> об’єму</w:t>
      </w:r>
      <w:r w:rsidRPr="00E86E19">
        <w:rPr>
          <w:rFonts w:ascii="Times New Roman" w:hAnsi="Times New Roman" w:cs="Times New Roman"/>
          <w:sz w:val="28"/>
          <w:szCs w:val="28"/>
          <w:shd w:val="clear" w:color="auto" w:fill="FFFFFF"/>
          <w:lang w:val="uk-UA"/>
        </w:rPr>
        <w:t xml:space="preserve"> </w:t>
      </w:r>
      <w:r w:rsidR="00E86E19" w:rsidRPr="00E86E19">
        <w:rPr>
          <w:rFonts w:ascii="Times New Roman" w:hAnsi="Times New Roman" w:cs="Times New Roman"/>
          <w:sz w:val="28"/>
          <w:szCs w:val="28"/>
          <w:shd w:val="clear" w:color="auto" w:fill="FFFFFF"/>
          <w:lang w:val="uk-UA"/>
        </w:rPr>
        <w:t>клієнтської</w:t>
      </w:r>
      <w:r w:rsidR="00C27AB5" w:rsidRPr="00E86E19">
        <w:rPr>
          <w:rFonts w:ascii="Times New Roman" w:hAnsi="Times New Roman" w:cs="Times New Roman"/>
          <w:sz w:val="28"/>
          <w:szCs w:val="28"/>
          <w:shd w:val="clear" w:color="auto" w:fill="FFFFFF"/>
          <w:lang w:val="uk-UA"/>
        </w:rPr>
        <w:t xml:space="preserve"> бази </w:t>
      </w:r>
      <w:r w:rsidRPr="00E86E19">
        <w:rPr>
          <w:rFonts w:ascii="Times New Roman" w:hAnsi="Times New Roman" w:cs="Times New Roman"/>
          <w:sz w:val="28"/>
          <w:szCs w:val="28"/>
          <w:shd w:val="clear" w:color="auto" w:fill="FFFFFF"/>
          <w:lang w:val="uk-UA"/>
        </w:rPr>
        <w:t xml:space="preserve"> і має характер переконання.</w:t>
      </w:r>
      <w:r w:rsidRPr="00E86E19">
        <w:rPr>
          <w:rFonts w:ascii="Times New Roman" w:hAnsi="Times New Roman" w:cs="Times New Roman"/>
          <w:sz w:val="28"/>
          <w:szCs w:val="28"/>
          <w:lang w:val="uk-UA"/>
        </w:rPr>
        <w:t xml:space="preserve"> </w:t>
      </w:r>
    </w:p>
    <w:p w14:paraId="783F94F3" w14:textId="55AB17FD" w:rsidR="00BD7B22" w:rsidRPr="00E86E19" w:rsidRDefault="00BD7B22" w:rsidP="00E377A7">
      <w:pPr>
        <w:pStyle w:val="a4"/>
        <w:shd w:val="clear" w:color="auto" w:fill="FFFFFF"/>
        <w:spacing w:before="0" w:beforeAutospacing="0" w:after="0" w:afterAutospacing="0" w:line="360" w:lineRule="auto"/>
        <w:jc w:val="both"/>
        <w:rPr>
          <w:sz w:val="28"/>
          <w:szCs w:val="28"/>
          <w:lang w:val="uk-UA"/>
        </w:rPr>
      </w:pPr>
      <w:r w:rsidRPr="00E86E19">
        <w:rPr>
          <w:sz w:val="28"/>
          <w:szCs w:val="28"/>
          <w:lang w:val="uk-UA"/>
        </w:rPr>
        <w:t>Інтернет реклама</w:t>
      </w:r>
      <w:r w:rsidR="00E86E19" w:rsidRPr="00E86E19">
        <w:rPr>
          <w:sz w:val="28"/>
          <w:szCs w:val="28"/>
          <w:lang w:val="uk-UA"/>
        </w:rPr>
        <w:t xml:space="preserve"> в більш скорочені сроки </w:t>
      </w:r>
      <w:r w:rsidRPr="00E86E19">
        <w:rPr>
          <w:sz w:val="28"/>
          <w:szCs w:val="28"/>
          <w:lang w:val="uk-UA"/>
        </w:rPr>
        <w:t xml:space="preserve"> дозволяє вирішувати практично всі </w:t>
      </w:r>
      <w:r w:rsidR="00E86E19" w:rsidRPr="00E86E19">
        <w:rPr>
          <w:sz w:val="28"/>
          <w:szCs w:val="28"/>
          <w:lang w:val="uk-UA"/>
        </w:rPr>
        <w:t xml:space="preserve"> рекламні </w:t>
      </w:r>
      <w:r w:rsidRPr="00E86E19">
        <w:rPr>
          <w:sz w:val="28"/>
          <w:szCs w:val="28"/>
          <w:lang w:val="uk-UA"/>
        </w:rPr>
        <w:t xml:space="preserve">завдання, що стоять перед комерційним </w:t>
      </w:r>
      <w:r w:rsidR="00E86E19" w:rsidRPr="00E86E19">
        <w:rPr>
          <w:sz w:val="28"/>
          <w:szCs w:val="28"/>
          <w:lang w:val="uk-UA"/>
        </w:rPr>
        <w:t>веб</w:t>
      </w:r>
      <w:r w:rsidRPr="00E86E19">
        <w:rPr>
          <w:sz w:val="28"/>
          <w:szCs w:val="28"/>
          <w:lang w:val="uk-UA"/>
        </w:rPr>
        <w:t>-сайтом</w:t>
      </w:r>
      <w:r w:rsidR="00E86E19" w:rsidRPr="00E86E19">
        <w:rPr>
          <w:sz w:val="28"/>
          <w:szCs w:val="28"/>
          <w:lang w:val="uk-UA"/>
        </w:rPr>
        <w:t>. В останні роки і</w:t>
      </w:r>
      <w:r w:rsidRPr="00E86E19">
        <w:rPr>
          <w:sz w:val="28"/>
          <w:szCs w:val="28"/>
          <w:lang w:val="uk-UA"/>
        </w:rPr>
        <w:t>нтернет-реклама стає більш доступною</w:t>
      </w:r>
      <w:r w:rsidR="00E86E19" w:rsidRPr="00E86E19">
        <w:rPr>
          <w:sz w:val="28"/>
          <w:szCs w:val="28"/>
          <w:lang w:val="uk-UA"/>
        </w:rPr>
        <w:t xml:space="preserve"> і більш популярною</w:t>
      </w:r>
      <w:r w:rsidRPr="00E86E19">
        <w:rPr>
          <w:sz w:val="28"/>
          <w:szCs w:val="28"/>
          <w:lang w:val="uk-UA"/>
        </w:rPr>
        <w:t xml:space="preserve"> для малого</w:t>
      </w:r>
      <w:r w:rsidR="00E86E19" w:rsidRPr="00E86E19">
        <w:rPr>
          <w:sz w:val="28"/>
          <w:szCs w:val="28"/>
          <w:lang w:val="uk-UA"/>
        </w:rPr>
        <w:t xml:space="preserve"> та середнього</w:t>
      </w:r>
      <w:r w:rsidRPr="00E86E19">
        <w:rPr>
          <w:sz w:val="28"/>
          <w:szCs w:val="28"/>
          <w:lang w:val="uk-UA"/>
        </w:rPr>
        <w:t xml:space="preserve"> бізнесу.</w:t>
      </w:r>
    </w:p>
    <w:p w14:paraId="2E41533B" w14:textId="77777777" w:rsidR="00E86E19" w:rsidRPr="00E86E19" w:rsidRDefault="00BD7B22" w:rsidP="00E377A7">
      <w:pPr>
        <w:pStyle w:val="a3"/>
        <w:spacing w:after="0" w:line="360" w:lineRule="auto"/>
        <w:ind w:left="0"/>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 xml:space="preserve">             За останні роки інтернет-реклама – один з найпопулярніших видів реклами. Вона представлена різними видами реклами і місцями її розміщення. Зокрема, це: контекстна реклама, текстова реклама, банери, каталоги, </w:t>
      </w:r>
      <w:r w:rsidR="00E86E19" w:rsidRPr="00E86E19">
        <w:rPr>
          <w:rFonts w:ascii="Times New Roman" w:hAnsi="Times New Roman" w:cs="Times New Roman"/>
          <w:sz w:val="28"/>
          <w:szCs w:val="28"/>
          <w:lang w:val="uk-UA"/>
        </w:rPr>
        <w:t>веб</w:t>
      </w:r>
      <w:r w:rsidRPr="00E86E19">
        <w:rPr>
          <w:rFonts w:ascii="Times New Roman" w:hAnsi="Times New Roman" w:cs="Times New Roman"/>
          <w:sz w:val="28"/>
          <w:szCs w:val="28"/>
          <w:lang w:val="uk-UA"/>
        </w:rPr>
        <w:t xml:space="preserve">-сайти, </w:t>
      </w:r>
      <w:r w:rsidR="00E86E19" w:rsidRPr="00E86E19">
        <w:rPr>
          <w:rFonts w:ascii="Times New Roman" w:hAnsi="Times New Roman" w:cs="Times New Roman"/>
          <w:sz w:val="28"/>
          <w:szCs w:val="28"/>
          <w:lang w:val="uk-UA"/>
        </w:rPr>
        <w:t>веб</w:t>
      </w:r>
      <w:r w:rsidRPr="00E86E19">
        <w:rPr>
          <w:rFonts w:ascii="Times New Roman" w:hAnsi="Times New Roman" w:cs="Times New Roman"/>
          <w:sz w:val="28"/>
          <w:szCs w:val="28"/>
          <w:lang w:val="uk-UA"/>
        </w:rPr>
        <w:t xml:space="preserve">-сторінки, соціальні мережі, блоги  та </w:t>
      </w:r>
      <w:proofErr w:type="spellStart"/>
      <w:r w:rsidRPr="00E86E19">
        <w:rPr>
          <w:rFonts w:ascii="Times New Roman" w:hAnsi="Times New Roman" w:cs="Times New Roman"/>
          <w:sz w:val="28"/>
          <w:szCs w:val="28"/>
          <w:lang w:val="uk-UA"/>
        </w:rPr>
        <w:t>мікроблоги</w:t>
      </w:r>
      <w:proofErr w:type="spellEnd"/>
      <w:r w:rsidRPr="00E86E19">
        <w:rPr>
          <w:rFonts w:ascii="Times New Roman" w:hAnsi="Times New Roman" w:cs="Times New Roman"/>
          <w:sz w:val="28"/>
          <w:szCs w:val="28"/>
          <w:lang w:val="uk-UA"/>
        </w:rPr>
        <w:t xml:space="preserve">, відеохостинг тощо. Контекстна реклама демонструється споживачам, які дали певний запит пошуковій системі, і тому володіє великою вибірковістю. Причому вона оплачується рекламодавцями не за її демонстрацію, а в разі переходу відвідувача з пошукової системи на сайт компанії. Текстова реклама – це текстові рекламні повідомлення, інтегровані в загальний текст на сторінці сайту. Така реклама виглядає як частина тексту на сторінці. Оскільки багато користувачів блокують можливість показу рекламних банерів, текстова реклама може бути дуже ефективною. Крім того, вона швидше </w:t>
      </w:r>
      <w:r w:rsidRPr="00E86E19">
        <w:rPr>
          <w:rFonts w:ascii="Times New Roman" w:hAnsi="Times New Roman" w:cs="Times New Roman"/>
          <w:sz w:val="28"/>
          <w:szCs w:val="28"/>
          <w:lang w:val="uk-UA"/>
        </w:rPr>
        <w:lastRenderedPageBreak/>
        <w:t xml:space="preserve">завантажується. Одним із проявів текстової реклами є контекстна (пошукова) реклама у вигляді текстових повідомлень. </w:t>
      </w:r>
    </w:p>
    <w:p w14:paraId="41FC1C00" w14:textId="4DB4DAF9" w:rsidR="00E86E19" w:rsidRDefault="00BD7B22" w:rsidP="00E377A7">
      <w:pPr>
        <w:pStyle w:val="a3"/>
        <w:spacing w:after="0" w:line="360" w:lineRule="auto"/>
        <w:ind w:left="0"/>
        <w:jc w:val="both"/>
        <w:rPr>
          <w:rFonts w:ascii="Times New Roman" w:hAnsi="Times New Roman" w:cs="Times New Roman"/>
          <w:sz w:val="28"/>
          <w:szCs w:val="28"/>
          <w:lang w:val="uk-UA"/>
        </w:rPr>
      </w:pPr>
      <w:r w:rsidRPr="00E86E19">
        <w:rPr>
          <w:rFonts w:ascii="Times New Roman" w:hAnsi="Times New Roman" w:cs="Times New Roman"/>
          <w:sz w:val="28"/>
          <w:szCs w:val="28"/>
          <w:lang w:val="uk-UA"/>
        </w:rPr>
        <w:t>Банерна реклама – це один з найефективніших і найпоширеніших способів реклами в Інтернеті. Його зміст полягає в розміщенні на сайтах банера (зображення рекламного характеру) з посиланням на свій сайт. Основним способом розміщення банерної реклами в мережі є розміщення банера в службах банерної реклами. Це служби, які об’єднують велику кількість сайтів в єдину банерну мережу і, за допомогою спеціальних програм, показують даний банер на сторінках цих сайтів. Багато служб надають різні варіанти розміщення для забезпечення більш цілеспрямованої реклами.</w:t>
      </w:r>
      <w:r w:rsidRPr="001235E3">
        <w:rPr>
          <w:rFonts w:ascii="Times New Roman" w:hAnsi="Times New Roman" w:cs="Times New Roman"/>
          <w:sz w:val="28"/>
          <w:szCs w:val="28"/>
          <w:lang w:val="uk-UA"/>
        </w:rPr>
        <w:t xml:space="preserve"> </w:t>
      </w:r>
    </w:p>
    <w:p w14:paraId="663C947F" w14:textId="594BBBC3" w:rsidR="00BD7B22" w:rsidRPr="001235E3" w:rsidRDefault="00BD7B22" w:rsidP="00E377A7">
      <w:pPr>
        <w:pStyle w:val="a3"/>
        <w:spacing w:after="0" w:line="360" w:lineRule="auto"/>
        <w:ind w:left="0"/>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Таргет – </w:t>
      </w:r>
      <w:r w:rsidR="008E2390">
        <w:rPr>
          <w:rFonts w:ascii="Times New Roman" w:hAnsi="Times New Roman" w:cs="Times New Roman"/>
          <w:sz w:val="28"/>
          <w:szCs w:val="28"/>
          <w:lang w:val="uk-UA"/>
        </w:rPr>
        <w:t>дає</w:t>
      </w:r>
      <w:r w:rsidRPr="001235E3">
        <w:rPr>
          <w:rFonts w:ascii="Times New Roman" w:hAnsi="Times New Roman" w:cs="Times New Roman"/>
          <w:sz w:val="28"/>
          <w:szCs w:val="28"/>
          <w:lang w:val="uk-UA"/>
        </w:rPr>
        <w:t xml:space="preserve"> можливість розмі</w:t>
      </w:r>
      <w:r w:rsidR="008E2390">
        <w:rPr>
          <w:rFonts w:ascii="Times New Roman" w:hAnsi="Times New Roman" w:cs="Times New Roman"/>
          <w:sz w:val="28"/>
          <w:szCs w:val="28"/>
          <w:lang w:val="uk-UA"/>
        </w:rPr>
        <w:t>щувати</w:t>
      </w:r>
      <w:r w:rsidRPr="001235E3">
        <w:rPr>
          <w:rFonts w:ascii="Times New Roman" w:hAnsi="Times New Roman" w:cs="Times New Roman"/>
          <w:sz w:val="28"/>
          <w:szCs w:val="28"/>
          <w:lang w:val="uk-UA"/>
        </w:rPr>
        <w:t xml:space="preserve"> свій банер на певних сайтах, </w:t>
      </w:r>
      <w:r w:rsidR="008E2390">
        <w:rPr>
          <w:rFonts w:ascii="Times New Roman" w:hAnsi="Times New Roman" w:cs="Times New Roman"/>
          <w:sz w:val="28"/>
          <w:szCs w:val="28"/>
          <w:lang w:val="uk-UA"/>
        </w:rPr>
        <w:t>схожих напрямках з</w:t>
      </w:r>
      <w:r w:rsidRPr="001235E3">
        <w:rPr>
          <w:rFonts w:ascii="Times New Roman" w:hAnsi="Times New Roman" w:cs="Times New Roman"/>
          <w:sz w:val="28"/>
          <w:szCs w:val="28"/>
          <w:lang w:val="uk-UA"/>
        </w:rPr>
        <w:t xml:space="preserve"> однієї тематики. Таке розміщення дає можливість показувати свої банери певному колу потенційних споживачів. Так само, існує можливість показувати банер в певний час доби або в певному географічному регіоні (місті). Політику таргета необхідно добре продумати, щоб отримати більше потенційних споживачів на сайті при менших витратах. Ще один спосіб – це розміщення банера на сайтах з величезною відвідуваністю. Дуже ефективно розміщувати рекламу на пошукових серверах, тому що люди користуються ними для пошуку інформації, яка їх цікавить. Там теж існують різні варіанти таргета. Наприклад, за тематичними розділами або покази банера при запиті певних слів. </w:t>
      </w:r>
      <w:r w:rsidR="008E2390">
        <w:rPr>
          <w:rFonts w:ascii="Times New Roman" w:hAnsi="Times New Roman" w:cs="Times New Roman"/>
          <w:sz w:val="28"/>
          <w:szCs w:val="28"/>
          <w:lang w:val="uk-UA"/>
        </w:rPr>
        <w:t xml:space="preserve">На сам перед затрати на </w:t>
      </w:r>
      <w:r w:rsidRPr="001235E3">
        <w:rPr>
          <w:rFonts w:ascii="Times New Roman" w:hAnsi="Times New Roman" w:cs="Times New Roman"/>
          <w:sz w:val="28"/>
          <w:szCs w:val="28"/>
          <w:lang w:val="uk-UA"/>
        </w:rPr>
        <w:t xml:space="preserve"> вартість розміщення банера при такому способі</w:t>
      </w:r>
      <w:r w:rsidR="008E2390">
        <w:rPr>
          <w:rFonts w:ascii="Times New Roman" w:hAnsi="Times New Roman" w:cs="Times New Roman"/>
          <w:sz w:val="28"/>
          <w:szCs w:val="28"/>
          <w:lang w:val="uk-UA"/>
        </w:rPr>
        <w:t xml:space="preserve"> наба</w:t>
      </w:r>
      <w:r w:rsidR="00023BCB">
        <w:rPr>
          <w:rFonts w:ascii="Times New Roman" w:hAnsi="Times New Roman" w:cs="Times New Roman"/>
          <w:sz w:val="28"/>
          <w:szCs w:val="28"/>
          <w:lang w:val="uk-UA"/>
        </w:rPr>
        <w:t>га</w:t>
      </w:r>
      <w:r w:rsidR="008E2390">
        <w:rPr>
          <w:rFonts w:ascii="Times New Roman" w:hAnsi="Times New Roman" w:cs="Times New Roman"/>
          <w:sz w:val="28"/>
          <w:szCs w:val="28"/>
          <w:lang w:val="uk-UA"/>
        </w:rPr>
        <w:t>то</w:t>
      </w:r>
      <w:r w:rsidRPr="001235E3">
        <w:rPr>
          <w:rFonts w:ascii="Times New Roman" w:hAnsi="Times New Roman" w:cs="Times New Roman"/>
          <w:sz w:val="28"/>
          <w:szCs w:val="28"/>
          <w:lang w:val="uk-UA"/>
        </w:rPr>
        <w:t xml:space="preserve"> вище.</w:t>
      </w:r>
      <w:r w:rsidR="00023BCB">
        <w:rPr>
          <w:rFonts w:ascii="Times New Roman" w:hAnsi="Times New Roman" w:cs="Times New Roman"/>
          <w:sz w:val="28"/>
          <w:szCs w:val="28"/>
          <w:lang w:val="uk-UA"/>
        </w:rPr>
        <w:t xml:space="preserve"> Доступний також</w:t>
      </w:r>
      <w:r w:rsidRPr="001235E3">
        <w:rPr>
          <w:rFonts w:ascii="Times New Roman" w:hAnsi="Times New Roman" w:cs="Times New Roman"/>
          <w:sz w:val="28"/>
          <w:szCs w:val="28"/>
          <w:lang w:val="uk-UA"/>
        </w:rPr>
        <w:t xml:space="preserve">  </w:t>
      </w:r>
      <w:r w:rsidR="00023BCB">
        <w:rPr>
          <w:rFonts w:ascii="Times New Roman" w:hAnsi="Times New Roman" w:cs="Times New Roman"/>
          <w:sz w:val="28"/>
          <w:szCs w:val="28"/>
          <w:lang w:val="uk-UA"/>
        </w:rPr>
        <w:t>сценарій</w:t>
      </w:r>
      <w:r w:rsidRPr="001235E3">
        <w:rPr>
          <w:rFonts w:ascii="Times New Roman" w:hAnsi="Times New Roman" w:cs="Times New Roman"/>
          <w:sz w:val="28"/>
          <w:szCs w:val="28"/>
          <w:lang w:val="uk-UA"/>
        </w:rPr>
        <w:t xml:space="preserve"> обміну банерами з іншими сайтами</w:t>
      </w:r>
      <w:r w:rsidR="00023BCB">
        <w:rPr>
          <w:rFonts w:ascii="Times New Roman" w:hAnsi="Times New Roman" w:cs="Times New Roman"/>
          <w:sz w:val="28"/>
          <w:szCs w:val="28"/>
          <w:lang w:val="uk-UA"/>
        </w:rPr>
        <w:t xml:space="preserve"> в цьому ж напрямку</w:t>
      </w:r>
      <w:r w:rsidRPr="001235E3">
        <w:rPr>
          <w:rFonts w:ascii="Times New Roman" w:hAnsi="Times New Roman" w:cs="Times New Roman"/>
          <w:sz w:val="28"/>
          <w:szCs w:val="28"/>
          <w:lang w:val="uk-UA"/>
        </w:rPr>
        <w:t xml:space="preserve">. Але в цьому випадку доведеться розміщувати банери інших сайтів на своєму. 122 Банери можуть бути різними: іміджеві – добре і красиво оформлені (часто анімовані), їхнім завданням, найчастіше, є просування існуючого бренду; інформаційні – несуть текстову інформацію (часто анімовані); банери, що мають невизначену і </w:t>
      </w:r>
      <w:proofErr w:type="spellStart"/>
      <w:r w:rsidRPr="001235E3">
        <w:rPr>
          <w:rFonts w:ascii="Times New Roman" w:hAnsi="Times New Roman" w:cs="Times New Roman"/>
          <w:sz w:val="28"/>
          <w:szCs w:val="28"/>
          <w:lang w:val="uk-UA"/>
        </w:rPr>
        <w:t>інтригуючу</w:t>
      </w:r>
      <w:proofErr w:type="spellEnd"/>
      <w:r w:rsidRPr="001235E3">
        <w:rPr>
          <w:rFonts w:ascii="Times New Roman" w:hAnsi="Times New Roman" w:cs="Times New Roman"/>
          <w:sz w:val="28"/>
          <w:szCs w:val="28"/>
          <w:lang w:val="uk-UA"/>
        </w:rPr>
        <w:t xml:space="preserve"> інформацію, розраховані на цікавість користувачів; </w:t>
      </w:r>
      <w:proofErr w:type="spellStart"/>
      <w:r w:rsidRPr="001235E3">
        <w:rPr>
          <w:rFonts w:ascii="Times New Roman" w:hAnsi="Times New Roman" w:cs="Times New Roman"/>
          <w:sz w:val="28"/>
          <w:szCs w:val="28"/>
          <w:lang w:val="uk-UA"/>
        </w:rPr>
        <w:t>Flash</w:t>
      </w:r>
      <w:proofErr w:type="spellEnd"/>
      <w:r w:rsidRPr="001235E3">
        <w:rPr>
          <w:rFonts w:ascii="Times New Roman" w:hAnsi="Times New Roman" w:cs="Times New Roman"/>
          <w:sz w:val="28"/>
          <w:szCs w:val="28"/>
          <w:lang w:val="uk-UA"/>
        </w:rPr>
        <w:t xml:space="preserve"> і HTML банери, що мають ряд зручних функцій (звук, тривалий сценарій показу, можливість декількох посилань з одного банера) та інші. Каталоги – сайти, які являють собою бази посилань на різноманітні інтернет-ресурси з їх описом. </w:t>
      </w:r>
      <w:r w:rsidRPr="001235E3">
        <w:rPr>
          <w:rFonts w:ascii="Times New Roman" w:hAnsi="Times New Roman" w:cs="Times New Roman"/>
          <w:sz w:val="28"/>
          <w:szCs w:val="28"/>
          <w:lang w:val="uk-UA"/>
        </w:rPr>
        <w:lastRenderedPageBreak/>
        <w:t xml:space="preserve">Каталоги діляться на тематичні (галузеві) і загальні. У першому випадку вони присвячені конкретній темі; у другому – в них представлені різноманітні рубрики. Прописування в каталогах загального призначення проводиться фахівцями в рамках робіт з пошукової оптимізації. Це один з найбільш дієвих способів просування по </w:t>
      </w:r>
      <w:proofErr w:type="spellStart"/>
      <w:r w:rsidRPr="001235E3">
        <w:rPr>
          <w:rFonts w:ascii="Times New Roman" w:hAnsi="Times New Roman" w:cs="Times New Roman"/>
          <w:sz w:val="28"/>
          <w:szCs w:val="28"/>
          <w:lang w:val="uk-UA"/>
        </w:rPr>
        <w:t>середньочастотним</w:t>
      </w:r>
      <w:proofErr w:type="spellEnd"/>
      <w:r w:rsidRPr="001235E3">
        <w:rPr>
          <w:rFonts w:ascii="Times New Roman" w:hAnsi="Times New Roman" w:cs="Times New Roman"/>
          <w:sz w:val="28"/>
          <w:szCs w:val="28"/>
          <w:lang w:val="uk-UA"/>
        </w:rPr>
        <w:t xml:space="preserve"> і низькочастотних запитах тематичних сайтів. Прописування в тематичних каталогах призводить до зростання цільової відвідуваності з різким ухилом безпосередньо на рекламовані товари або послуги. Ефект подібної реклами суворо індивідуальний в залежності від ресурсу і точності поданої інформації. Використання власних </w:t>
      </w:r>
      <w:proofErr w:type="spellStart"/>
      <w:r w:rsidRPr="001235E3">
        <w:rPr>
          <w:rFonts w:ascii="Times New Roman" w:hAnsi="Times New Roman" w:cs="Times New Roman"/>
          <w:sz w:val="28"/>
          <w:szCs w:val="28"/>
          <w:lang w:val="uk-UA"/>
        </w:rPr>
        <w:t>web</w:t>
      </w:r>
      <w:proofErr w:type="spellEnd"/>
      <w:r w:rsidRPr="001235E3">
        <w:rPr>
          <w:rFonts w:ascii="Times New Roman" w:hAnsi="Times New Roman" w:cs="Times New Roman"/>
          <w:sz w:val="28"/>
          <w:szCs w:val="28"/>
          <w:lang w:val="uk-UA"/>
        </w:rPr>
        <w:t xml:space="preserve">-сторінок або </w:t>
      </w:r>
      <w:proofErr w:type="spellStart"/>
      <w:r w:rsidRPr="001235E3">
        <w:rPr>
          <w:rFonts w:ascii="Times New Roman" w:hAnsi="Times New Roman" w:cs="Times New Roman"/>
          <w:sz w:val="28"/>
          <w:szCs w:val="28"/>
          <w:lang w:val="uk-UA"/>
        </w:rPr>
        <w:t>web</w:t>
      </w:r>
      <w:proofErr w:type="spellEnd"/>
      <w:r w:rsidRPr="001235E3">
        <w:rPr>
          <w:rFonts w:ascii="Times New Roman" w:hAnsi="Times New Roman" w:cs="Times New Roman"/>
          <w:sz w:val="28"/>
          <w:szCs w:val="28"/>
          <w:lang w:val="uk-UA"/>
        </w:rPr>
        <w:t xml:space="preserve">-сайтів сьогодні популярно як серед юридичних, так і серед фізичних осіб. Сайт дає можливість максимально вигідно представити товар або послуги. Сторінка сайту повинна бути привабливою, розумно складеної, по можливості використовувати сучасний дизайн, комп’ютерну графіку, звукові та </w:t>
      </w:r>
      <w:proofErr w:type="spellStart"/>
      <w:r w:rsidRPr="001235E3">
        <w:rPr>
          <w:rFonts w:ascii="Times New Roman" w:hAnsi="Times New Roman" w:cs="Times New Roman"/>
          <w:sz w:val="28"/>
          <w:szCs w:val="28"/>
          <w:lang w:val="uk-UA"/>
        </w:rPr>
        <w:t>відеоефекти</w:t>
      </w:r>
      <w:proofErr w:type="spellEnd"/>
      <w:r w:rsidRPr="001235E3">
        <w:rPr>
          <w:rFonts w:ascii="Times New Roman" w:hAnsi="Times New Roman" w:cs="Times New Roman"/>
          <w:sz w:val="28"/>
          <w:szCs w:val="28"/>
          <w:lang w:val="uk-UA"/>
        </w:rPr>
        <w:t xml:space="preserve">. Широку популярність сьогодні мають соціальні мережі, що охоплюють різні верстви населення. Середньостатистичний користувач соціальної мережі витрачає кожен день близько двох годин на перегляд останніх новин своїх друзів, спільнот та відвідування додатків. Це означає, що щодня не менше двох годин він знаходиться в зоні інформаційного впливу соцмереж. Користувачі мереж так чи інакше діляться між собою інформацією, яка може нести приховану рекламу або бути відвертим вірусним маркетингом. Крім того, сьогодні соцмережі дозволяють компаніям розміщувати на сторінках і в додатках банери та статті. І найголовніше: вони дають можливість проводити маркетингову кампанію безпосередньо для цільової аудиторії. Реклама в соціальних мережах володіє </w:t>
      </w:r>
      <w:proofErr w:type="spellStart"/>
      <w:r w:rsidRPr="001235E3">
        <w:rPr>
          <w:rFonts w:ascii="Times New Roman" w:hAnsi="Times New Roman" w:cs="Times New Roman"/>
          <w:sz w:val="28"/>
          <w:szCs w:val="28"/>
          <w:lang w:val="uk-UA"/>
        </w:rPr>
        <w:t>ря</w:t>
      </w:r>
      <w:proofErr w:type="spellEnd"/>
    </w:p>
    <w:p w14:paraId="3D19B75C" w14:textId="4D1D8C44" w:rsidR="00BD7B22" w:rsidRPr="001235E3" w:rsidRDefault="00BD7B22" w:rsidP="00E377A7">
      <w:pPr>
        <w:pStyle w:val="4"/>
        <w:shd w:val="clear" w:color="auto" w:fill="FFFFFF"/>
        <w:spacing w:before="0" w:line="360" w:lineRule="auto"/>
        <w:jc w:val="both"/>
        <w:rPr>
          <w:rFonts w:ascii="Times New Roman" w:hAnsi="Times New Roman" w:cs="Times New Roman"/>
          <w:b w:val="0"/>
          <w:i w:val="0"/>
          <w:color w:val="202122"/>
          <w:sz w:val="28"/>
          <w:szCs w:val="28"/>
          <w:lang w:val="uk-UA"/>
        </w:rPr>
      </w:pPr>
      <w:r w:rsidRPr="001235E3">
        <w:rPr>
          <w:rStyle w:val="mw-headline"/>
          <w:rFonts w:ascii="Times New Roman" w:hAnsi="Times New Roman" w:cs="Times New Roman"/>
          <w:b w:val="0"/>
          <w:i w:val="0"/>
          <w:color w:val="000000"/>
          <w:sz w:val="28"/>
          <w:szCs w:val="28"/>
          <w:lang w:val="uk-UA"/>
        </w:rPr>
        <w:t xml:space="preserve">            Електронна пошта. </w:t>
      </w:r>
      <w:r w:rsidRPr="001235E3">
        <w:rPr>
          <w:rFonts w:ascii="Times New Roman" w:hAnsi="Times New Roman" w:cs="Times New Roman"/>
          <w:b w:val="0"/>
          <w:i w:val="0"/>
          <w:color w:val="202122"/>
          <w:sz w:val="28"/>
          <w:szCs w:val="28"/>
          <w:lang w:val="uk-UA"/>
        </w:rPr>
        <w:t>(</w:t>
      </w:r>
      <w:proofErr w:type="spellStart"/>
      <w:r w:rsidRPr="001235E3">
        <w:rPr>
          <w:rFonts w:ascii="Times New Roman" w:hAnsi="Times New Roman" w:cs="Times New Roman"/>
          <w:b w:val="0"/>
          <w:i w:val="0"/>
          <w:color w:val="202122"/>
          <w:sz w:val="28"/>
          <w:szCs w:val="28"/>
          <w:lang w:val="uk-UA"/>
        </w:rPr>
        <w:t>Electronic</w:t>
      </w:r>
      <w:proofErr w:type="spellEnd"/>
      <w:r w:rsidRPr="001235E3">
        <w:rPr>
          <w:rFonts w:ascii="Times New Roman" w:hAnsi="Times New Roman" w:cs="Times New Roman"/>
          <w:b w:val="0"/>
          <w:i w:val="0"/>
          <w:color w:val="202122"/>
          <w:sz w:val="28"/>
          <w:szCs w:val="28"/>
          <w:lang w:val="uk-UA"/>
        </w:rPr>
        <w:t xml:space="preserve"> </w:t>
      </w:r>
      <w:proofErr w:type="spellStart"/>
      <w:r w:rsidRPr="001235E3">
        <w:rPr>
          <w:rFonts w:ascii="Times New Roman" w:hAnsi="Times New Roman" w:cs="Times New Roman"/>
          <w:b w:val="0"/>
          <w:i w:val="0"/>
          <w:color w:val="202122"/>
          <w:sz w:val="28"/>
          <w:szCs w:val="28"/>
          <w:lang w:val="uk-UA"/>
        </w:rPr>
        <w:t>mail</w:t>
      </w:r>
      <w:proofErr w:type="spellEnd"/>
      <w:r w:rsidRPr="001235E3">
        <w:rPr>
          <w:rFonts w:ascii="Times New Roman" w:hAnsi="Times New Roman" w:cs="Times New Roman"/>
          <w:b w:val="0"/>
          <w:i w:val="0"/>
          <w:color w:val="202122"/>
          <w:sz w:val="28"/>
          <w:szCs w:val="28"/>
          <w:lang w:val="uk-UA"/>
        </w:rPr>
        <w:t>, e-</w:t>
      </w:r>
      <w:proofErr w:type="spellStart"/>
      <w:r w:rsidRPr="001235E3">
        <w:rPr>
          <w:rFonts w:ascii="Times New Roman" w:hAnsi="Times New Roman" w:cs="Times New Roman"/>
          <w:b w:val="0"/>
          <w:i w:val="0"/>
          <w:color w:val="202122"/>
          <w:sz w:val="28"/>
          <w:szCs w:val="28"/>
          <w:lang w:val="uk-UA"/>
        </w:rPr>
        <w:t>mail</w:t>
      </w:r>
      <w:proofErr w:type="spellEnd"/>
      <w:r w:rsidRPr="001235E3">
        <w:rPr>
          <w:rFonts w:ascii="Times New Roman" w:hAnsi="Times New Roman" w:cs="Times New Roman"/>
          <w:b w:val="0"/>
          <w:i w:val="0"/>
          <w:color w:val="202122"/>
          <w:sz w:val="28"/>
          <w:szCs w:val="28"/>
          <w:lang w:val="uk-UA"/>
        </w:rPr>
        <w:t>) –</w:t>
      </w:r>
      <w:r w:rsidR="00023BCB">
        <w:rPr>
          <w:rFonts w:ascii="Times New Roman" w:hAnsi="Times New Roman" w:cs="Times New Roman"/>
          <w:b w:val="0"/>
          <w:i w:val="0"/>
          <w:color w:val="202122"/>
          <w:sz w:val="28"/>
          <w:szCs w:val="28"/>
          <w:lang w:val="uk-UA"/>
        </w:rPr>
        <w:t xml:space="preserve"> сучасна</w:t>
      </w:r>
      <w:r w:rsidRPr="001235E3">
        <w:rPr>
          <w:rFonts w:ascii="Times New Roman" w:hAnsi="Times New Roman" w:cs="Times New Roman"/>
          <w:b w:val="0"/>
          <w:i w:val="0"/>
          <w:color w:val="202122"/>
          <w:sz w:val="28"/>
          <w:szCs w:val="28"/>
          <w:lang w:val="uk-UA"/>
        </w:rPr>
        <w:t xml:space="preserve"> мережева служба, що дозволяє користувачам обмінюватися повідомленнями або документами без застосування паперових носіїв.</w:t>
      </w:r>
    </w:p>
    <w:p w14:paraId="1E9C1B7E" w14:textId="5155F745" w:rsidR="00BD7B22" w:rsidRPr="001235E3" w:rsidRDefault="00BD7B22" w:rsidP="00E377A7">
      <w:pPr>
        <w:pStyle w:val="a4"/>
        <w:shd w:val="clear" w:color="auto" w:fill="FFFFFF"/>
        <w:spacing w:before="0" w:beforeAutospacing="0" w:after="0" w:afterAutospacing="0" w:line="360" w:lineRule="auto"/>
        <w:rPr>
          <w:color w:val="202122"/>
          <w:sz w:val="28"/>
          <w:szCs w:val="28"/>
          <w:lang w:val="uk-UA"/>
        </w:rPr>
      </w:pPr>
      <w:r w:rsidRPr="001235E3">
        <w:rPr>
          <w:color w:val="202122"/>
          <w:sz w:val="28"/>
          <w:szCs w:val="28"/>
          <w:lang w:val="uk-UA"/>
        </w:rPr>
        <w:t xml:space="preserve">         </w:t>
      </w:r>
      <w:r w:rsidR="00023BCB">
        <w:rPr>
          <w:color w:val="202122"/>
          <w:sz w:val="28"/>
          <w:szCs w:val="28"/>
          <w:lang w:val="uk-UA"/>
        </w:rPr>
        <w:t>Найбільш п</w:t>
      </w:r>
      <w:r w:rsidRPr="001235E3">
        <w:rPr>
          <w:color w:val="202122"/>
          <w:sz w:val="28"/>
          <w:szCs w:val="28"/>
          <w:lang w:val="uk-UA"/>
        </w:rPr>
        <w:t xml:space="preserve">ереваги </w:t>
      </w:r>
      <w:r w:rsidR="00023BCB">
        <w:rPr>
          <w:color w:val="202122"/>
          <w:sz w:val="28"/>
          <w:szCs w:val="28"/>
          <w:lang w:val="uk-UA"/>
        </w:rPr>
        <w:t>застосування</w:t>
      </w:r>
      <w:r w:rsidRPr="001235E3">
        <w:rPr>
          <w:color w:val="202122"/>
          <w:sz w:val="28"/>
          <w:szCs w:val="28"/>
          <w:lang w:val="uk-UA"/>
        </w:rPr>
        <w:t xml:space="preserve"> e-</w:t>
      </w:r>
      <w:proofErr w:type="spellStart"/>
      <w:r w:rsidRPr="001235E3">
        <w:rPr>
          <w:color w:val="202122"/>
          <w:sz w:val="28"/>
          <w:szCs w:val="28"/>
          <w:lang w:val="uk-UA"/>
        </w:rPr>
        <w:t>mail</w:t>
      </w:r>
      <w:proofErr w:type="spellEnd"/>
      <w:r w:rsidRPr="001235E3">
        <w:rPr>
          <w:color w:val="202122"/>
          <w:sz w:val="28"/>
          <w:szCs w:val="28"/>
          <w:lang w:val="uk-UA"/>
        </w:rPr>
        <w:t xml:space="preserve"> для доставки рекламних повідомлень:</w:t>
      </w:r>
    </w:p>
    <w:p w14:paraId="65D766CB" w14:textId="2F48EBA2" w:rsidR="00BD7B22" w:rsidRPr="001235E3" w:rsidRDefault="00BD7B22" w:rsidP="00E377A7">
      <w:pPr>
        <w:pStyle w:val="a3"/>
        <w:numPr>
          <w:ilvl w:val="0"/>
          <w:numId w:val="16"/>
        </w:numPr>
        <w:shd w:val="clear" w:color="auto" w:fill="FFFFFF"/>
        <w:spacing w:after="0" w:line="360" w:lineRule="auto"/>
        <w:rPr>
          <w:rFonts w:ascii="Times New Roman" w:hAnsi="Times New Roman" w:cs="Times New Roman"/>
          <w:color w:val="202122"/>
          <w:sz w:val="28"/>
          <w:szCs w:val="28"/>
          <w:lang w:val="uk-UA"/>
        </w:rPr>
      </w:pPr>
      <w:r w:rsidRPr="001235E3">
        <w:rPr>
          <w:rFonts w:ascii="Times New Roman" w:hAnsi="Times New Roman" w:cs="Times New Roman"/>
          <w:color w:val="202122"/>
          <w:sz w:val="28"/>
          <w:szCs w:val="28"/>
          <w:lang w:val="uk-UA"/>
        </w:rPr>
        <w:t xml:space="preserve">електронна пошта є практично у всіх користувачів </w:t>
      </w:r>
      <w:r w:rsidR="00023BCB">
        <w:rPr>
          <w:rFonts w:ascii="Times New Roman" w:hAnsi="Times New Roman" w:cs="Times New Roman"/>
          <w:color w:val="202122"/>
          <w:sz w:val="28"/>
          <w:szCs w:val="28"/>
          <w:lang w:val="uk-UA"/>
        </w:rPr>
        <w:t>м</w:t>
      </w:r>
      <w:r w:rsidRPr="001235E3">
        <w:rPr>
          <w:rFonts w:ascii="Times New Roman" w:hAnsi="Times New Roman" w:cs="Times New Roman"/>
          <w:color w:val="202122"/>
          <w:sz w:val="28"/>
          <w:szCs w:val="28"/>
          <w:lang w:val="uk-UA"/>
        </w:rPr>
        <w:t>ережі;</w:t>
      </w:r>
    </w:p>
    <w:p w14:paraId="138F7887" w14:textId="77777777" w:rsidR="00BD7B22" w:rsidRPr="001235E3" w:rsidRDefault="00BD7B22" w:rsidP="00E377A7">
      <w:pPr>
        <w:pStyle w:val="a3"/>
        <w:numPr>
          <w:ilvl w:val="0"/>
          <w:numId w:val="16"/>
        </w:numPr>
        <w:shd w:val="clear" w:color="auto" w:fill="FFFFFF"/>
        <w:spacing w:after="0" w:line="360" w:lineRule="auto"/>
        <w:rPr>
          <w:rFonts w:ascii="Times New Roman" w:hAnsi="Times New Roman" w:cs="Times New Roman"/>
          <w:color w:val="202122"/>
          <w:sz w:val="28"/>
          <w:szCs w:val="28"/>
          <w:lang w:val="uk-UA"/>
        </w:rPr>
      </w:pPr>
      <w:r w:rsidRPr="001235E3">
        <w:rPr>
          <w:rFonts w:ascii="Times New Roman" w:hAnsi="Times New Roman" w:cs="Times New Roman"/>
          <w:color w:val="202122"/>
          <w:sz w:val="28"/>
          <w:szCs w:val="28"/>
          <w:lang w:val="uk-UA"/>
        </w:rPr>
        <w:t xml:space="preserve">електронна пошта являє собою </w:t>
      </w:r>
      <w:proofErr w:type="spellStart"/>
      <w:r w:rsidRPr="001235E3">
        <w:rPr>
          <w:rFonts w:ascii="Times New Roman" w:hAnsi="Times New Roman" w:cs="Times New Roman"/>
          <w:color w:val="202122"/>
          <w:sz w:val="28"/>
          <w:szCs w:val="28"/>
          <w:lang w:val="uk-UA"/>
        </w:rPr>
        <w:t>push</w:t>
      </w:r>
      <w:proofErr w:type="spellEnd"/>
      <w:r w:rsidRPr="001235E3">
        <w:rPr>
          <w:rFonts w:ascii="Times New Roman" w:hAnsi="Times New Roman" w:cs="Times New Roman"/>
          <w:color w:val="202122"/>
          <w:sz w:val="28"/>
          <w:szCs w:val="28"/>
          <w:lang w:val="uk-UA"/>
        </w:rPr>
        <w:t>-технологію мовлення;</w:t>
      </w:r>
    </w:p>
    <w:p w14:paraId="020F9369" w14:textId="77777777" w:rsidR="00BD7B22" w:rsidRPr="001235E3" w:rsidRDefault="00BD7B22" w:rsidP="00E377A7">
      <w:pPr>
        <w:pStyle w:val="a3"/>
        <w:numPr>
          <w:ilvl w:val="0"/>
          <w:numId w:val="16"/>
        </w:numPr>
        <w:shd w:val="clear" w:color="auto" w:fill="FFFFFF"/>
        <w:spacing w:after="0" w:line="360" w:lineRule="auto"/>
        <w:rPr>
          <w:rFonts w:ascii="Times New Roman" w:hAnsi="Times New Roman" w:cs="Times New Roman"/>
          <w:color w:val="202122"/>
          <w:sz w:val="28"/>
          <w:szCs w:val="28"/>
          <w:lang w:val="uk-UA"/>
        </w:rPr>
      </w:pPr>
      <w:r w:rsidRPr="001235E3">
        <w:rPr>
          <w:rFonts w:ascii="Times New Roman" w:hAnsi="Times New Roman" w:cs="Times New Roman"/>
          <w:color w:val="202122"/>
          <w:sz w:val="28"/>
          <w:szCs w:val="28"/>
          <w:lang w:val="uk-UA"/>
        </w:rPr>
        <w:lastRenderedPageBreak/>
        <w:t>дає можливість персоніфікованого звернення;</w:t>
      </w:r>
    </w:p>
    <w:p w14:paraId="2A96D7BF" w14:textId="209EC3CF" w:rsidR="00BD7B22" w:rsidRPr="001235E3" w:rsidRDefault="00023BCB" w:rsidP="00E377A7">
      <w:pPr>
        <w:numPr>
          <w:ilvl w:val="0"/>
          <w:numId w:val="16"/>
        </w:numPr>
        <w:shd w:val="clear" w:color="auto" w:fill="FFFFFF"/>
        <w:spacing w:after="0" w:line="360" w:lineRule="auto"/>
        <w:ind w:left="0"/>
        <w:rPr>
          <w:rFonts w:ascii="Times New Roman" w:hAnsi="Times New Roman" w:cs="Times New Roman"/>
          <w:color w:val="202122"/>
          <w:sz w:val="28"/>
          <w:szCs w:val="28"/>
          <w:lang w:val="uk-UA"/>
        </w:rPr>
      </w:pPr>
      <w:r>
        <w:rPr>
          <w:rFonts w:ascii="Times New Roman" w:hAnsi="Times New Roman" w:cs="Times New Roman"/>
          <w:color w:val="202122"/>
          <w:sz w:val="28"/>
          <w:szCs w:val="28"/>
          <w:lang w:val="uk-UA"/>
        </w:rPr>
        <w:t xml:space="preserve">найцікавіше і більш захоплююче </w:t>
      </w:r>
      <w:r w:rsidR="00BD7B22" w:rsidRPr="001235E3">
        <w:rPr>
          <w:rFonts w:ascii="Times New Roman" w:hAnsi="Times New Roman" w:cs="Times New Roman"/>
          <w:color w:val="202122"/>
          <w:sz w:val="28"/>
          <w:szCs w:val="28"/>
          <w:lang w:val="uk-UA"/>
        </w:rPr>
        <w:t xml:space="preserve"> повідомлення може бути поширене серед колег і знайомих</w:t>
      </w:r>
      <w:r>
        <w:rPr>
          <w:rFonts w:ascii="Times New Roman" w:hAnsi="Times New Roman" w:cs="Times New Roman"/>
          <w:color w:val="202122"/>
          <w:sz w:val="28"/>
          <w:szCs w:val="28"/>
          <w:lang w:val="uk-UA"/>
        </w:rPr>
        <w:t xml:space="preserve"> адресата</w:t>
      </w:r>
      <w:r w:rsidR="00BD7B22" w:rsidRPr="001235E3">
        <w:rPr>
          <w:rFonts w:ascii="Times New Roman" w:hAnsi="Times New Roman" w:cs="Times New Roman"/>
          <w:color w:val="202122"/>
          <w:sz w:val="28"/>
          <w:szCs w:val="28"/>
          <w:lang w:val="uk-UA"/>
        </w:rPr>
        <w:t>;</w:t>
      </w:r>
    </w:p>
    <w:p w14:paraId="77DF817E" w14:textId="0F4DF1EE" w:rsidR="00BD7B22" w:rsidRPr="001235E3" w:rsidRDefault="00BD7B22" w:rsidP="00E377A7">
      <w:pPr>
        <w:pStyle w:val="a4"/>
        <w:shd w:val="clear" w:color="auto" w:fill="FFFFFF"/>
        <w:spacing w:before="0" w:beforeAutospacing="0" w:after="0" w:afterAutospacing="0" w:line="360" w:lineRule="auto"/>
        <w:jc w:val="both"/>
        <w:rPr>
          <w:color w:val="202122"/>
          <w:sz w:val="28"/>
          <w:szCs w:val="28"/>
          <w:lang w:val="uk-UA"/>
        </w:rPr>
      </w:pPr>
      <w:r w:rsidRPr="001235E3">
        <w:rPr>
          <w:color w:val="202122"/>
          <w:sz w:val="28"/>
          <w:szCs w:val="28"/>
          <w:shd w:val="clear" w:color="auto" w:fill="FFFFFF"/>
          <w:lang w:val="uk-UA"/>
        </w:rPr>
        <w:t xml:space="preserve">           До повномасштабного вторгнення Росії в Україну, станом на 2021 рік, ринок інтернет-реклами в Україні наздогнав за обсягом традиційну рекламу. Загальний </w:t>
      </w:r>
      <w:r w:rsidR="00023BCB">
        <w:rPr>
          <w:color w:val="202122"/>
          <w:sz w:val="28"/>
          <w:szCs w:val="28"/>
          <w:shd w:val="clear" w:color="auto" w:fill="FFFFFF"/>
          <w:lang w:val="uk-UA"/>
        </w:rPr>
        <w:t>обсяг і</w:t>
      </w:r>
      <w:r w:rsidRPr="001235E3">
        <w:rPr>
          <w:color w:val="202122"/>
          <w:sz w:val="28"/>
          <w:szCs w:val="28"/>
          <w:shd w:val="clear" w:color="auto" w:fill="FFFFFF"/>
          <w:lang w:val="uk-UA"/>
        </w:rPr>
        <w:t>нтернет-рин</w:t>
      </w:r>
      <w:r w:rsidR="00023BCB">
        <w:rPr>
          <w:color w:val="202122"/>
          <w:sz w:val="28"/>
          <w:szCs w:val="28"/>
          <w:shd w:val="clear" w:color="auto" w:fill="FFFFFF"/>
          <w:lang w:val="uk-UA"/>
        </w:rPr>
        <w:t>ку</w:t>
      </w:r>
      <w:r w:rsidRPr="001235E3">
        <w:rPr>
          <w:color w:val="202122"/>
          <w:sz w:val="28"/>
          <w:szCs w:val="28"/>
          <w:shd w:val="clear" w:color="auto" w:fill="FFFFFF"/>
          <w:lang w:val="uk-UA"/>
        </w:rPr>
        <w:t xml:space="preserve">, за даними </w:t>
      </w:r>
      <w:r w:rsidR="00023BCB">
        <w:rPr>
          <w:color w:val="202122"/>
          <w:sz w:val="28"/>
          <w:szCs w:val="28"/>
          <w:shd w:val="clear" w:color="auto" w:fill="FFFFFF"/>
          <w:lang w:val="uk-UA"/>
        </w:rPr>
        <w:t xml:space="preserve"> об’єктивними показниками </w:t>
      </w:r>
      <w:r w:rsidRPr="001235E3">
        <w:rPr>
          <w:color w:val="202122"/>
          <w:sz w:val="28"/>
          <w:szCs w:val="28"/>
          <w:shd w:val="clear" w:color="auto" w:fill="FFFFFF"/>
          <w:lang w:val="uk-UA"/>
        </w:rPr>
        <w:t>ВРК, досяг майже 30 млрд грн. Найбільші</w:t>
      </w:r>
      <w:r w:rsidR="00023BCB">
        <w:rPr>
          <w:color w:val="202122"/>
          <w:sz w:val="28"/>
          <w:szCs w:val="28"/>
          <w:shd w:val="clear" w:color="auto" w:fill="FFFFFF"/>
          <w:lang w:val="uk-UA"/>
        </w:rPr>
        <w:t xml:space="preserve"> розповсюджені і </w:t>
      </w:r>
      <w:r w:rsidRPr="001235E3">
        <w:rPr>
          <w:color w:val="202122"/>
          <w:sz w:val="28"/>
          <w:szCs w:val="28"/>
          <w:shd w:val="clear" w:color="auto" w:fill="FFFFFF"/>
          <w:lang w:val="uk-UA"/>
        </w:rPr>
        <w:t xml:space="preserve"> бюджети</w:t>
      </w:r>
      <w:r w:rsidR="00023BCB">
        <w:rPr>
          <w:color w:val="202122"/>
          <w:sz w:val="28"/>
          <w:szCs w:val="28"/>
          <w:shd w:val="clear" w:color="auto" w:fill="FFFFFF"/>
          <w:lang w:val="uk-UA"/>
        </w:rPr>
        <w:t xml:space="preserve"> </w:t>
      </w:r>
      <w:proofErr w:type="spellStart"/>
      <w:r w:rsidR="00023BCB">
        <w:rPr>
          <w:color w:val="202122"/>
          <w:sz w:val="28"/>
          <w:szCs w:val="28"/>
          <w:shd w:val="clear" w:color="auto" w:fill="FFFFFF"/>
          <w:lang w:val="uk-UA"/>
        </w:rPr>
        <w:t>варианти</w:t>
      </w:r>
      <w:proofErr w:type="spellEnd"/>
      <w:r w:rsidRPr="001235E3">
        <w:rPr>
          <w:color w:val="202122"/>
          <w:sz w:val="28"/>
          <w:szCs w:val="28"/>
          <w:shd w:val="clear" w:color="auto" w:fill="FFFFFF"/>
          <w:lang w:val="uk-UA"/>
        </w:rPr>
        <w:t xml:space="preserve"> припадають на пошукову рекламу, включаючи частину GDN, на неї рекламодавці витратили щонайменше 17,8 млн грн. </w:t>
      </w:r>
    </w:p>
    <w:p w14:paraId="5477BE13" w14:textId="77777777" w:rsidR="00BD7B22" w:rsidRPr="001235E3" w:rsidRDefault="00BD7B22" w:rsidP="00E377A7">
      <w:pPr>
        <w:spacing w:after="0" w:line="360" w:lineRule="auto"/>
        <w:jc w:val="both"/>
        <w:rPr>
          <w:rFonts w:ascii="Times New Roman" w:hAnsi="Times New Roman" w:cs="Times New Roman"/>
          <w:sz w:val="28"/>
          <w:szCs w:val="28"/>
          <w:lang w:val="uk-UA"/>
        </w:rPr>
      </w:pPr>
    </w:p>
    <w:p w14:paraId="10C3D01F" w14:textId="77777777" w:rsidR="00BD7B22" w:rsidRPr="001235E3" w:rsidRDefault="00BD7B22" w:rsidP="00E377A7">
      <w:pPr>
        <w:spacing w:after="0" w:line="360" w:lineRule="auto"/>
        <w:jc w:val="center"/>
        <w:rPr>
          <w:rFonts w:ascii="Times New Roman" w:hAnsi="Times New Roman" w:cs="Times New Roman"/>
          <w:b/>
          <w:sz w:val="28"/>
          <w:szCs w:val="28"/>
          <w:lang w:val="uk-UA"/>
        </w:rPr>
      </w:pPr>
      <w:r w:rsidRPr="001235E3">
        <w:rPr>
          <w:rFonts w:ascii="Times New Roman" w:hAnsi="Times New Roman" w:cs="Times New Roman"/>
          <w:b/>
          <w:sz w:val="28"/>
          <w:szCs w:val="28"/>
          <w:lang w:val="uk-UA"/>
        </w:rPr>
        <w:t>Висновки по – першому розділу.</w:t>
      </w:r>
    </w:p>
    <w:p w14:paraId="4313FA59" w14:textId="00C14AB1" w:rsidR="00BD7B22" w:rsidRPr="001235E3"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1235E3">
        <w:rPr>
          <w:sz w:val="28"/>
          <w:szCs w:val="28"/>
          <w:lang w:val="uk-UA"/>
        </w:rPr>
        <w:t xml:space="preserve">             Таким чином, реклама – це передача інформації, яка оплачується замовником. Рекламують продукцію з</w:t>
      </w:r>
      <w:r w:rsidR="00AE43FA">
        <w:rPr>
          <w:sz w:val="28"/>
          <w:szCs w:val="28"/>
          <w:lang w:val="uk-UA"/>
        </w:rPr>
        <w:t xml:space="preserve"> найголовнішою </w:t>
      </w:r>
      <w:r w:rsidRPr="001235E3">
        <w:rPr>
          <w:sz w:val="28"/>
          <w:szCs w:val="28"/>
          <w:lang w:val="uk-UA"/>
        </w:rPr>
        <w:t xml:space="preserve"> метою</w:t>
      </w:r>
      <w:r w:rsidR="00AE43FA">
        <w:rPr>
          <w:sz w:val="28"/>
          <w:szCs w:val="28"/>
          <w:lang w:val="uk-UA"/>
        </w:rPr>
        <w:t xml:space="preserve"> як умовно більш</w:t>
      </w:r>
      <w:r w:rsidRPr="001235E3">
        <w:rPr>
          <w:sz w:val="28"/>
          <w:szCs w:val="28"/>
          <w:lang w:val="uk-UA"/>
        </w:rPr>
        <w:t xml:space="preserve"> підвищення прибутку за рахунок збільшення попиту на товар</w:t>
      </w:r>
      <w:r w:rsidR="00AE43FA">
        <w:rPr>
          <w:sz w:val="28"/>
          <w:szCs w:val="28"/>
          <w:lang w:val="uk-UA"/>
        </w:rPr>
        <w:t xml:space="preserve"> </w:t>
      </w:r>
      <w:r w:rsidRPr="001235E3">
        <w:rPr>
          <w:sz w:val="28"/>
          <w:szCs w:val="28"/>
          <w:lang w:val="uk-UA"/>
        </w:rPr>
        <w:t xml:space="preserve">. Рекламна кампанія </w:t>
      </w:r>
      <w:r w:rsidR="00AE43FA">
        <w:rPr>
          <w:sz w:val="28"/>
          <w:szCs w:val="28"/>
          <w:lang w:val="uk-UA"/>
        </w:rPr>
        <w:t xml:space="preserve">застосовуються у біль випадках </w:t>
      </w:r>
      <w:r w:rsidRPr="001235E3">
        <w:rPr>
          <w:sz w:val="28"/>
          <w:szCs w:val="28"/>
          <w:lang w:val="uk-UA"/>
        </w:rPr>
        <w:t xml:space="preserve"> через посередників (рекламні агентства).</w:t>
      </w:r>
    </w:p>
    <w:p w14:paraId="7077EDF0" w14:textId="77777777" w:rsidR="00BD7B22" w:rsidRPr="001235E3"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1235E3">
        <w:rPr>
          <w:sz w:val="28"/>
          <w:szCs w:val="28"/>
          <w:lang w:val="uk-UA"/>
        </w:rPr>
        <w:t xml:space="preserve">           Особливістю реклами є необхідність привертання уваги задля досягнення основної комунікативної мети. Оцінку ефективності рекламних заходів потрібно проводити систематично та на кожному етапі рекламної діяльності з метою своєчасного виявлення слабких місць та оперативного їх усунення. Це, в свою чергу, допоможе раціоналізувати витрати на рекламну діяльність та досягти їх ефективності, що полягає у збільшення охоплення потенційних споживачів при зменшенні витрат на рекламну діяльність.</w:t>
      </w:r>
    </w:p>
    <w:p w14:paraId="6A390EF0" w14:textId="77777777" w:rsidR="00BD7B22" w:rsidRPr="001235E3" w:rsidRDefault="00BD7B22" w:rsidP="00E377A7">
      <w:pPr>
        <w:pStyle w:val="a4"/>
        <w:shd w:val="clear" w:color="auto" w:fill="FFFFFF"/>
        <w:spacing w:before="0" w:beforeAutospacing="0" w:after="0" w:afterAutospacing="0" w:line="360" w:lineRule="auto"/>
        <w:jc w:val="both"/>
        <w:textAlignment w:val="baseline"/>
        <w:rPr>
          <w:sz w:val="28"/>
          <w:szCs w:val="28"/>
          <w:lang w:val="uk-UA"/>
        </w:rPr>
      </w:pPr>
      <w:r w:rsidRPr="001235E3">
        <w:rPr>
          <w:sz w:val="28"/>
          <w:szCs w:val="28"/>
          <w:lang w:val="uk-UA"/>
        </w:rPr>
        <w:t>Споживачем реклами є люди, які переглядають надану інформацію. Вони це можуть робити усвідомлено (якщо шукають інформацію про який-небудь товар) чи несвідомо (коли переглядають відеоролик по телебаченню, який перервав фільм або передачу).</w:t>
      </w:r>
    </w:p>
    <w:p w14:paraId="29FF0FB7" w14:textId="1FB3CD9A" w:rsidR="00BD7B22" w:rsidRPr="001235E3" w:rsidRDefault="00AE43FA" w:rsidP="00E377A7">
      <w:pPr>
        <w:pStyle w:val="a4"/>
        <w:shd w:val="clear" w:color="auto" w:fill="FFFFFF"/>
        <w:spacing w:before="0" w:beforeAutospacing="0" w:after="0" w:afterAutospacing="0" w:line="360" w:lineRule="auto"/>
        <w:jc w:val="both"/>
        <w:textAlignment w:val="baseline"/>
        <w:rPr>
          <w:sz w:val="28"/>
          <w:szCs w:val="28"/>
          <w:lang w:val="uk-UA"/>
        </w:rPr>
      </w:pPr>
      <w:r>
        <w:rPr>
          <w:sz w:val="28"/>
          <w:szCs w:val="28"/>
          <w:lang w:val="uk-UA"/>
        </w:rPr>
        <w:t>В світі і</w:t>
      </w:r>
      <w:r w:rsidR="00BD7B22" w:rsidRPr="001235E3">
        <w:rPr>
          <w:sz w:val="28"/>
          <w:szCs w:val="28"/>
          <w:lang w:val="uk-UA"/>
        </w:rPr>
        <w:t>снує величезна кількість видів реклами товарів</w:t>
      </w:r>
      <w:r>
        <w:rPr>
          <w:sz w:val="28"/>
          <w:szCs w:val="28"/>
          <w:lang w:val="uk-UA"/>
        </w:rPr>
        <w:t>,</w:t>
      </w:r>
      <w:r w:rsidR="00BD7B22" w:rsidRPr="001235E3">
        <w:rPr>
          <w:sz w:val="28"/>
          <w:szCs w:val="28"/>
          <w:lang w:val="uk-UA"/>
        </w:rPr>
        <w:t xml:space="preserve"> і кожен</w:t>
      </w:r>
      <w:r>
        <w:rPr>
          <w:sz w:val="28"/>
          <w:szCs w:val="28"/>
          <w:lang w:val="uk-UA"/>
        </w:rPr>
        <w:t xml:space="preserve"> з цих</w:t>
      </w:r>
      <w:r w:rsidR="00BD7B22" w:rsidRPr="001235E3">
        <w:rPr>
          <w:sz w:val="28"/>
          <w:szCs w:val="28"/>
          <w:lang w:val="uk-UA"/>
        </w:rPr>
        <w:t xml:space="preserve"> </w:t>
      </w:r>
      <w:r>
        <w:rPr>
          <w:sz w:val="28"/>
          <w:szCs w:val="28"/>
          <w:lang w:val="uk-UA"/>
        </w:rPr>
        <w:t>методів</w:t>
      </w:r>
      <w:r w:rsidR="00BD7B22" w:rsidRPr="001235E3">
        <w:rPr>
          <w:sz w:val="28"/>
          <w:szCs w:val="28"/>
          <w:lang w:val="uk-UA"/>
        </w:rPr>
        <w:t xml:space="preserve"> має свої переваги і недоліки. Люди по-різному ставляться до рекламної інформації. </w:t>
      </w:r>
      <w:r>
        <w:rPr>
          <w:sz w:val="28"/>
          <w:szCs w:val="28"/>
          <w:lang w:val="uk-UA"/>
        </w:rPr>
        <w:t>Незважаючи і</w:t>
      </w:r>
      <w:r w:rsidR="00BD7B22" w:rsidRPr="001235E3">
        <w:rPr>
          <w:sz w:val="28"/>
          <w:szCs w:val="28"/>
          <w:lang w:val="uk-UA"/>
        </w:rPr>
        <w:t xml:space="preserve"> незалежно від думки суспільства рекламна індустрія розвивається і приносить мільярдний прибуток щорічно</w:t>
      </w:r>
      <w:r>
        <w:rPr>
          <w:sz w:val="28"/>
          <w:szCs w:val="28"/>
          <w:lang w:val="uk-UA"/>
        </w:rPr>
        <w:t xml:space="preserve"> по всьому світу</w:t>
      </w:r>
      <w:r w:rsidR="00BD7B22" w:rsidRPr="001235E3">
        <w:rPr>
          <w:sz w:val="28"/>
          <w:szCs w:val="28"/>
          <w:lang w:val="uk-UA"/>
        </w:rPr>
        <w:t>.</w:t>
      </w:r>
    </w:p>
    <w:p w14:paraId="390AA2FE" w14:textId="054F157E" w:rsidR="00BD7B22" w:rsidRPr="001235E3" w:rsidRDefault="00BD7B22" w:rsidP="00E377A7">
      <w:pPr>
        <w:spacing w:after="0" w:line="360" w:lineRule="auto"/>
        <w:jc w:val="center"/>
        <w:rPr>
          <w:rFonts w:ascii="Times New Roman" w:hAnsi="Times New Roman" w:cs="Times New Roman"/>
          <w:b/>
          <w:sz w:val="28"/>
          <w:szCs w:val="28"/>
          <w:lang w:val="uk-UA"/>
        </w:rPr>
      </w:pPr>
      <w:r w:rsidRPr="001235E3">
        <w:rPr>
          <w:rFonts w:ascii="Times New Roman" w:hAnsi="Times New Roman" w:cs="Times New Roman"/>
          <w:b/>
          <w:sz w:val="28"/>
          <w:szCs w:val="28"/>
          <w:lang w:val="uk-UA"/>
        </w:rPr>
        <w:lastRenderedPageBreak/>
        <w:t>РОЗДІЛ 2. АНАЛІЗ ДІЯЛЬНОСТІ ПІДПРИЄМСТВА КОМПАНІЇ «МАМИН ДІМ»</w:t>
      </w:r>
    </w:p>
    <w:p w14:paraId="681BB6FF" w14:textId="77777777" w:rsidR="00BD7B22" w:rsidRPr="001235E3" w:rsidRDefault="00BD7B22" w:rsidP="00E377A7">
      <w:pPr>
        <w:spacing w:after="0" w:line="360" w:lineRule="auto"/>
        <w:jc w:val="both"/>
        <w:rPr>
          <w:rFonts w:ascii="Times New Roman" w:hAnsi="Times New Roman" w:cs="Times New Roman"/>
          <w:b/>
          <w:sz w:val="28"/>
          <w:szCs w:val="28"/>
          <w:lang w:val="uk-UA"/>
        </w:rPr>
      </w:pPr>
      <w:r w:rsidRPr="001235E3">
        <w:rPr>
          <w:rFonts w:ascii="Times New Roman" w:hAnsi="Times New Roman" w:cs="Times New Roman"/>
          <w:b/>
          <w:sz w:val="28"/>
          <w:szCs w:val="28"/>
          <w:lang w:val="uk-UA"/>
        </w:rPr>
        <w:t xml:space="preserve"> 2.1. Загальна характеристика підприємства компанії «Мамин Дім»</w:t>
      </w:r>
    </w:p>
    <w:p w14:paraId="0A4854D8" w14:textId="77777777" w:rsidR="00BD7B22" w:rsidRPr="001235E3" w:rsidRDefault="00BD7B22" w:rsidP="00E377A7">
      <w:pPr>
        <w:spacing w:after="0" w:line="360" w:lineRule="auto"/>
        <w:jc w:val="both"/>
        <w:rPr>
          <w:rFonts w:ascii="Times New Roman" w:hAnsi="Times New Roman" w:cs="Times New Roman"/>
          <w:b/>
          <w:sz w:val="28"/>
          <w:szCs w:val="28"/>
          <w:lang w:val="uk-UA"/>
        </w:rPr>
      </w:pPr>
    </w:p>
    <w:p w14:paraId="13EB8DC8" w14:textId="3AC5C93B"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Компанія «Мамин Дім»  - найліпший помічник українських матусь з 1999 року. З турботою про </w:t>
      </w:r>
      <w:r w:rsidR="005E592F" w:rsidRPr="001235E3">
        <w:rPr>
          <w:rFonts w:ascii="Times New Roman" w:hAnsi="Times New Roman" w:cs="Times New Roman"/>
          <w:sz w:val="28"/>
          <w:szCs w:val="28"/>
          <w:lang w:val="uk-UA"/>
        </w:rPr>
        <w:t>все сторонній</w:t>
      </w:r>
      <w:r w:rsidRPr="001235E3">
        <w:rPr>
          <w:rFonts w:ascii="Times New Roman" w:hAnsi="Times New Roman" w:cs="Times New Roman"/>
          <w:sz w:val="28"/>
          <w:szCs w:val="28"/>
          <w:lang w:val="uk-UA"/>
        </w:rPr>
        <w:t xml:space="preserve"> розвиток та здоров‘я малюків ми відкрили магазини з товарами для дітей та майбутніх мам, центри розвитку для крихіток від 1 до 6 років, дитячий садочок повного дня та поліклініки з найтурботливішими дитячими лікарями.</w:t>
      </w:r>
    </w:p>
    <w:p w14:paraId="4EAAE4AF"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Давайте знайомитись з компанією «Мамин Дім», з початку по основним позиціям наданих послуг : </w:t>
      </w:r>
    </w:p>
    <w:p w14:paraId="0D13DBCE" w14:textId="77777777" w:rsidR="00BD7B22" w:rsidRPr="001235E3" w:rsidRDefault="00BD7B22" w:rsidP="00E377A7">
      <w:pPr>
        <w:pStyle w:val="a3"/>
        <w:numPr>
          <w:ilvl w:val="1"/>
          <w:numId w:val="10"/>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перше напрям це шопінг від шкарпеток до візочка. </w:t>
      </w:r>
    </w:p>
    <w:p w14:paraId="4DE4133A" w14:textId="26FA024E"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Одяг, іграшки, гігієнічні засоби, візочок, ліжечко, матрацик –  скільки всього треба придбати, щоб крихітка зростала у комфорті! Ми розуміємо, що у новоспечених батьків немає багато часу на шопінг, тому зібрали на поличках магазинів «Мамин Дім» та в інтернет-магазині найнеобхідніші речі для малюків, майбутніх та </w:t>
      </w:r>
      <w:proofErr w:type="spellStart"/>
      <w:r w:rsidRPr="001235E3">
        <w:rPr>
          <w:rFonts w:ascii="Times New Roman" w:hAnsi="Times New Roman" w:cs="Times New Roman"/>
          <w:sz w:val="28"/>
          <w:szCs w:val="28"/>
          <w:lang w:val="uk-UA"/>
        </w:rPr>
        <w:t>годуючих</w:t>
      </w:r>
      <w:proofErr w:type="spellEnd"/>
      <w:r w:rsidRPr="001235E3">
        <w:rPr>
          <w:rFonts w:ascii="Times New Roman" w:hAnsi="Times New Roman" w:cs="Times New Roman"/>
          <w:sz w:val="28"/>
          <w:szCs w:val="28"/>
          <w:lang w:val="uk-UA"/>
        </w:rPr>
        <w:t xml:space="preserve"> мам. Персональний </w:t>
      </w:r>
      <w:r w:rsidR="00FF01AF">
        <w:rPr>
          <w:rFonts w:ascii="Times New Roman" w:hAnsi="Times New Roman" w:cs="Times New Roman"/>
          <w:sz w:val="28"/>
          <w:szCs w:val="28"/>
          <w:lang w:val="uk-UA"/>
        </w:rPr>
        <w:t>продавець</w:t>
      </w:r>
      <w:r w:rsidRPr="001235E3">
        <w:rPr>
          <w:rFonts w:ascii="Times New Roman" w:hAnsi="Times New Roman" w:cs="Times New Roman"/>
          <w:sz w:val="28"/>
          <w:szCs w:val="28"/>
          <w:lang w:val="uk-UA"/>
        </w:rPr>
        <w:t>-менеджер допоможе з вибором та дасть цінні поради, які дозволять розібратися в асортименті та заощадити.</w:t>
      </w:r>
    </w:p>
    <w:p w14:paraId="41C2640C"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Товари, представлені в наших магазинах, мають офіційну гарантію. Ми співпрацюємо з кращими виробниками товарів для мам і дітей, чия продукція не викликає ні найменших нарікань. В їх число входять: </w:t>
      </w:r>
      <w:proofErr w:type="spellStart"/>
      <w:r w:rsidRPr="001235E3">
        <w:rPr>
          <w:rFonts w:ascii="Times New Roman" w:hAnsi="Times New Roman" w:cs="Times New Roman"/>
          <w:sz w:val="28"/>
          <w:szCs w:val="28"/>
          <w:lang w:val="uk-UA"/>
        </w:rPr>
        <w:t>Pampers</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Humana</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Jane</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Chicco</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Anex</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Adamex</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Evenflo</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Carello</w:t>
      </w:r>
      <w:proofErr w:type="spellEnd"/>
      <w:r w:rsidRPr="001235E3">
        <w:rPr>
          <w:rFonts w:ascii="Times New Roman" w:hAnsi="Times New Roman" w:cs="Times New Roman"/>
          <w:sz w:val="28"/>
          <w:szCs w:val="28"/>
          <w:lang w:val="uk-UA"/>
        </w:rPr>
        <w:t xml:space="preserve">, Верес, </w:t>
      </w:r>
      <w:proofErr w:type="spellStart"/>
      <w:r w:rsidRPr="001235E3">
        <w:rPr>
          <w:rFonts w:ascii="Times New Roman" w:hAnsi="Times New Roman" w:cs="Times New Roman"/>
          <w:sz w:val="28"/>
          <w:szCs w:val="28"/>
          <w:lang w:val="uk-UA"/>
        </w:rPr>
        <w:t>Hipp</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Disney</w:t>
      </w:r>
      <w:proofErr w:type="spellEnd"/>
      <w:r w:rsidRPr="001235E3">
        <w:rPr>
          <w:rFonts w:ascii="Times New Roman" w:hAnsi="Times New Roman" w:cs="Times New Roman"/>
          <w:sz w:val="28"/>
          <w:szCs w:val="28"/>
          <w:lang w:val="uk-UA"/>
        </w:rPr>
        <w:t xml:space="preserve">, ABC, CAM, </w:t>
      </w:r>
      <w:proofErr w:type="spellStart"/>
      <w:r w:rsidRPr="001235E3">
        <w:rPr>
          <w:rFonts w:ascii="Times New Roman" w:hAnsi="Times New Roman" w:cs="Times New Roman"/>
          <w:sz w:val="28"/>
          <w:szCs w:val="28"/>
          <w:lang w:val="uk-UA"/>
        </w:rPr>
        <w:t>Kids</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Tiny</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Love</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Fisher</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Price</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Bubchen</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Weleda</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Avent</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Canpol</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Anita</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Medela</w:t>
      </w:r>
      <w:proofErr w:type="spellEnd"/>
      <w:r w:rsidRPr="001235E3">
        <w:rPr>
          <w:rFonts w:ascii="Times New Roman" w:hAnsi="Times New Roman" w:cs="Times New Roman"/>
          <w:sz w:val="28"/>
          <w:szCs w:val="28"/>
          <w:lang w:val="uk-UA"/>
        </w:rPr>
        <w:t xml:space="preserve">, WOW, </w:t>
      </w:r>
      <w:proofErr w:type="spellStart"/>
      <w:r w:rsidRPr="001235E3">
        <w:rPr>
          <w:rFonts w:ascii="Times New Roman" w:hAnsi="Times New Roman" w:cs="Times New Roman"/>
          <w:sz w:val="28"/>
          <w:szCs w:val="28"/>
          <w:lang w:val="uk-UA"/>
        </w:rPr>
        <w:t>Kiddieland</w:t>
      </w:r>
      <w:proofErr w:type="spellEnd"/>
      <w:r w:rsidRPr="001235E3">
        <w:rPr>
          <w:rFonts w:ascii="Times New Roman" w:hAnsi="Times New Roman" w:cs="Times New Roman"/>
          <w:sz w:val="28"/>
          <w:szCs w:val="28"/>
          <w:lang w:val="uk-UA"/>
        </w:rPr>
        <w:t xml:space="preserve"> і багато інших.</w:t>
      </w:r>
    </w:p>
    <w:p w14:paraId="5985013E"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Окрім регулярного оновлення асортименту, ми нараховуємо бонуси за кожну покупку, безкоштовно зберігаємо товари та навіть викупаємо візочки після використання. А ще приймаємо картку «Пакунок малюка».</w:t>
      </w:r>
    </w:p>
    <w:p w14:paraId="5E8D7C0A"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Чекаємо на шопінг у магазинах «Мамин Дім»!</w:t>
      </w:r>
    </w:p>
    <w:p w14:paraId="74DC87A3" w14:textId="77777777" w:rsidR="00BD7B22" w:rsidRPr="001235E3" w:rsidRDefault="00BD7B22" w:rsidP="00E377A7">
      <w:pPr>
        <w:pStyle w:val="a3"/>
        <w:numPr>
          <w:ilvl w:val="1"/>
          <w:numId w:val="10"/>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другий напрям це лікування та вакцинація з посмішкою.</w:t>
      </w:r>
    </w:p>
    <w:p w14:paraId="4B4C69A8"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lastRenderedPageBreak/>
        <w:t xml:space="preserve">                У </w:t>
      </w:r>
      <w:proofErr w:type="spellStart"/>
      <w:r w:rsidRPr="001235E3">
        <w:rPr>
          <w:rFonts w:ascii="Times New Roman" w:hAnsi="Times New Roman" w:cs="Times New Roman"/>
          <w:sz w:val="28"/>
          <w:szCs w:val="28"/>
          <w:lang w:val="uk-UA"/>
        </w:rPr>
        <w:t>поліклініках</w:t>
      </w:r>
      <w:proofErr w:type="spellEnd"/>
      <w:r w:rsidRPr="001235E3">
        <w:rPr>
          <w:rFonts w:ascii="Times New Roman" w:hAnsi="Times New Roman" w:cs="Times New Roman"/>
          <w:sz w:val="28"/>
          <w:szCs w:val="28"/>
          <w:lang w:val="uk-UA"/>
        </w:rPr>
        <w:t xml:space="preserve">  компанії «Мамин Дім» працюють досвідчені педіатри та вузькоспеціалізовані дитячі спеціалісти. З перших секунд вони знаходять спільну мову з найменшими крихітками, щоб у майбутньому дітки не боялися лікарів.</w:t>
      </w:r>
    </w:p>
    <w:p w14:paraId="4D7E2C2B"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Ми облаштували окремі кабінети для вакцинації й сучасні лабораторії, зробили затишні інтер’єри, щоб малюки могли розслабитися та згадували візит до лікаря з посмішкою. Батькам новонароджених сонечок ми пропонуємо патронаж, до якого входить педіатричний огляд, консультація щодо грудного годування та догляду за немовлям, індивідуальний план вакцинації та подальших оглядів.</w:t>
      </w:r>
    </w:p>
    <w:p w14:paraId="7C715B2A"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Здоров’я дітей – найцінніший скарб!</w:t>
      </w:r>
    </w:p>
    <w:p w14:paraId="23C34987"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У центрах розвитку компанії «Мамин Дім» на вас чекають захопливі заняття за авторськими програмами: комплексні розвиваючі заняття, дитячий фітнес, творча майстерня, англійська мова, підготовка до школи та багато інших </w:t>
      </w:r>
      <w:proofErr w:type="spellStart"/>
      <w:r w:rsidRPr="001235E3">
        <w:rPr>
          <w:rFonts w:ascii="Times New Roman" w:hAnsi="Times New Roman" w:cs="Times New Roman"/>
          <w:sz w:val="28"/>
          <w:szCs w:val="28"/>
          <w:lang w:val="uk-UA"/>
        </w:rPr>
        <w:t>цікавинок</w:t>
      </w:r>
      <w:proofErr w:type="spellEnd"/>
      <w:r w:rsidRPr="001235E3">
        <w:rPr>
          <w:rFonts w:ascii="Times New Roman" w:hAnsi="Times New Roman" w:cs="Times New Roman"/>
          <w:sz w:val="28"/>
          <w:szCs w:val="28"/>
          <w:lang w:val="uk-UA"/>
        </w:rPr>
        <w:t>.</w:t>
      </w:r>
    </w:p>
    <w:p w14:paraId="15E88FD8"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У самому центрі Харкова працює європейський дитячий садочок компанії «Мамин Дім». Щоб малеча із запалом бігла до нас щоранку, ми облаштували мультимедійні кімнати для навчання та творчості, безпечний простір для ігор у приміщенні та на свіжому повітрі та навіть палісадник для захопливих дослідів.</w:t>
      </w:r>
    </w:p>
    <w:p w14:paraId="15E3161B"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Здобувайте нові знання з найтурботливішими педагогами!</w:t>
      </w:r>
    </w:p>
    <w:p w14:paraId="43D3CBF8" w14:textId="77777777" w:rsidR="00BD7B22" w:rsidRPr="001235E3" w:rsidRDefault="00BD7B22" w:rsidP="00E377A7">
      <w:pPr>
        <w:pStyle w:val="a3"/>
        <w:numPr>
          <w:ilvl w:val="1"/>
          <w:numId w:val="10"/>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третій напрям це підготовка до щасливого материнства. </w:t>
      </w:r>
    </w:p>
    <w:p w14:paraId="2F44D1D8"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Майбутніх матусь турбує безліч питань щодо власного стану, зустрічі з новонародженою крихіткою, годування та догляду за немовлятком. Саме тому ми створили дві авторських програми: заспокійливі заняття йогою для вагітних та курс підготовки до пологів </w:t>
      </w:r>
      <w:proofErr w:type="spellStart"/>
      <w:r w:rsidRPr="001235E3">
        <w:rPr>
          <w:rFonts w:ascii="Times New Roman" w:hAnsi="Times New Roman" w:cs="Times New Roman"/>
          <w:sz w:val="28"/>
          <w:szCs w:val="28"/>
          <w:lang w:val="uk-UA"/>
        </w:rPr>
        <w:t>BeMama</w:t>
      </w:r>
      <w:proofErr w:type="spellEnd"/>
      <w:r w:rsidRPr="001235E3">
        <w:rPr>
          <w:rFonts w:ascii="Times New Roman" w:hAnsi="Times New Roman" w:cs="Times New Roman"/>
          <w:sz w:val="28"/>
          <w:szCs w:val="28"/>
          <w:lang w:val="uk-UA"/>
        </w:rPr>
        <w:t>, який налаштує вас на щасливе материнство.</w:t>
      </w:r>
    </w:p>
    <w:p w14:paraId="7E3322C2" w14:textId="77777777"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Ще одна турботлива послуга — збір сумки у пологовий будинок разом із персональним мама-менеджером. Це можливість швидко зібрати все необхідне в одному місці, не витрачати гроші на зайве та отримати корисні поради.</w:t>
      </w:r>
    </w:p>
    <w:p w14:paraId="0AC95DC6" w14:textId="589293FF" w:rsidR="00BD7B22" w:rsidRPr="001235E3" w:rsidRDefault="00BD7B22"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В компанії «Мамин Дім»: робимо все, щоб дев</w:t>
      </w:r>
      <w:r w:rsidR="00350B9A" w:rsidRPr="001235E3">
        <w:rPr>
          <w:rFonts w:ascii="Times New Roman" w:hAnsi="Times New Roman" w:cs="Times New Roman"/>
          <w:sz w:val="28"/>
          <w:szCs w:val="28"/>
          <w:lang w:val="uk-UA"/>
        </w:rPr>
        <w:t>’</w:t>
      </w:r>
      <w:r w:rsidRPr="001235E3">
        <w:rPr>
          <w:rFonts w:ascii="Times New Roman" w:hAnsi="Times New Roman" w:cs="Times New Roman"/>
          <w:sz w:val="28"/>
          <w:szCs w:val="28"/>
          <w:lang w:val="uk-UA"/>
        </w:rPr>
        <w:t>ять місяців вагітності ще були дл</w:t>
      </w:r>
      <w:r w:rsidR="001B18DB" w:rsidRPr="001235E3">
        <w:rPr>
          <w:rFonts w:ascii="Times New Roman" w:hAnsi="Times New Roman" w:cs="Times New Roman"/>
          <w:sz w:val="28"/>
          <w:szCs w:val="28"/>
          <w:lang w:val="uk-UA"/>
        </w:rPr>
        <w:t>я</w:t>
      </w:r>
      <w:r w:rsidRPr="001235E3">
        <w:rPr>
          <w:rFonts w:ascii="Times New Roman" w:hAnsi="Times New Roman" w:cs="Times New Roman"/>
          <w:sz w:val="28"/>
          <w:szCs w:val="28"/>
          <w:lang w:val="uk-UA"/>
        </w:rPr>
        <w:t xml:space="preserve"> жінок найщасливішими!</w:t>
      </w:r>
    </w:p>
    <w:p w14:paraId="7CED42D7" w14:textId="410A477E" w:rsidR="007A2083" w:rsidRPr="001235E3" w:rsidRDefault="007A2083" w:rsidP="00E377A7">
      <w:pPr>
        <w:pStyle w:val="a8"/>
        <w:spacing w:line="360" w:lineRule="auto"/>
        <w:ind w:right="307" w:firstLine="707"/>
        <w:rPr>
          <w:color w:val="000000" w:themeColor="text1"/>
        </w:rPr>
      </w:pPr>
      <w:r w:rsidRPr="001235E3">
        <w:rPr>
          <w:color w:val="000000" w:themeColor="text1"/>
        </w:rPr>
        <w:t>Для більш детального аналізу внутрішнього за зовнішнього середовища компанії Мамін Дім був проведений SWOT-аналіз (табл. 2.1):</w:t>
      </w:r>
    </w:p>
    <w:p w14:paraId="352A2BF1" w14:textId="77777777" w:rsidR="007A2083" w:rsidRPr="001235E3" w:rsidRDefault="007A2083" w:rsidP="00E377A7">
      <w:pPr>
        <w:spacing w:line="360" w:lineRule="auto"/>
        <w:ind w:left="119" w:right="301"/>
        <w:jc w:val="right"/>
        <w:rPr>
          <w:rFonts w:ascii="Times New Roman" w:hAnsi="Times New Roman" w:cs="Times New Roman"/>
          <w:i/>
          <w:color w:val="000000" w:themeColor="text1"/>
          <w:sz w:val="28"/>
          <w:szCs w:val="28"/>
          <w:lang w:val="uk-UA"/>
        </w:rPr>
      </w:pPr>
      <w:r w:rsidRPr="001235E3">
        <w:rPr>
          <w:rFonts w:ascii="Times New Roman" w:hAnsi="Times New Roman" w:cs="Times New Roman"/>
          <w:i/>
          <w:color w:val="000000" w:themeColor="text1"/>
          <w:sz w:val="28"/>
          <w:szCs w:val="28"/>
          <w:lang w:val="uk-UA"/>
        </w:rPr>
        <w:t>Таблиця</w:t>
      </w:r>
      <w:r w:rsidRPr="001235E3">
        <w:rPr>
          <w:rFonts w:ascii="Times New Roman" w:hAnsi="Times New Roman" w:cs="Times New Roman"/>
          <w:i/>
          <w:color w:val="000000" w:themeColor="text1"/>
          <w:spacing w:val="-6"/>
          <w:sz w:val="28"/>
          <w:szCs w:val="28"/>
          <w:lang w:val="uk-UA"/>
        </w:rPr>
        <w:t xml:space="preserve"> </w:t>
      </w:r>
      <w:r w:rsidRPr="001235E3">
        <w:rPr>
          <w:rFonts w:ascii="Times New Roman" w:hAnsi="Times New Roman" w:cs="Times New Roman"/>
          <w:i/>
          <w:color w:val="000000" w:themeColor="text1"/>
          <w:spacing w:val="-5"/>
          <w:sz w:val="28"/>
          <w:szCs w:val="28"/>
          <w:lang w:val="uk-UA"/>
        </w:rPr>
        <w:t>2.1</w:t>
      </w:r>
    </w:p>
    <w:p w14:paraId="2DE47D84" w14:textId="77777777" w:rsidR="007A2083" w:rsidRPr="001235E3" w:rsidRDefault="007A2083" w:rsidP="00E377A7">
      <w:pPr>
        <w:pStyle w:val="4"/>
        <w:spacing w:before="0" w:line="360" w:lineRule="auto"/>
        <w:ind w:left="3509"/>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lastRenderedPageBreak/>
        <w:t>SWOT-аналіз</w:t>
      </w:r>
      <w:r w:rsidRPr="001235E3">
        <w:rPr>
          <w:rFonts w:ascii="Times New Roman" w:hAnsi="Times New Roman" w:cs="Times New Roman"/>
          <w:color w:val="000000" w:themeColor="text1"/>
          <w:spacing w:val="-10"/>
          <w:sz w:val="28"/>
          <w:szCs w:val="28"/>
          <w:lang w:val="uk-UA"/>
        </w:rPr>
        <w:t xml:space="preserve"> </w:t>
      </w:r>
      <w:r w:rsidRPr="001235E3">
        <w:rPr>
          <w:rFonts w:ascii="Times New Roman" w:hAnsi="Times New Roman" w:cs="Times New Roman"/>
          <w:color w:val="000000" w:themeColor="text1"/>
          <w:sz w:val="28"/>
          <w:szCs w:val="28"/>
          <w:lang w:val="uk-UA"/>
        </w:rPr>
        <w:t>компанії</w:t>
      </w:r>
      <w:r w:rsidRPr="001235E3">
        <w:rPr>
          <w:rFonts w:ascii="Times New Roman" w:hAnsi="Times New Roman" w:cs="Times New Roman"/>
          <w:color w:val="000000" w:themeColor="text1"/>
          <w:spacing w:val="-8"/>
          <w:sz w:val="28"/>
          <w:szCs w:val="28"/>
          <w:lang w:val="uk-UA"/>
        </w:rPr>
        <w:t xml:space="preserve"> </w:t>
      </w:r>
      <w:r w:rsidRPr="001235E3">
        <w:rPr>
          <w:rFonts w:ascii="Times New Roman" w:hAnsi="Times New Roman" w:cs="Times New Roman"/>
          <w:color w:val="000000" w:themeColor="text1"/>
          <w:spacing w:val="-4"/>
          <w:sz w:val="28"/>
          <w:szCs w:val="28"/>
          <w:lang w:val="uk-UA"/>
        </w:rPr>
        <w:t>Мамін Дім</w:t>
      </w:r>
    </w:p>
    <w:p w14:paraId="31AFF6F0" w14:textId="77777777" w:rsidR="007A2083" w:rsidRPr="001235E3" w:rsidRDefault="007A2083" w:rsidP="00E377A7">
      <w:pPr>
        <w:pStyle w:val="a8"/>
        <w:spacing w:line="360" w:lineRule="auto"/>
        <w:ind w:left="0"/>
        <w:jc w:val="left"/>
        <w:rPr>
          <w:b/>
          <w:color w:val="000000" w:themeColor="text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235"/>
        <w:gridCol w:w="4655"/>
        <w:gridCol w:w="36"/>
      </w:tblGrid>
      <w:tr w:rsidR="007A2083" w:rsidRPr="001235E3" w14:paraId="685BFBE0" w14:textId="77777777" w:rsidTr="006B0430">
        <w:trPr>
          <w:gridAfter w:val="1"/>
          <w:wAfter w:w="36" w:type="dxa"/>
          <w:trHeight w:val="5364"/>
        </w:trPr>
        <w:tc>
          <w:tcPr>
            <w:tcW w:w="706" w:type="dxa"/>
            <w:textDirection w:val="btLr"/>
          </w:tcPr>
          <w:p w14:paraId="46A121B0" w14:textId="77777777" w:rsidR="007A2083" w:rsidRPr="001235E3" w:rsidRDefault="007A2083" w:rsidP="00E377A7">
            <w:pPr>
              <w:pStyle w:val="TableParagraph"/>
              <w:spacing w:line="360" w:lineRule="auto"/>
              <w:ind w:left="1442"/>
              <w:rPr>
                <w:color w:val="000000" w:themeColor="text1"/>
                <w:sz w:val="28"/>
                <w:szCs w:val="28"/>
              </w:rPr>
            </w:pPr>
            <w:r w:rsidRPr="001235E3">
              <w:rPr>
                <w:color w:val="000000" w:themeColor="text1"/>
                <w:sz w:val="28"/>
                <w:szCs w:val="28"/>
              </w:rPr>
              <w:t>Внутрішня</w:t>
            </w:r>
            <w:r w:rsidRPr="001235E3">
              <w:rPr>
                <w:color w:val="000000" w:themeColor="text1"/>
                <w:spacing w:val="-9"/>
                <w:sz w:val="28"/>
                <w:szCs w:val="28"/>
              </w:rPr>
              <w:t xml:space="preserve"> </w:t>
            </w:r>
            <w:r w:rsidRPr="001235E3">
              <w:rPr>
                <w:color w:val="000000" w:themeColor="text1"/>
                <w:spacing w:val="-2"/>
                <w:sz w:val="28"/>
                <w:szCs w:val="28"/>
              </w:rPr>
              <w:t>середа</w:t>
            </w:r>
          </w:p>
        </w:tc>
        <w:tc>
          <w:tcPr>
            <w:tcW w:w="4235" w:type="dxa"/>
          </w:tcPr>
          <w:p w14:paraId="2E96483C" w14:textId="77777777" w:rsidR="007A2083" w:rsidRPr="001235E3" w:rsidRDefault="007A2083" w:rsidP="00E377A7">
            <w:pPr>
              <w:pStyle w:val="TableParagraph"/>
              <w:numPr>
                <w:ilvl w:val="0"/>
                <w:numId w:val="20"/>
              </w:numPr>
              <w:tabs>
                <w:tab w:val="left" w:pos="275"/>
                <w:tab w:val="left" w:pos="1378"/>
                <w:tab w:val="left" w:pos="3107"/>
                <w:tab w:val="left" w:pos="3845"/>
              </w:tabs>
              <w:spacing w:line="360" w:lineRule="auto"/>
              <w:ind w:right="110"/>
              <w:rPr>
                <w:color w:val="000000" w:themeColor="text1"/>
              </w:rPr>
            </w:pPr>
            <w:r w:rsidRPr="001235E3">
              <w:rPr>
                <w:color w:val="000000" w:themeColor="text1"/>
                <w:spacing w:val="-2"/>
              </w:rPr>
              <w:t>Вигідне</w:t>
            </w:r>
            <w:r w:rsidRPr="001235E3">
              <w:rPr>
                <w:color w:val="000000" w:themeColor="text1"/>
              </w:rPr>
              <w:tab/>
            </w:r>
            <w:r w:rsidRPr="001235E3">
              <w:rPr>
                <w:color w:val="000000" w:themeColor="text1"/>
                <w:spacing w:val="-2"/>
              </w:rPr>
              <w:t>розташування</w:t>
            </w:r>
            <w:r w:rsidRPr="001235E3">
              <w:rPr>
                <w:color w:val="000000" w:themeColor="text1"/>
              </w:rPr>
              <w:tab/>
            </w:r>
            <w:r w:rsidRPr="001235E3">
              <w:rPr>
                <w:color w:val="000000" w:themeColor="text1"/>
                <w:spacing w:val="-4"/>
              </w:rPr>
              <w:t xml:space="preserve">всіх </w:t>
            </w:r>
            <w:r w:rsidRPr="001235E3">
              <w:rPr>
                <w:color w:val="000000" w:themeColor="text1"/>
              </w:rPr>
              <w:t>магазинів;</w:t>
            </w:r>
            <w:r w:rsidRPr="001235E3">
              <w:rPr>
                <w:color w:val="000000" w:themeColor="text1"/>
              </w:rPr>
              <w:tab/>
            </w:r>
            <w:r w:rsidRPr="001235E3">
              <w:rPr>
                <w:color w:val="000000" w:themeColor="text1"/>
              </w:rPr>
              <w:tab/>
              <w:t xml:space="preserve">          </w:t>
            </w:r>
            <w:r w:rsidRPr="001235E3">
              <w:rPr>
                <w:b/>
                <w:bCs/>
                <w:color w:val="000000" w:themeColor="text1"/>
              </w:rPr>
              <w:t xml:space="preserve"> </w:t>
            </w:r>
            <w:r w:rsidRPr="001235E3">
              <w:rPr>
                <w:b/>
                <w:bCs/>
                <w:color w:val="000000" w:themeColor="text1"/>
                <w:spacing w:val="-10"/>
                <w:position w:val="-2"/>
              </w:rPr>
              <w:t>S</w:t>
            </w:r>
          </w:p>
          <w:p w14:paraId="565E03D5" w14:textId="77777777" w:rsidR="007A2083" w:rsidRPr="001235E3" w:rsidRDefault="007A2083" w:rsidP="00E377A7">
            <w:pPr>
              <w:pStyle w:val="TableParagraph"/>
              <w:numPr>
                <w:ilvl w:val="0"/>
                <w:numId w:val="20"/>
              </w:numPr>
              <w:tabs>
                <w:tab w:val="left" w:pos="275"/>
                <w:tab w:val="left" w:pos="1841"/>
              </w:tabs>
              <w:spacing w:line="360" w:lineRule="auto"/>
              <w:ind w:right="100"/>
              <w:rPr>
                <w:color w:val="000000" w:themeColor="text1"/>
              </w:rPr>
            </w:pPr>
            <w:r w:rsidRPr="001235E3">
              <w:rPr>
                <w:color w:val="000000" w:themeColor="text1"/>
                <w:spacing w:val="-2"/>
              </w:rPr>
              <w:t>Залучення</w:t>
            </w:r>
            <w:r w:rsidRPr="001235E3">
              <w:rPr>
                <w:color w:val="000000" w:themeColor="text1"/>
              </w:rPr>
              <w:tab/>
            </w:r>
            <w:r w:rsidRPr="001235E3">
              <w:rPr>
                <w:color w:val="000000" w:themeColor="text1"/>
                <w:spacing w:val="-2"/>
              </w:rPr>
              <w:t>висококваліфікованих спеціалістів;</w:t>
            </w:r>
          </w:p>
          <w:p w14:paraId="6FC5DAA4" w14:textId="77777777" w:rsidR="007A2083" w:rsidRPr="001235E3" w:rsidRDefault="007A2083" w:rsidP="00E377A7">
            <w:pPr>
              <w:pStyle w:val="TableParagraph"/>
              <w:numPr>
                <w:ilvl w:val="0"/>
                <w:numId w:val="20"/>
              </w:numPr>
              <w:tabs>
                <w:tab w:val="left" w:pos="275"/>
                <w:tab w:val="left" w:pos="1791"/>
                <w:tab w:val="left" w:pos="3355"/>
              </w:tabs>
              <w:spacing w:line="360" w:lineRule="auto"/>
              <w:ind w:right="94"/>
              <w:rPr>
                <w:color w:val="000000" w:themeColor="text1"/>
              </w:rPr>
            </w:pPr>
            <w:r w:rsidRPr="001235E3">
              <w:rPr>
                <w:color w:val="000000" w:themeColor="text1"/>
                <w:spacing w:val="-2"/>
              </w:rPr>
              <w:t>Наявність</w:t>
            </w:r>
            <w:r w:rsidRPr="001235E3">
              <w:rPr>
                <w:color w:val="000000" w:themeColor="text1"/>
              </w:rPr>
              <w:tab/>
            </w:r>
            <w:r w:rsidRPr="001235E3">
              <w:rPr>
                <w:color w:val="000000" w:themeColor="text1"/>
                <w:spacing w:val="-2"/>
              </w:rPr>
              <w:t>успішного</w:t>
            </w:r>
            <w:r w:rsidRPr="001235E3">
              <w:rPr>
                <w:color w:val="000000" w:themeColor="text1"/>
              </w:rPr>
              <w:tab/>
            </w:r>
            <w:r w:rsidRPr="001235E3">
              <w:rPr>
                <w:color w:val="000000" w:themeColor="text1"/>
                <w:spacing w:val="-2"/>
              </w:rPr>
              <w:t xml:space="preserve">досвіду </w:t>
            </w:r>
            <w:r w:rsidRPr="001235E3">
              <w:rPr>
                <w:color w:val="000000" w:themeColor="text1"/>
              </w:rPr>
              <w:t>реалізації проектів;</w:t>
            </w:r>
          </w:p>
          <w:p w14:paraId="1461C4BC" w14:textId="77777777" w:rsidR="007A2083" w:rsidRPr="001235E3" w:rsidRDefault="007A2083" w:rsidP="00E377A7">
            <w:pPr>
              <w:pStyle w:val="TableParagraph"/>
              <w:numPr>
                <w:ilvl w:val="0"/>
                <w:numId w:val="20"/>
              </w:numPr>
              <w:tabs>
                <w:tab w:val="left" w:pos="275"/>
              </w:tabs>
              <w:spacing w:line="360" w:lineRule="auto"/>
              <w:ind w:right="95"/>
              <w:rPr>
                <w:color w:val="000000" w:themeColor="text1"/>
              </w:rPr>
            </w:pPr>
            <w:r w:rsidRPr="001235E3">
              <w:rPr>
                <w:color w:val="000000" w:themeColor="text1"/>
              </w:rPr>
              <w:t>Наявність</w:t>
            </w:r>
            <w:r w:rsidRPr="001235E3">
              <w:rPr>
                <w:color w:val="000000" w:themeColor="text1"/>
                <w:spacing w:val="-15"/>
              </w:rPr>
              <w:t xml:space="preserve"> </w:t>
            </w:r>
            <w:r w:rsidRPr="001235E3">
              <w:rPr>
                <w:color w:val="000000" w:themeColor="text1"/>
              </w:rPr>
              <w:t>всієї</w:t>
            </w:r>
            <w:r w:rsidRPr="001235E3">
              <w:rPr>
                <w:color w:val="000000" w:themeColor="text1"/>
                <w:spacing w:val="-15"/>
              </w:rPr>
              <w:t xml:space="preserve"> </w:t>
            </w:r>
            <w:r w:rsidRPr="001235E3">
              <w:rPr>
                <w:color w:val="000000" w:themeColor="text1"/>
              </w:rPr>
              <w:t>необхідної</w:t>
            </w:r>
            <w:r w:rsidRPr="001235E3">
              <w:rPr>
                <w:color w:val="000000" w:themeColor="text1"/>
                <w:spacing w:val="-15"/>
              </w:rPr>
              <w:t xml:space="preserve"> </w:t>
            </w:r>
            <w:r w:rsidRPr="001235E3">
              <w:rPr>
                <w:color w:val="000000" w:themeColor="text1"/>
              </w:rPr>
              <w:t>інформації у відритому доступі;</w:t>
            </w:r>
          </w:p>
          <w:p w14:paraId="05C51D38" w14:textId="77777777" w:rsidR="007A2083" w:rsidRPr="001235E3" w:rsidRDefault="007A2083" w:rsidP="00E377A7">
            <w:pPr>
              <w:pStyle w:val="TableParagraph"/>
              <w:numPr>
                <w:ilvl w:val="0"/>
                <w:numId w:val="20"/>
              </w:numPr>
              <w:tabs>
                <w:tab w:val="left" w:pos="275"/>
              </w:tabs>
              <w:spacing w:line="360" w:lineRule="auto"/>
              <w:ind w:right="98"/>
              <w:rPr>
                <w:color w:val="000000" w:themeColor="text1"/>
              </w:rPr>
            </w:pPr>
            <w:r w:rsidRPr="001235E3">
              <w:rPr>
                <w:color w:val="000000" w:themeColor="text1"/>
              </w:rPr>
              <w:t xml:space="preserve">Наявність розстрочки для придбання </w:t>
            </w:r>
            <w:r w:rsidRPr="001235E3">
              <w:rPr>
                <w:color w:val="000000" w:themeColor="text1"/>
                <w:spacing w:val="-2"/>
              </w:rPr>
              <w:t>габаритних товарів;</w:t>
            </w:r>
          </w:p>
          <w:p w14:paraId="75FE944E" w14:textId="77777777" w:rsidR="007A2083" w:rsidRPr="001235E3" w:rsidRDefault="007A2083" w:rsidP="00E377A7">
            <w:pPr>
              <w:pStyle w:val="TableParagraph"/>
              <w:numPr>
                <w:ilvl w:val="0"/>
                <w:numId w:val="20"/>
              </w:numPr>
              <w:tabs>
                <w:tab w:val="left" w:pos="275"/>
              </w:tabs>
              <w:spacing w:line="360" w:lineRule="auto"/>
              <w:ind w:right="101"/>
              <w:rPr>
                <w:color w:val="000000" w:themeColor="text1"/>
              </w:rPr>
            </w:pPr>
            <w:r w:rsidRPr="001235E3">
              <w:rPr>
                <w:color w:val="000000" w:themeColor="text1"/>
                <w:spacing w:val="-2"/>
              </w:rPr>
              <w:t>Спеціалізація</w:t>
            </w:r>
            <w:r w:rsidRPr="001235E3">
              <w:rPr>
                <w:color w:val="000000" w:themeColor="text1"/>
                <w:spacing w:val="-7"/>
              </w:rPr>
              <w:t xml:space="preserve"> </w:t>
            </w:r>
            <w:r w:rsidRPr="001235E3">
              <w:rPr>
                <w:color w:val="000000" w:themeColor="text1"/>
                <w:spacing w:val="-2"/>
              </w:rPr>
              <w:t>на</w:t>
            </w:r>
            <w:r w:rsidRPr="001235E3">
              <w:rPr>
                <w:color w:val="000000" w:themeColor="text1"/>
                <w:spacing w:val="-9"/>
              </w:rPr>
              <w:t xml:space="preserve"> </w:t>
            </w:r>
            <w:r w:rsidRPr="001235E3">
              <w:rPr>
                <w:color w:val="000000" w:themeColor="text1"/>
                <w:spacing w:val="-2"/>
              </w:rPr>
              <w:t>ринку медичних досліджень;</w:t>
            </w:r>
          </w:p>
          <w:p w14:paraId="428C5F8F" w14:textId="77777777" w:rsidR="007A2083" w:rsidRPr="001235E3" w:rsidRDefault="007A2083" w:rsidP="00E377A7">
            <w:pPr>
              <w:pStyle w:val="TableParagraph"/>
              <w:numPr>
                <w:ilvl w:val="0"/>
                <w:numId w:val="20"/>
              </w:numPr>
              <w:tabs>
                <w:tab w:val="left" w:pos="274"/>
              </w:tabs>
              <w:spacing w:line="360" w:lineRule="auto"/>
              <w:ind w:left="274" w:hanging="167"/>
              <w:rPr>
                <w:color w:val="000000" w:themeColor="text1"/>
              </w:rPr>
            </w:pPr>
            <w:r w:rsidRPr="001235E3">
              <w:rPr>
                <w:color w:val="000000" w:themeColor="text1"/>
              </w:rPr>
              <w:t>Турбота і</w:t>
            </w:r>
            <w:r w:rsidRPr="001235E3">
              <w:rPr>
                <w:color w:val="000000" w:themeColor="text1"/>
                <w:spacing w:val="-4"/>
              </w:rPr>
              <w:t xml:space="preserve"> </w:t>
            </w:r>
            <w:r w:rsidRPr="001235E3">
              <w:rPr>
                <w:color w:val="000000" w:themeColor="text1"/>
                <w:spacing w:val="-2"/>
              </w:rPr>
              <w:t>прозорість.</w:t>
            </w:r>
          </w:p>
        </w:tc>
        <w:tc>
          <w:tcPr>
            <w:tcW w:w="4655" w:type="dxa"/>
          </w:tcPr>
          <w:p w14:paraId="1E3AC818" w14:textId="77777777" w:rsidR="007A2083" w:rsidRPr="001235E3" w:rsidRDefault="007A2083" w:rsidP="00E377A7">
            <w:pPr>
              <w:pStyle w:val="TableParagraph"/>
              <w:numPr>
                <w:ilvl w:val="0"/>
                <w:numId w:val="19"/>
              </w:numPr>
              <w:tabs>
                <w:tab w:val="left" w:pos="274"/>
                <w:tab w:val="left" w:pos="2493"/>
                <w:tab w:val="left" w:pos="4087"/>
              </w:tabs>
              <w:spacing w:line="360" w:lineRule="auto"/>
              <w:ind w:right="102"/>
              <w:jc w:val="both"/>
              <w:rPr>
                <w:color w:val="000000" w:themeColor="text1"/>
              </w:rPr>
            </w:pPr>
            <w:r w:rsidRPr="001235E3">
              <w:rPr>
                <w:color w:val="000000" w:themeColor="text1"/>
                <w:spacing w:val="-2"/>
              </w:rPr>
              <w:t>Недостатня кількість відвідувачів у період 2022 року і понині;</w:t>
            </w:r>
            <w:r w:rsidRPr="001235E3">
              <w:rPr>
                <w:color w:val="000000" w:themeColor="text1"/>
              </w:rPr>
              <w:tab/>
            </w:r>
            <w:r w:rsidRPr="001235E3">
              <w:rPr>
                <w:color w:val="000000" w:themeColor="text1"/>
              </w:rPr>
              <w:tab/>
            </w:r>
            <w:r w:rsidRPr="001235E3">
              <w:rPr>
                <w:b/>
                <w:bCs/>
                <w:color w:val="000000" w:themeColor="text1"/>
                <w:spacing w:val="-10"/>
                <w:position w:val="-2"/>
              </w:rPr>
              <w:t>W</w:t>
            </w:r>
          </w:p>
          <w:p w14:paraId="501AFDB6" w14:textId="77777777" w:rsidR="007A2083" w:rsidRPr="001235E3" w:rsidRDefault="007A2083" w:rsidP="00E377A7">
            <w:pPr>
              <w:pStyle w:val="TableParagraph"/>
              <w:numPr>
                <w:ilvl w:val="0"/>
                <w:numId w:val="19"/>
              </w:numPr>
              <w:tabs>
                <w:tab w:val="left" w:pos="273"/>
              </w:tabs>
              <w:spacing w:line="360" w:lineRule="auto"/>
              <w:ind w:left="273" w:hanging="167"/>
              <w:jc w:val="both"/>
              <w:rPr>
                <w:color w:val="000000" w:themeColor="text1"/>
              </w:rPr>
            </w:pPr>
            <w:r w:rsidRPr="001235E3">
              <w:rPr>
                <w:color w:val="000000" w:themeColor="text1"/>
              </w:rPr>
              <w:t>Слабка</w:t>
            </w:r>
            <w:r w:rsidRPr="001235E3">
              <w:rPr>
                <w:color w:val="000000" w:themeColor="text1"/>
                <w:spacing w:val="-3"/>
              </w:rPr>
              <w:t xml:space="preserve"> </w:t>
            </w:r>
            <w:r w:rsidRPr="001235E3">
              <w:rPr>
                <w:color w:val="000000" w:themeColor="text1"/>
              </w:rPr>
              <w:t>маркетингова</w:t>
            </w:r>
            <w:r w:rsidRPr="001235E3">
              <w:rPr>
                <w:color w:val="000000" w:themeColor="text1"/>
                <w:spacing w:val="-3"/>
              </w:rPr>
              <w:t xml:space="preserve"> </w:t>
            </w:r>
            <w:r w:rsidRPr="001235E3">
              <w:rPr>
                <w:color w:val="000000" w:themeColor="text1"/>
                <w:spacing w:val="-2"/>
              </w:rPr>
              <w:t>політика;</w:t>
            </w:r>
          </w:p>
          <w:p w14:paraId="3684036A" w14:textId="77777777" w:rsidR="007A2083" w:rsidRPr="001235E3" w:rsidRDefault="007A2083" w:rsidP="00E377A7">
            <w:pPr>
              <w:pStyle w:val="TableParagraph"/>
              <w:numPr>
                <w:ilvl w:val="0"/>
                <w:numId w:val="19"/>
              </w:numPr>
              <w:tabs>
                <w:tab w:val="left" w:pos="274"/>
              </w:tabs>
              <w:spacing w:line="360" w:lineRule="auto"/>
              <w:ind w:right="101"/>
              <w:jc w:val="both"/>
              <w:rPr>
                <w:color w:val="000000" w:themeColor="text1"/>
              </w:rPr>
            </w:pPr>
            <w:r w:rsidRPr="001235E3">
              <w:rPr>
                <w:color w:val="000000" w:themeColor="text1"/>
              </w:rPr>
              <w:t>Відсутність поміркованої чіткої маркетингової стратегії. Нажаль наша країна у стані війни;</w:t>
            </w:r>
          </w:p>
          <w:p w14:paraId="0183BA40" w14:textId="77777777" w:rsidR="007A2083" w:rsidRPr="001235E3" w:rsidRDefault="007A2083" w:rsidP="00E377A7">
            <w:pPr>
              <w:pStyle w:val="TableParagraph"/>
              <w:numPr>
                <w:ilvl w:val="0"/>
                <w:numId w:val="19"/>
              </w:numPr>
              <w:tabs>
                <w:tab w:val="left" w:pos="274"/>
              </w:tabs>
              <w:spacing w:line="360" w:lineRule="auto"/>
              <w:ind w:right="102"/>
              <w:jc w:val="both"/>
              <w:rPr>
                <w:color w:val="000000" w:themeColor="text1"/>
              </w:rPr>
            </w:pPr>
            <w:r w:rsidRPr="001235E3">
              <w:rPr>
                <w:color w:val="000000" w:themeColor="text1"/>
              </w:rPr>
              <w:t>Відсутність гнучкості та швидкості реакції на зовнішні події;</w:t>
            </w:r>
          </w:p>
          <w:p w14:paraId="358CDA54" w14:textId="77777777" w:rsidR="007A2083" w:rsidRPr="001235E3" w:rsidRDefault="007A2083" w:rsidP="00E377A7">
            <w:pPr>
              <w:pStyle w:val="TableParagraph"/>
              <w:numPr>
                <w:ilvl w:val="0"/>
                <w:numId w:val="19"/>
              </w:numPr>
              <w:tabs>
                <w:tab w:val="left" w:pos="274"/>
              </w:tabs>
              <w:spacing w:line="360" w:lineRule="auto"/>
              <w:ind w:right="104"/>
              <w:jc w:val="both"/>
              <w:rPr>
                <w:color w:val="000000" w:themeColor="text1"/>
              </w:rPr>
            </w:pPr>
            <w:r w:rsidRPr="001235E3">
              <w:rPr>
                <w:color w:val="000000" w:themeColor="text1"/>
                <w:spacing w:val="-2"/>
              </w:rPr>
              <w:t>Відсутність системи аналізу</w:t>
            </w:r>
            <w:r w:rsidRPr="001235E3">
              <w:rPr>
                <w:color w:val="000000" w:themeColor="text1"/>
                <w:spacing w:val="-9"/>
              </w:rPr>
              <w:t xml:space="preserve"> </w:t>
            </w:r>
            <w:r w:rsidRPr="001235E3">
              <w:rPr>
                <w:color w:val="000000" w:themeColor="text1"/>
                <w:spacing w:val="-2"/>
              </w:rPr>
              <w:t xml:space="preserve">ефективності </w:t>
            </w:r>
            <w:r w:rsidRPr="001235E3">
              <w:rPr>
                <w:color w:val="000000" w:themeColor="text1"/>
              </w:rPr>
              <w:t>використовуваних рекламних каналів;</w:t>
            </w:r>
          </w:p>
          <w:p w14:paraId="77A0A161" w14:textId="77777777" w:rsidR="007A2083" w:rsidRPr="001235E3" w:rsidRDefault="007A2083" w:rsidP="00E377A7">
            <w:pPr>
              <w:pStyle w:val="TableParagraph"/>
              <w:numPr>
                <w:ilvl w:val="0"/>
                <w:numId w:val="19"/>
              </w:numPr>
              <w:tabs>
                <w:tab w:val="left" w:pos="274"/>
              </w:tabs>
              <w:spacing w:line="360" w:lineRule="auto"/>
              <w:ind w:right="101"/>
              <w:jc w:val="both"/>
              <w:rPr>
                <w:color w:val="000000" w:themeColor="text1"/>
              </w:rPr>
            </w:pPr>
            <w:r w:rsidRPr="001235E3">
              <w:rPr>
                <w:color w:val="000000" w:themeColor="text1"/>
              </w:rPr>
              <w:t xml:space="preserve">Відсутність системи відслідковування джерел рекламних звернень та їх </w:t>
            </w:r>
            <w:r w:rsidRPr="001235E3">
              <w:rPr>
                <w:color w:val="000000" w:themeColor="text1"/>
                <w:spacing w:val="-2"/>
              </w:rPr>
              <w:t>кількості.</w:t>
            </w:r>
          </w:p>
        </w:tc>
      </w:tr>
      <w:tr w:rsidR="007A2083" w:rsidRPr="001235E3" w14:paraId="41587985" w14:textId="77777777" w:rsidTr="006B0430">
        <w:trPr>
          <w:trHeight w:val="3637"/>
        </w:trPr>
        <w:tc>
          <w:tcPr>
            <w:tcW w:w="706" w:type="dxa"/>
            <w:textDirection w:val="btLr"/>
          </w:tcPr>
          <w:p w14:paraId="2BDAA11C" w14:textId="77777777" w:rsidR="007A2083" w:rsidRPr="001235E3" w:rsidRDefault="007A2083" w:rsidP="00E377A7">
            <w:pPr>
              <w:pStyle w:val="TableParagraph"/>
              <w:spacing w:line="360" w:lineRule="auto"/>
              <w:ind w:left="1526"/>
              <w:rPr>
                <w:color w:val="000000" w:themeColor="text1"/>
                <w:sz w:val="28"/>
                <w:szCs w:val="28"/>
              </w:rPr>
            </w:pPr>
            <w:r w:rsidRPr="001235E3">
              <w:rPr>
                <w:color w:val="000000" w:themeColor="text1"/>
                <w:sz w:val="28"/>
                <w:szCs w:val="28"/>
              </w:rPr>
              <w:t>Зовнішня</w:t>
            </w:r>
            <w:r w:rsidRPr="001235E3">
              <w:rPr>
                <w:color w:val="000000" w:themeColor="text1"/>
                <w:spacing w:val="-6"/>
                <w:sz w:val="28"/>
                <w:szCs w:val="28"/>
              </w:rPr>
              <w:t xml:space="preserve"> </w:t>
            </w:r>
            <w:r w:rsidRPr="001235E3">
              <w:rPr>
                <w:color w:val="000000" w:themeColor="text1"/>
                <w:spacing w:val="-2"/>
                <w:sz w:val="28"/>
                <w:szCs w:val="28"/>
              </w:rPr>
              <w:t>середа</w:t>
            </w:r>
          </w:p>
        </w:tc>
        <w:tc>
          <w:tcPr>
            <w:tcW w:w="4235" w:type="dxa"/>
          </w:tcPr>
          <w:p w14:paraId="7D6375C0" w14:textId="77777777" w:rsidR="007A2083" w:rsidRPr="001235E3" w:rsidRDefault="007A2083" w:rsidP="00E377A7">
            <w:pPr>
              <w:pStyle w:val="TableParagraph"/>
              <w:numPr>
                <w:ilvl w:val="0"/>
                <w:numId w:val="18"/>
              </w:numPr>
              <w:tabs>
                <w:tab w:val="left" w:pos="274"/>
              </w:tabs>
              <w:spacing w:line="360" w:lineRule="auto"/>
              <w:ind w:left="274" w:hanging="167"/>
              <w:rPr>
                <w:color w:val="000000" w:themeColor="text1"/>
              </w:rPr>
            </w:pPr>
            <w:r w:rsidRPr="001235E3">
              <w:rPr>
                <w:color w:val="000000" w:themeColor="text1"/>
              </w:rPr>
              <w:t>Збільшення</w:t>
            </w:r>
            <w:r w:rsidRPr="001235E3">
              <w:rPr>
                <w:color w:val="000000" w:themeColor="text1"/>
                <w:spacing w:val="-4"/>
              </w:rPr>
              <w:t xml:space="preserve"> </w:t>
            </w:r>
            <w:r w:rsidRPr="001235E3">
              <w:rPr>
                <w:color w:val="000000" w:themeColor="text1"/>
              </w:rPr>
              <w:t>попиту</w:t>
            </w:r>
            <w:r w:rsidRPr="001235E3">
              <w:rPr>
                <w:color w:val="000000" w:themeColor="text1"/>
                <w:spacing w:val="-9"/>
              </w:rPr>
              <w:t xml:space="preserve"> </w:t>
            </w:r>
            <w:r w:rsidRPr="001235E3">
              <w:rPr>
                <w:color w:val="000000" w:themeColor="text1"/>
              </w:rPr>
              <w:t>на</w:t>
            </w:r>
            <w:r w:rsidRPr="001235E3">
              <w:rPr>
                <w:color w:val="000000" w:themeColor="text1"/>
                <w:spacing w:val="1"/>
              </w:rPr>
              <w:t xml:space="preserve"> </w:t>
            </w:r>
            <w:r w:rsidRPr="001235E3">
              <w:rPr>
                <w:color w:val="000000" w:themeColor="text1"/>
                <w:spacing w:val="-2"/>
              </w:rPr>
              <w:t>ринку;</w:t>
            </w:r>
          </w:p>
          <w:p w14:paraId="6BA94AFF" w14:textId="77777777" w:rsidR="007A2083" w:rsidRPr="001235E3" w:rsidRDefault="007A2083" w:rsidP="00E377A7">
            <w:pPr>
              <w:pStyle w:val="TableParagraph"/>
              <w:numPr>
                <w:ilvl w:val="0"/>
                <w:numId w:val="18"/>
              </w:numPr>
              <w:tabs>
                <w:tab w:val="left" w:pos="274"/>
                <w:tab w:val="left" w:pos="3821"/>
              </w:tabs>
              <w:spacing w:line="360" w:lineRule="auto"/>
              <w:ind w:left="274" w:hanging="167"/>
              <w:rPr>
                <w:color w:val="000000" w:themeColor="text1"/>
                <w:position w:val="2"/>
              </w:rPr>
            </w:pPr>
            <w:r w:rsidRPr="001235E3">
              <w:rPr>
                <w:color w:val="000000" w:themeColor="text1"/>
                <w:position w:val="2"/>
              </w:rPr>
              <w:t>Наявність</w:t>
            </w:r>
            <w:r w:rsidRPr="001235E3">
              <w:rPr>
                <w:color w:val="000000" w:themeColor="text1"/>
                <w:spacing w:val="-6"/>
                <w:position w:val="2"/>
              </w:rPr>
              <w:t xml:space="preserve"> </w:t>
            </w:r>
            <w:r w:rsidRPr="001235E3">
              <w:rPr>
                <w:color w:val="000000" w:themeColor="text1"/>
                <w:spacing w:val="-5"/>
                <w:position w:val="2"/>
              </w:rPr>
              <w:t xml:space="preserve"> </w:t>
            </w:r>
            <w:r w:rsidRPr="001235E3">
              <w:rPr>
                <w:color w:val="000000" w:themeColor="text1"/>
                <w:spacing w:val="-2"/>
                <w:position w:val="2"/>
              </w:rPr>
              <w:t>кредитів і складу зберігання для клієнтів;</w:t>
            </w:r>
            <w:r w:rsidRPr="001235E3">
              <w:rPr>
                <w:color w:val="000000" w:themeColor="text1"/>
                <w:position w:val="2"/>
              </w:rPr>
              <w:tab/>
            </w:r>
            <w:r w:rsidRPr="001235E3">
              <w:rPr>
                <w:b/>
                <w:bCs/>
                <w:color w:val="000000" w:themeColor="text1"/>
                <w:spacing w:val="-10"/>
              </w:rPr>
              <w:t>O</w:t>
            </w:r>
          </w:p>
          <w:p w14:paraId="58AF0967" w14:textId="77777777" w:rsidR="007A2083" w:rsidRPr="001235E3" w:rsidRDefault="007A2083" w:rsidP="00E377A7">
            <w:pPr>
              <w:pStyle w:val="TableParagraph"/>
              <w:numPr>
                <w:ilvl w:val="0"/>
                <w:numId w:val="18"/>
              </w:numPr>
              <w:tabs>
                <w:tab w:val="left" w:pos="274"/>
              </w:tabs>
              <w:spacing w:line="360" w:lineRule="auto"/>
              <w:ind w:left="274" w:hanging="167"/>
              <w:rPr>
                <w:color w:val="000000" w:themeColor="text1"/>
              </w:rPr>
            </w:pPr>
            <w:r w:rsidRPr="001235E3">
              <w:rPr>
                <w:color w:val="000000" w:themeColor="text1"/>
              </w:rPr>
              <w:t>Вихід</w:t>
            </w:r>
            <w:r w:rsidRPr="001235E3">
              <w:rPr>
                <w:color w:val="000000" w:themeColor="text1"/>
                <w:spacing w:val="-4"/>
              </w:rPr>
              <w:t xml:space="preserve"> </w:t>
            </w:r>
            <w:r w:rsidRPr="001235E3">
              <w:rPr>
                <w:color w:val="000000" w:themeColor="text1"/>
              </w:rPr>
              <w:t>на</w:t>
            </w:r>
            <w:r w:rsidRPr="001235E3">
              <w:rPr>
                <w:color w:val="000000" w:themeColor="text1"/>
                <w:spacing w:val="-2"/>
              </w:rPr>
              <w:t xml:space="preserve"> </w:t>
            </w:r>
            <w:r w:rsidRPr="001235E3">
              <w:rPr>
                <w:color w:val="000000" w:themeColor="text1"/>
              </w:rPr>
              <w:t>ринок</w:t>
            </w:r>
            <w:r w:rsidRPr="001235E3">
              <w:rPr>
                <w:color w:val="000000" w:themeColor="text1"/>
                <w:spacing w:val="-2"/>
              </w:rPr>
              <w:t xml:space="preserve"> </w:t>
            </w:r>
            <w:r w:rsidRPr="001235E3">
              <w:rPr>
                <w:color w:val="000000" w:themeColor="text1"/>
              </w:rPr>
              <w:t>суміжних</w:t>
            </w:r>
            <w:r w:rsidRPr="001235E3">
              <w:rPr>
                <w:color w:val="000000" w:themeColor="text1"/>
                <w:spacing w:val="1"/>
              </w:rPr>
              <w:t xml:space="preserve"> </w:t>
            </w:r>
            <w:r w:rsidRPr="001235E3">
              <w:rPr>
                <w:color w:val="000000" w:themeColor="text1"/>
                <w:spacing w:val="-2"/>
              </w:rPr>
              <w:t>областей;</w:t>
            </w:r>
          </w:p>
          <w:p w14:paraId="4E089C7E" w14:textId="77777777" w:rsidR="007A2083" w:rsidRPr="001235E3" w:rsidRDefault="007A2083" w:rsidP="00E377A7">
            <w:pPr>
              <w:pStyle w:val="TableParagraph"/>
              <w:numPr>
                <w:ilvl w:val="0"/>
                <w:numId w:val="18"/>
              </w:numPr>
              <w:tabs>
                <w:tab w:val="left" w:pos="275"/>
              </w:tabs>
              <w:spacing w:line="360" w:lineRule="auto"/>
              <w:ind w:right="95"/>
              <w:jc w:val="both"/>
              <w:rPr>
                <w:color w:val="000000" w:themeColor="text1"/>
              </w:rPr>
            </w:pPr>
            <w:r w:rsidRPr="001235E3">
              <w:rPr>
                <w:color w:val="000000" w:themeColor="text1"/>
              </w:rPr>
              <w:t>Збільшення пізнаваності компанії та напрацювання репутації задля залучення до інших проектів. (</w:t>
            </w:r>
            <w:proofErr w:type="spellStart"/>
            <w:r w:rsidRPr="001235E3">
              <w:rPr>
                <w:color w:val="000000" w:themeColor="text1"/>
              </w:rPr>
              <w:t>Волонтерство</w:t>
            </w:r>
            <w:proofErr w:type="spellEnd"/>
            <w:r w:rsidRPr="001235E3">
              <w:rPr>
                <w:color w:val="000000" w:themeColor="text1"/>
              </w:rPr>
              <w:t>)</w:t>
            </w:r>
          </w:p>
        </w:tc>
        <w:tc>
          <w:tcPr>
            <w:tcW w:w="4691" w:type="dxa"/>
            <w:gridSpan w:val="2"/>
          </w:tcPr>
          <w:p w14:paraId="3B687314" w14:textId="77777777" w:rsidR="007A2083" w:rsidRPr="001235E3" w:rsidRDefault="007A2083" w:rsidP="00E377A7">
            <w:pPr>
              <w:pStyle w:val="TableParagraph"/>
              <w:numPr>
                <w:ilvl w:val="0"/>
                <w:numId w:val="17"/>
              </w:numPr>
              <w:tabs>
                <w:tab w:val="left" w:pos="273"/>
                <w:tab w:val="left" w:pos="4276"/>
              </w:tabs>
              <w:spacing w:line="360" w:lineRule="auto"/>
              <w:ind w:left="273" w:hanging="167"/>
              <w:rPr>
                <w:color w:val="000000" w:themeColor="text1"/>
              </w:rPr>
            </w:pPr>
            <w:r w:rsidRPr="001235E3">
              <w:rPr>
                <w:color w:val="000000" w:themeColor="text1"/>
              </w:rPr>
              <w:t>Нестабільне</w:t>
            </w:r>
            <w:r w:rsidRPr="001235E3">
              <w:rPr>
                <w:color w:val="000000" w:themeColor="text1"/>
                <w:spacing w:val="61"/>
              </w:rPr>
              <w:t xml:space="preserve"> </w:t>
            </w:r>
            <w:r w:rsidRPr="001235E3">
              <w:rPr>
                <w:color w:val="000000" w:themeColor="text1"/>
              </w:rPr>
              <w:t>фінансове</w:t>
            </w:r>
            <w:r w:rsidRPr="001235E3">
              <w:rPr>
                <w:color w:val="000000" w:themeColor="text1"/>
                <w:spacing w:val="63"/>
              </w:rPr>
              <w:t xml:space="preserve"> </w:t>
            </w:r>
            <w:r w:rsidRPr="001235E3">
              <w:rPr>
                <w:color w:val="000000" w:themeColor="text1"/>
                <w:spacing w:val="-2"/>
              </w:rPr>
              <w:t>положення</w:t>
            </w:r>
            <w:r w:rsidRPr="001235E3">
              <w:rPr>
                <w:color w:val="000000" w:themeColor="text1"/>
              </w:rPr>
              <w:tab/>
            </w:r>
            <w:r w:rsidRPr="001235E3">
              <w:rPr>
                <w:b/>
                <w:bCs/>
                <w:color w:val="000000" w:themeColor="text1"/>
                <w:spacing w:val="-10"/>
                <w:position w:val="-29"/>
              </w:rPr>
              <w:t>T</w:t>
            </w:r>
          </w:p>
          <w:p w14:paraId="31138FEC" w14:textId="77777777" w:rsidR="007A2083" w:rsidRPr="001235E3" w:rsidRDefault="007A2083" w:rsidP="00E377A7">
            <w:pPr>
              <w:pStyle w:val="TableParagraph"/>
              <w:spacing w:line="360" w:lineRule="auto"/>
              <w:ind w:left="274"/>
              <w:rPr>
                <w:color w:val="000000" w:themeColor="text1"/>
              </w:rPr>
            </w:pPr>
            <w:r w:rsidRPr="001235E3">
              <w:rPr>
                <w:color w:val="000000" w:themeColor="text1"/>
                <w:spacing w:val="-2"/>
              </w:rPr>
              <w:t>населення;</w:t>
            </w:r>
          </w:p>
          <w:p w14:paraId="5685196A" w14:textId="77777777" w:rsidR="007A2083" w:rsidRPr="001235E3" w:rsidRDefault="007A2083" w:rsidP="00E377A7">
            <w:pPr>
              <w:pStyle w:val="TableParagraph"/>
              <w:numPr>
                <w:ilvl w:val="0"/>
                <w:numId w:val="17"/>
              </w:numPr>
              <w:tabs>
                <w:tab w:val="left" w:pos="273"/>
              </w:tabs>
              <w:spacing w:line="360" w:lineRule="auto"/>
              <w:ind w:left="273" w:hanging="167"/>
              <w:rPr>
                <w:color w:val="000000" w:themeColor="text1"/>
              </w:rPr>
            </w:pPr>
            <w:r w:rsidRPr="001235E3">
              <w:rPr>
                <w:color w:val="000000" w:themeColor="text1"/>
              </w:rPr>
              <w:t>Висока</w:t>
            </w:r>
            <w:r w:rsidRPr="001235E3">
              <w:rPr>
                <w:color w:val="000000" w:themeColor="text1"/>
                <w:spacing w:val="-4"/>
              </w:rPr>
              <w:t xml:space="preserve"> </w:t>
            </w:r>
            <w:r w:rsidRPr="001235E3">
              <w:rPr>
                <w:color w:val="000000" w:themeColor="text1"/>
              </w:rPr>
              <w:t>конкуренція</w:t>
            </w:r>
            <w:r w:rsidRPr="001235E3">
              <w:rPr>
                <w:color w:val="000000" w:themeColor="text1"/>
                <w:spacing w:val="-2"/>
              </w:rPr>
              <w:t xml:space="preserve"> </w:t>
            </w:r>
            <w:r w:rsidRPr="001235E3">
              <w:rPr>
                <w:color w:val="000000" w:themeColor="text1"/>
              </w:rPr>
              <w:t>в</w:t>
            </w:r>
            <w:r w:rsidRPr="001235E3">
              <w:rPr>
                <w:color w:val="000000" w:themeColor="text1"/>
                <w:spacing w:val="-3"/>
              </w:rPr>
              <w:t xml:space="preserve"> </w:t>
            </w:r>
            <w:r w:rsidRPr="001235E3">
              <w:rPr>
                <w:color w:val="000000" w:themeColor="text1"/>
                <w:spacing w:val="-2"/>
              </w:rPr>
              <w:t>галузі ;</w:t>
            </w:r>
          </w:p>
          <w:p w14:paraId="4B2CD8B0" w14:textId="77777777" w:rsidR="007A2083" w:rsidRPr="001235E3" w:rsidRDefault="007A2083" w:rsidP="00E377A7">
            <w:pPr>
              <w:pStyle w:val="TableParagraph"/>
              <w:numPr>
                <w:ilvl w:val="0"/>
                <w:numId w:val="17"/>
              </w:numPr>
              <w:tabs>
                <w:tab w:val="left" w:pos="274"/>
                <w:tab w:val="left" w:pos="1706"/>
                <w:tab w:val="left" w:pos="2264"/>
                <w:tab w:val="left" w:pos="2734"/>
              </w:tabs>
              <w:spacing w:line="360" w:lineRule="auto"/>
              <w:ind w:right="99"/>
              <w:rPr>
                <w:color w:val="000000" w:themeColor="text1"/>
              </w:rPr>
            </w:pPr>
            <w:r w:rsidRPr="001235E3">
              <w:rPr>
                <w:color w:val="000000" w:themeColor="text1"/>
                <w:spacing w:val="-2"/>
              </w:rPr>
              <w:t>Збільшення</w:t>
            </w:r>
            <w:r w:rsidRPr="001235E3">
              <w:rPr>
                <w:color w:val="000000" w:themeColor="text1"/>
              </w:rPr>
              <w:tab/>
            </w:r>
            <w:r w:rsidRPr="001235E3">
              <w:rPr>
                <w:color w:val="000000" w:themeColor="text1"/>
                <w:spacing w:val="-4"/>
              </w:rPr>
              <w:t>цін</w:t>
            </w:r>
            <w:r w:rsidRPr="001235E3">
              <w:rPr>
                <w:color w:val="000000" w:themeColor="text1"/>
              </w:rPr>
              <w:tab/>
            </w:r>
            <w:r w:rsidRPr="001235E3">
              <w:rPr>
                <w:color w:val="000000" w:themeColor="text1"/>
                <w:spacing w:val="-6"/>
              </w:rPr>
              <w:t>на</w:t>
            </w:r>
            <w:r w:rsidRPr="001235E3">
              <w:rPr>
                <w:color w:val="000000" w:themeColor="text1"/>
              </w:rPr>
              <w:tab/>
            </w:r>
            <w:r w:rsidRPr="001235E3">
              <w:rPr>
                <w:color w:val="000000" w:themeColor="text1"/>
                <w:spacing w:val="-2"/>
              </w:rPr>
              <w:t xml:space="preserve">матеріали/техніку </w:t>
            </w:r>
            <w:r w:rsidRPr="001235E3">
              <w:rPr>
                <w:color w:val="000000" w:themeColor="text1"/>
              </w:rPr>
              <w:t>(зростання собівартості товарів);</w:t>
            </w:r>
          </w:p>
          <w:p w14:paraId="1281C855" w14:textId="77777777" w:rsidR="007A2083" w:rsidRPr="001235E3" w:rsidRDefault="007A2083" w:rsidP="00E377A7">
            <w:pPr>
              <w:pStyle w:val="TableParagraph"/>
              <w:numPr>
                <w:ilvl w:val="0"/>
                <w:numId w:val="17"/>
              </w:numPr>
              <w:tabs>
                <w:tab w:val="left" w:pos="274"/>
              </w:tabs>
              <w:spacing w:line="360" w:lineRule="auto"/>
              <w:ind w:left="273" w:hanging="167"/>
              <w:rPr>
                <w:color w:val="000000" w:themeColor="text1"/>
              </w:rPr>
            </w:pPr>
            <w:r w:rsidRPr="001235E3">
              <w:rPr>
                <w:color w:val="000000" w:themeColor="text1"/>
              </w:rPr>
              <w:t>Зниження</w:t>
            </w:r>
            <w:r w:rsidRPr="001235E3">
              <w:rPr>
                <w:color w:val="000000" w:themeColor="text1"/>
                <w:spacing w:val="-6"/>
              </w:rPr>
              <w:t xml:space="preserve"> </w:t>
            </w:r>
            <w:r w:rsidRPr="001235E3">
              <w:rPr>
                <w:color w:val="000000" w:themeColor="text1"/>
              </w:rPr>
              <w:t>попиту</w:t>
            </w:r>
            <w:r w:rsidRPr="001235E3">
              <w:rPr>
                <w:color w:val="000000" w:themeColor="text1"/>
                <w:spacing w:val="-9"/>
              </w:rPr>
              <w:t xml:space="preserve"> </w:t>
            </w:r>
            <w:r w:rsidRPr="001235E3">
              <w:rPr>
                <w:color w:val="000000" w:themeColor="text1"/>
                <w:spacing w:val="-2"/>
              </w:rPr>
              <w:t>населення;</w:t>
            </w:r>
          </w:p>
          <w:p w14:paraId="17EF2A0A" w14:textId="77777777" w:rsidR="007A2083" w:rsidRPr="001235E3" w:rsidRDefault="007A2083" w:rsidP="00E377A7">
            <w:pPr>
              <w:pStyle w:val="TableParagraph"/>
              <w:numPr>
                <w:ilvl w:val="0"/>
                <w:numId w:val="17"/>
              </w:numPr>
              <w:tabs>
                <w:tab w:val="left" w:pos="274"/>
                <w:tab w:val="left" w:pos="2037"/>
                <w:tab w:val="left" w:pos="3050"/>
                <w:tab w:val="left" w:pos="3959"/>
              </w:tabs>
              <w:spacing w:line="360" w:lineRule="auto"/>
              <w:ind w:right="101"/>
              <w:rPr>
                <w:color w:val="000000" w:themeColor="text1"/>
              </w:rPr>
            </w:pPr>
            <w:r w:rsidRPr="001235E3">
              <w:rPr>
                <w:color w:val="000000" w:themeColor="text1"/>
                <w:spacing w:val="-2"/>
              </w:rPr>
              <w:t>Сповільнення</w:t>
            </w:r>
            <w:r w:rsidRPr="001235E3">
              <w:rPr>
                <w:color w:val="000000" w:themeColor="text1"/>
              </w:rPr>
              <w:tab/>
            </w:r>
            <w:r w:rsidRPr="001235E3">
              <w:rPr>
                <w:color w:val="000000" w:themeColor="text1"/>
                <w:spacing w:val="-2"/>
              </w:rPr>
              <w:t>темпів</w:t>
            </w:r>
            <w:r w:rsidRPr="001235E3">
              <w:rPr>
                <w:color w:val="000000" w:themeColor="text1"/>
              </w:rPr>
              <w:tab/>
            </w:r>
            <w:r w:rsidRPr="001235E3">
              <w:rPr>
                <w:color w:val="000000" w:themeColor="text1"/>
                <w:spacing w:val="-4"/>
              </w:rPr>
              <w:t>росту</w:t>
            </w:r>
            <w:r w:rsidRPr="001235E3">
              <w:rPr>
                <w:color w:val="000000" w:themeColor="text1"/>
              </w:rPr>
              <w:tab/>
            </w:r>
            <w:r w:rsidRPr="001235E3">
              <w:rPr>
                <w:color w:val="000000" w:themeColor="text1"/>
                <w:spacing w:val="-4"/>
              </w:rPr>
              <w:t xml:space="preserve">ринку </w:t>
            </w:r>
            <w:r w:rsidRPr="001235E3">
              <w:rPr>
                <w:color w:val="000000" w:themeColor="text1"/>
                <w:spacing w:val="-2"/>
              </w:rPr>
              <w:t>збуту;</w:t>
            </w:r>
          </w:p>
          <w:p w14:paraId="4D2C8E36" w14:textId="77777777" w:rsidR="007A2083" w:rsidRPr="001235E3" w:rsidRDefault="007A2083" w:rsidP="00E377A7">
            <w:pPr>
              <w:pStyle w:val="TableParagraph"/>
              <w:numPr>
                <w:ilvl w:val="0"/>
                <w:numId w:val="17"/>
              </w:numPr>
              <w:tabs>
                <w:tab w:val="left" w:pos="274"/>
              </w:tabs>
              <w:spacing w:line="360" w:lineRule="auto"/>
              <w:ind w:right="105"/>
              <w:rPr>
                <w:color w:val="000000" w:themeColor="text1"/>
              </w:rPr>
            </w:pPr>
            <w:r w:rsidRPr="001235E3">
              <w:rPr>
                <w:color w:val="000000" w:themeColor="text1"/>
              </w:rPr>
              <w:t>Сповільнення</w:t>
            </w:r>
            <w:r w:rsidRPr="001235E3">
              <w:rPr>
                <w:color w:val="000000" w:themeColor="text1"/>
                <w:spacing w:val="40"/>
              </w:rPr>
              <w:t xml:space="preserve"> </w:t>
            </w:r>
            <w:r w:rsidRPr="001235E3">
              <w:rPr>
                <w:color w:val="000000" w:themeColor="text1"/>
              </w:rPr>
              <w:t>темпів</w:t>
            </w:r>
            <w:r w:rsidRPr="001235E3">
              <w:rPr>
                <w:color w:val="000000" w:themeColor="text1"/>
                <w:spacing w:val="40"/>
              </w:rPr>
              <w:t xml:space="preserve"> </w:t>
            </w:r>
            <w:r w:rsidRPr="001235E3">
              <w:rPr>
                <w:color w:val="000000" w:themeColor="text1"/>
              </w:rPr>
              <w:t>відкриття нових магазинів</w:t>
            </w:r>
            <w:r w:rsidRPr="001235E3">
              <w:rPr>
                <w:color w:val="000000" w:themeColor="text1"/>
                <w:spacing w:val="40"/>
              </w:rPr>
              <w:t xml:space="preserve"> </w:t>
            </w:r>
            <w:r w:rsidRPr="001235E3">
              <w:rPr>
                <w:color w:val="000000" w:themeColor="text1"/>
              </w:rPr>
              <w:t>через зовнішні несприятливі обставини.</w:t>
            </w:r>
          </w:p>
        </w:tc>
      </w:tr>
    </w:tbl>
    <w:p w14:paraId="7A3ABD3A" w14:textId="77777777" w:rsidR="007A2083" w:rsidRPr="001235E3" w:rsidRDefault="007A2083" w:rsidP="00E377A7">
      <w:pPr>
        <w:spacing w:line="360" w:lineRule="auto"/>
        <w:ind w:left="950"/>
        <w:rPr>
          <w:rFonts w:ascii="Times New Roman" w:hAnsi="Times New Roman" w:cs="Times New Roman"/>
          <w:color w:val="000000" w:themeColor="text1"/>
          <w:lang w:val="uk-UA"/>
        </w:rPr>
      </w:pPr>
      <w:r w:rsidRPr="001235E3">
        <w:rPr>
          <w:rFonts w:ascii="Times New Roman" w:hAnsi="Times New Roman" w:cs="Times New Roman"/>
          <w:color w:val="000000" w:themeColor="text1"/>
          <w:lang w:val="uk-UA"/>
        </w:rPr>
        <w:t>Джерело:</w:t>
      </w:r>
      <w:r w:rsidRPr="001235E3">
        <w:rPr>
          <w:rFonts w:ascii="Times New Roman" w:hAnsi="Times New Roman" w:cs="Times New Roman"/>
          <w:color w:val="000000" w:themeColor="text1"/>
          <w:spacing w:val="-2"/>
          <w:lang w:val="uk-UA"/>
        </w:rPr>
        <w:t xml:space="preserve"> </w:t>
      </w:r>
      <w:r w:rsidRPr="001235E3">
        <w:rPr>
          <w:rFonts w:ascii="Times New Roman" w:hAnsi="Times New Roman" w:cs="Times New Roman"/>
          <w:color w:val="000000" w:themeColor="text1"/>
          <w:lang w:val="uk-UA"/>
        </w:rPr>
        <w:t>складено</w:t>
      </w:r>
      <w:r w:rsidRPr="001235E3">
        <w:rPr>
          <w:rFonts w:ascii="Times New Roman" w:hAnsi="Times New Roman" w:cs="Times New Roman"/>
          <w:color w:val="000000" w:themeColor="text1"/>
          <w:spacing w:val="-1"/>
          <w:lang w:val="uk-UA"/>
        </w:rPr>
        <w:t xml:space="preserve"> </w:t>
      </w:r>
      <w:r w:rsidRPr="001235E3">
        <w:rPr>
          <w:rFonts w:ascii="Times New Roman" w:hAnsi="Times New Roman" w:cs="Times New Roman"/>
          <w:color w:val="000000" w:themeColor="text1"/>
          <w:lang w:val="uk-UA"/>
        </w:rPr>
        <w:t>автором</w:t>
      </w:r>
      <w:r w:rsidRPr="001235E3">
        <w:rPr>
          <w:rFonts w:ascii="Times New Roman" w:hAnsi="Times New Roman" w:cs="Times New Roman"/>
          <w:color w:val="000000" w:themeColor="text1"/>
          <w:spacing w:val="-2"/>
          <w:lang w:val="uk-UA"/>
        </w:rPr>
        <w:t xml:space="preserve"> </w:t>
      </w:r>
    </w:p>
    <w:p w14:paraId="3A7A5913" w14:textId="77777777" w:rsidR="007A2083" w:rsidRPr="001235E3" w:rsidRDefault="007A2083" w:rsidP="00E377A7">
      <w:pPr>
        <w:pStyle w:val="a8"/>
        <w:spacing w:line="360" w:lineRule="auto"/>
        <w:ind w:firstLine="707"/>
        <w:jc w:val="left"/>
        <w:rPr>
          <w:color w:val="000000" w:themeColor="text1"/>
        </w:rPr>
      </w:pPr>
      <w:r w:rsidRPr="001235E3">
        <w:rPr>
          <w:color w:val="000000" w:themeColor="text1"/>
        </w:rPr>
        <w:t>На</w:t>
      </w:r>
      <w:r w:rsidRPr="001235E3">
        <w:rPr>
          <w:color w:val="000000" w:themeColor="text1"/>
          <w:spacing w:val="-4"/>
        </w:rPr>
        <w:t xml:space="preserve"> </w:t>
      </w:r>
      <w:r w:rsidRPr="001235E3">
        <w:rPr>
          <w:color w:val="000000" w:themeColor="text1"/>
        </w:rPr>
        <w:t>основі</w:t>
      </w:r>
      <w:r w:rsidRPr="001235E3">
        <w:rPr>
          <w:color w:val="000000" w:themeColor="text1"/>
          <w:spacing w:val="-6"/>
        </w:rPr>
        <w:t xml:space="preserve"> </w:t>
      </w:r>
      <w:r w:rsidRPr="001235E3">
        <w:rPr>
          <w:color w:val="000000" w:themeColor="text1"/>
        </w:rPr>
        <w:t>проведеного</w:t>
      </w:r>
      <w:r w:rsidRPr="001235E3">
        <w:rPr>
          <w:color w:val="000000" w:themeColor="text1"/>
          <w:spacing w:val="-3"/>
        </w:rPr>
        <w:t xml:space="preserve"> </w:t>
      </w:r>
      <w:r w:rsidRPr="001235E3">
        <w:rPr>
          <w:color w:val="000000" w:themeColor="text1"/>
        </w:rPr>
        <w:t>SWOT-аналізу</w:t>
      </w:r>
      <w:r w:rsidRPr="001235E3">
        <w:rPr>
          <w:color w:val="000000" w:themeColor="text1"/>
          <w:spacing w:val="-7"/>
        </w:rPr>
        <w:t xml:space="preserve"> </w:t>
      </w:r>
      <w:r w:rsidRPr="001235E3">
        <w:rPr>
          <w:color w:val="000000" w:themeColor="text1"/>
        </w:rPr>
        <w:t>надалі</w:t>
      </w:r>
      <w:r w:rsidRPr="001235E3">
        <w:rPr>
          <w:color w:val="000000" w:themeColor="text1"/>
          <w:spacing w:val="-6"/>
        </w:rPr>
        <w:t xml:space="preserve"> </w:t>
      </w:r>
      <w:r w:rsidRPr="001235E3">
        <w:rPr>
          <w:color w:val="000000" w:themeColor="text1"/>
        </w:rPr>
        <w:t>буде</w:t>
      </w:r>
      <w:r w:rsidRPr="001235E3">
        <w:rPr>
          <w:color w:val="000000" w:themeColor="text1"/>
          <w:spacing w:val="-4"/>
        </w:rPr>
        <w:t xml:space="preserve"> </w:t>
      </w:r>
      <w:r w:rsidRPr="001235E3">
        <w:rPr>
          <w:color w:val="000000" w:themeColor="text1"/>
        </w:rPr>
        <w:t>надано</w:t>
      </w:r>
      <w:r w:rsidRPr="001235E3">
        <w:rPr>
          <w:color w:val="000000" w:themeColor="text1"/>
          <w:spacing w:val="-6"/>
        </w:rPr>
        <w:t xml:space="preserve"> </w:t>
      </w:r>
      <w:r w:rsidRPr="001235E3">
        <w:rPr>
          <w:color w:val="000000" w:themeColor="text1"/>
        </w:rPr>
        <w:t>рекомендації</w:t>
      </w:r>
      <w:r w:rsidRPr="001235E3">
        <w:rPr>
          <w:color w:val="000000" w:themeColor="text1"/>
          <w:spacing w:val="-3"/>
        </w:rPr>
        <w:t xml:space="preserve"> </w:t>
      </w:r>
      <w:r w:rsidRPr="001235E3">
        <w:rPr>
          <w:color w:val="000000" w:themeColor="text1"/>
        </w:rPr>
        <w:t>по усунення або зменшенню слабких сторін, прописано дії для нівелювання або можливості попередження загроз та надано рекомендації по використанню максимуму можливостей для розвитку компанії.</w:t>
      </w:r>
    </w:p>
    <w:p w14:paraId="54647621" w14:textId="77777777" w:rsidR="001235E3" w:rsidRPr="001235E3" w:rsidRDefault="001235E3" w:rsidP="00E377A7">
      <w:pPr>
        <w:pStyle w:val="a8"/>
        <w:tabs>
          <w:tab w:val="left" w:pos="1882"/>
          <w:tab w:val="left" w:pos="3222"/>
          <w:tab w:val="left" w:pos="4287"/>
          <w:tab w:val="left" w:pos="5584"/>
          <w:tab w:val="left" w:pos="7419"/>
          <w:tab w:val="left" w:pos="8822"/>
        </w:tabs>
        <w:spacing w:line="360" w:lineRule="auto"/>
        <w:ind w:left="950" w:right="313"/>
        <w:jc w:val="left"/>
        <w:rPr>
          <w:b/>
          <w:bCs/>
          <w:color w:val="000000" w:themeColor="text1"/>
        </w:rPr>
      </w:pPr>
    </w:p>
    <w:p w14:paraId="0C2BA28C" w14:textId="77777777" w:rsidR="001235E3" w:rsidRPr="001235E3" w:rsidRDefault="001235E3" w:rsidP="00E377A7">
      <w:pPr>
        <w:pStyle w:val="a8"/>
        <w:tabs>
          <w:tab w:val="left" w:pos="1882"/>
          <w:tab w:val="left" w:pos="3222"/>
          <w:tab w:val="left" w:pos="4287"/>
          <w:tab w:val="left" w:pos="5584"/>
          <w:tab w:val="left" w:pos="7419"/>
          <w:tab w:val="left" w:pos="8822"/>
        </w:tabs>
        <w:spacing w:line="360" w:lineRule="auto"/>
        <w:ind w:left="950" w:right="313"/>
        <w:jc w:val="left"/>
        <w:rPr>
          <w:b/>
          <w:bCs/>
          <w:color w:val="000000" w:themeColor="text1"/>
        </w:rPr>
      </w:pPr>
    </w:p>
    <w:p w14:paraId="011C7A19" w14:textId="2D14A5DC" w:rsidR="007A2083" w:rsidRPr="001235E3" w:rsidRDefault="007A2083" w:rsidP="00E377A7">
      <w:pPr>
        <w:pStyle w:val="a8"/>
        <w:tabs>
          <w:tab w:val="left" w:pos="1882"/>
          <w:tab w:val="left" w:pos="3222"/>
          <w:tab w:val="left" w:pos="4287"/>
          <w:tab w:val="left" w:pos="5584"/>
          <w:tab w:val="left" w:pos="7419"/>
          <w:tab w:val="left" w:pos="8822"/>
        </w:tabs>
        <w:spacing w:line="360" w:lineRule="auto"/>
        <w:ind w:left="950" w:right="313"/>
        <w:jc w:val="left"/>
        <w:rPr>
          <w:color w:val="000000" w:themeColor="text1"/>
        </w:rPr>
      </w:pPr>
      <w:r w:rsidRPr="001235E3">
        <w:rPr>
          <w:b/>
          <w:bCs/>
          <w:color w:val="000000" w:themeColor="text1"/>
        </w:rPr>
        <w:lastRenderedPageBreak/>
        <w:t>Рекламна діяльність</w:t>
      </w:r>
      <w:r w:rsidRPr="001235E3">
        <w:rPr>
          <w:b/>
          <w:bCs/>
          <w:color w:val="000000" w:themeColor="text1"/>
          <w:spacing w:val="-1"/>
        </w:rPr>
        <w:t xml:space="preserve"> </w:t>
      </w:r>
      <w:r w:rsidRPr="001235E3">
        <w:rPr>
          <w:b/>
          <w:bCs/>
          <w:color w:val="000000" w:themeColor="text1"/>
        </w:rPr>
        <w:t>компанії поєднує в собі основні та допоміжні засоби.</w:t>
      </w:r>
      <w:r w:rsidRPr="001235E3">
        <w:rPr>
          <w:color w:val="000000" w:themeColor="text1"/>
        </w:rPr>
        <w:t xml:space="preserve"> </w:t>
      </w:r>
    </w:p>
    <w:p w14:paraId="02B80340" w14:textId="6ADB7B77" w:rsidR="007A2083" w:rsidRPr="001235E3" w:rsidRDefault="007A2083" w:rsidP="00E377A7">
      <w:pPr>
        <w:pStyle w:val="a8"/>
        <w:tabs>
          <w:tab w:val="left" w:pos="1882"/>
          <w:tab w:val="left" w:pos="3222"/>
          <w:tab w:val="left" w:pos="4287"/>
          <w:tab w:val="left" w:pos="5584"/>
          <w:tab w:val="left" w:pos="7419"/>
          <w:tab w:val="left" w:pos="8822"/>
        </w:tabs>
        <w:spacing w:line="360" w:lineRule="auto"/>
        <w:ind w:left="950" w:right="313"/>
        <w:jc w:val="left"/>
        <w:rPr>
          <w:color w:val="000000" w:themeColor="text1"/>
        </w:rPr>
      </w:pPr>
      <w:r w:rsidRPr="001235E3">
        <w:rPr>
          <w:color w:val="000000" w:themeColor="text1"/>
          <w:spacing w:val="-2"/>
        </w:rPr>
        <w:t>Серед</w:t>
      </w:r>
      <w:r w:rsidRPr="001235E3">
        <w:rPr>
          <w:color w:val="000000" w:themeColor="text1"/>
        </w:rPr>
        <w:tab/>
      </w:r>
      <w:r w:rsidRPr="001235E3">
        <w:rPr>
          <w:color w:val="000000" w:themeColor="text1"/>
          <w:spacing w:val="-2"/>
        </w:rPr>
        <w:t>основних</w:t>
      </w:r>
      <w:r w:rsidRPr="001235E3">
        <w:rPr>
          <w:color w:val="000000" w:themeColor="text1"/>
        </w:rPr>
        <w:tab/>
      </w:r>
      <w:r w:rsidRPr="001235E3">
        <w:rPr>
          <w:color w:val="000000" w:themeColor="text1"/>
          <w:spacing w:val="-2"/>
        </w:rPr>
        <w:t>засобів</w:t>
      </w:r>
      <w:r w:rsidRPr="001235E3">
        <w:rPr>
          <w:color w:val="000000" w:themeColor="text1"/>
        </w:rPr>
        <w:tab/>
      </w:r>
      <w:r w:rsidRPr="001235E3">
        <w:rPr>
          <w:color w:val="000000" w:themeColor="text1"/>
          <w:spacing w:val="-2"/>
        </w:rPr>
        <w:t>компанія</w:t>
      </w:r>
      <w:r w:rsidRPr="001235E3">
        <w:rPr>
          <w:color w:val="000000" w:themeColor="text1"/>
        </w:rPr>
        <w:tab/>
      </w:r>
      <w:r w:rsidRPr="001235E3">
        <w:rPr>
          <w:color w:val="000000" w:themeColor="text1"/>
          <w:spacing w:val="-2"/>
        </w:rPr>
        <w:t>використовує</w:t>
      </w:r>
      <w:r w:rsidRPr="001235E3">
        <w:rPr>
          <w:color w:val="000000" w:themeColor="text1"/>
        </w:rPr>
        <w:tab/>
      </w:r>
      <w:r w:rsidRPr="001235E3">
        <w:rPr>
          <w:color w:val="000000" w:themeColor="text1"/>
          <w:spacing w:val="-2"/>
        </w:rPr>
        <w:t>зовнішню</w:t>
      </w:r>
      <w:r w:rsidRPr="001235E3">
        <w:rPr>
          <w:color w:val="000000" w:themeColor="text1"/>
        </w:rPr>
        <w:tab/>
      </w:r>
      <w:r w:rsidRPr="001235E3">
        <w:rPr>
          <w:color w:val="000000" w:themeColor="text1"/>
          <w:spacing w:val="-2"/>
        </w:rPr>
        <w:t>рекламу,</w:t>
      </w:r>
    </w:p>
    <w:p w14:paraId="68615D74" w14:textId="77777777" w:rsidR="007A2083" w:rsidRPr="001235E3" w:rsidRDefault="007A2083" w:rsidP="00E377A7">
      <w:pPr>
        <w:pStyle w:val="a8"/>
        <w:spacing w:line="360" w:lineRule="auto"/>
        <w:jc w:val="left"/>
        <w:rPr>
          <w:color w:val="000000" w:themeColor="text1"/>
        </w:rPr>
      </w:pPr>
      <w:r w:rsidRPr="001235E3">
        <w:rPr>
          <w:color w:val="000000" w:themeColor="text1"/>
        </w:rPr>
        <w:t>рекламу</w:t>
      </w:r>
      <w:r w:rsidRPr="001235E3">
        <w:rPr>
          <w:color w:val="000000" w:themeColor="text1"/>
          <w:spacing w:val="-9"/>
        </w:rPr>
        <w:t xml:space="preserve"> </w:t>
      </w:r>
      <w:r w:rsidRPr="001235E3">
        <w:rPr>
          <w:color w:val="000000" w:themeColor="text1"/>
        </w:rPr>
        <w:t>на</w:t>
      </w:r>
      <w:r w:rsidRPr="001235E3">
        <w:rPr>
          <w:color w:val="000000" w:themeColor="text1"/>
          <w:spacing w:val="-2"/>
        </w:rPr>
        <w:t xml:space="preserve"> </w:t>
      </w:r>
      <w:r w:rsidRPr="001235E3">
        <w:rPr>
          <w:color w:val="000000" w:themeColor="text1"/>
        </w:rPr>
        <w:t>радіо</w:t>
      </w:r>
      <w:r w:rsidRPr="001235E3">
        <w:rPr>
          <w:color w:val="000000" w:themeColor="text1"/>
          <w:spacing w:val="-1"/>
        </w:rPr>
        <w:t xml:space="preserve"> </w:t>
      </w:r>
      <w:r w:rsidRPr="001235E3">
        <w:rPr>
          <w:color w:val="000000" w:themeColor="text1"/>
        </w:rPr>
        <w:t>та</w:t>
      </w:r>
      <w:r w:rsidRPr="001235E3">
        <w:rPr>
          <w:color w:val="000000" w:themeColor="text1"/>
          <w:spacing w:val="-5"/>
        </w:rPr>
        <w:t xml:space="preserve"> </w:t>
      </w:r>
      <w:r w:rsidRPr="001235E3">
        <w:rPr>
          <w:color w:val="000000" w:themeColor="text1"/>
        </w:rPr>
        <w:t>рекламу</w:t>
      </w:r>
      <w:r w:rsidRPr="001235E3">
        <w:rPr>
          <w:color w:val="000000" w:themeColor="text1"/>
          <w:spacing w:val="-7"/>
        </w:rPr>
        <w:t xml:space="preserve"> </w:t>
      </w:r>
      <w:r w:rsidRPr="001235E3">
        <w:rPr>
          <w:color w:val="000000" w:themeColor="text1"/>
        </w:rPr>
        <w:t>в</w:t>
      </w:r>
      <w:r w:rsidRPr="001235E3">
        <w:rPr>
          <w:color w:val="000000" w:themeColor="text1"/>
          <w:spacing w:val="-4"/>
        </w:rPr>
        <w:t xml:space="preserve"> </w:t>
      </w:r>
      <w:r w:rsidRPr="001235E3">
        <w:rPr>
          <w:color w:val="000000" w:themeColor="text1"/>
        </w:rPr>
        <w:t xml:space="preserve">агітаційних листівках та  соціальні мережі </w:t>
      </w:r>
      <w:proofErr w:type="spellStart"/>
      <w:r w:rsidRPr="001235E3">
        <w:rPr>
          <w:color w:val="000000" w:themeColor="text1"/>
        </w:rPr>
        <w:t>Instagram</w:t>
      </w:r>
      <w:proofErr w:type="spellEnd"/>
      <w:r w:rsidRPr="001235E3">
        <w:rPr>
          <w:color w:val="000000" w:themeColor="text1"/>
        </w:rPr>
        <w:t xml:space="preserve"> та </w:t>
      </w:r>
      <w:proofErr w:type="spellStart"/>
      <w:r w:rsidRPr="001235E3">
        <w:rPr>
          <w:color w:val="000000" w:themeColor="text1"/>
        </w:rPr>
        <w:t>Facebook</w:t>
      </w:r>
      <w:proofErr w:type="spellEnd"/>
      <w:r w:rsidRPr="001235E3">
        <w:rPr>
          <w:color w:val="000000" w:themeColor="text1"/>
        </w:rPr>
        <w:t>,  також сайт компанії в якому Мамін Дім активно займається просуванням своїх продуктів.</w:t>
      </w:r>
    </w:p>
    <w:p w14:paraId="7A4B159D" w14:textId="77C15363" w:rsidR="007A2083" w:rsidRPr="001235E3" w:rsidRDefault="007A2083" w:rsidP="00E377A7">
      <w:pPr>
        <w:pStyle w:val="a8"/>
        <w:spacing w:line="360" w:lineRule="auto"/>
        <w:ind w:right="304" w:firstLine="851"/>
        <w:rPr>
          <w:color w:val="000000" w:themeColor="text1"/>
        </w:rPr>
      </w:pPr>
      <w:r w:rsidRPr="001235E3">
        <w:rPr>
          <w:noProof/>
          <w:color w:val="000000" w:themeColor="text1"/>
        </w:rPr>
        <w:drawing>
          <wp:anchor distT="0" distB="0" distL="0" distR="0" simplePos="0" relativeHeight="251659264" behindDoc="1" locked="0" layoutInCell="1" allowOverlap="1" wp14:anchorId="634C748E" wp14:editId="0720491A">
            <wp:simplePos x="0" y="0"/>
            <wp:positionH relativeFrom="page">
              <wp:posOffset>1921406</wp:posOffset>
            </wp:positionH>
            <wp:positionV relativeFrom="paragraph">
              <wp:posOffset>1753640</wp:posOffset>
            </wp:positionV>
            <wp:extent cx="3971030" cy="1834133"/>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0" cstate="print"/>
                    <a:stretch>
                      <a:fillRect/>
                    </a:stretch>
                  </pic:blipFill>
                  <pic:spPr>
                    <a:xfrm>
                      <a:off x="0" y="0"/>
                      <a:ext cx="3971030" cy="1834133"/>
                    </a:xfrm>
                    <a:prstGeom prst="rect">
                      <a:avLst/>
                    </a:prstGeom>
                  </pic:spPr>
                </pic:pic>
              </a:graphicData>
            </a:graphic>
          </wp:anchor>
        </w:drawing>
      </w:r>
      <w:r w:rsidRPr="001235E3">
        <w:rPr>
          <w:color w:val="000000" w:themeColor="text1"/>
        </w:rPr>
        <w:t xml:space="preserve">За допомогою дослідження  у 2021 році  було проаналізовано канали комунікацій, що є найбільш популярними серед споживачів мережі Мамін Дім.  (рис. 2.1). За результатами опитування </w:t>
      </w:r>
      <w:r w:rsidR="00AB35D2" w:rsidRPr="001235E3">
        <w:rPr>
          <w:color w:val="000000" w:themeColor="text1"/>
        </w:rPr>
        <w:t>клієнтів</w:t>
      </w:r>
      <w:r w:rsidRPr="001235E3">
        <w:rPr>
          <w:color w:val="000000" w:themeColor="text1"/>
        </w:rPr>
        <w:t xml:space="preserve"> було виявлено, що найчастіше з рекламними оголошеннями можна ознайомитися в мережі Інтернет, на телебаченні та у соціальних мережах. </w:t>
      </w:r>
    </w:p>
    <w:p w14:paraId="2D891D26" w14:textId="77777777" w:rsidR="007A2083" w:rsidRPr="001235E3" w:rsidRDefault="007A2083" w:rsidP="00E377A7">
      <w:pPr>
        <w:spacing w:line="360" w:lineRule="auto"/>
        <w:rPr>
          <w:rFonts w:ascii="Times New Roman" w:hAnsi="Times New Roman" w:cs="Times New Roman"/>
          <w:color w:val="000000" w:themeColor="text1"/>
          <w:sz w:val="28"/>
          <w:szCs w:val="28"/>
          <w:lang w:val="uk-UA"/>
        </w:rPr>
      </w:pPr>
    </w:p>
    <w:p w14:paraId="0030110D" w14:textId="77777777" w:rsidR="007A2083" w:rsidRPr="001235E3" w:rsidRDefault="007A2083" w:rsidP="00E377A7">
      <w:pPr>
        <w:spacing w:line="360" w:lineRule="auto"/>
        <w:rPr>
          <w:rFonts w:ascii="Times New Roman" w:hAnsi="Times New Roman" w:cs="Times New Roman"/>
          <w:sz w:val="28"/>
          <w:szCs w:val="28"/>
          <w:lang w:val="uk-UA"/>
        </w:rPr>
      </w:pPr>
    </w:p>
    <w:p w14:paraId="7B3E760D" w14:textId="77777777" w:rsidR="007A2083" w:rsidRPr="001235E3" w:rsidRDefault="007A2083" w:rsidP="00E377A7">
      <w:pPr>
        <w:spacing w:line="360" w:lineRule="auto"/>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З цього часу компанія Мамин Дім взяла курс на збільшення своєї присутності на інтернет майданчиках та соціальних мережах та месенджерах. </w:t>
      </w:r>
    </w:p>
    <w:p w14:paraId="4F0AD5D2" w14:textId="3FCB746E" w:rsidR="007A2083" w:rsidRPr="001235E3" w:rsidRDefault="007A2083" w:rsidP="00E377A7">
      <w:pPr>
        <w:spacing w:line="360" w:lineRule="auto"/>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t xml:space="preserve">«Кожній компанії важливо розуміти бажання та інтереси свого </w:t>
      </w:r>
      <w:r w:rsidRPr="001235E3">
        <w:rPr>
          <w:rFonts w:ascii="Times New Roman" w:hAnsi="Times New Roman" w:cs="Times New Roman"/>
          <w:color w:val="000000" w:themeColor="text1"/>
          <w:spacing w:val="-2"/>
          <w:sz w:val="28"/>
          <w:szCs w:val="28"/>
          <w:lang w:val="uk-UA"/>
        </w:rPr>
        <w:t>споживача,</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pacing w:val="-2"/>
          <w:sz w:val="28"/>
          <w:szCs w:val="28"/>
          <w:lang w:val="uk-UA"/>
        </w:rPr>
        <w:t>щоб</w:t>
      </w:r>
      <w:r w:rsidRPr="001235E3">
        <w:rPr>
          <w:rFonts w:ascii="Times New Roman" w:hAnsi="Times New Roman" w:cs="Times New Roman"/>
          <w:color w:val="000000" w:themeColor="text1"/>
          <w:spacing w:val="-4"/>
          <w:sz w:val="28"/>
          <w:szCs w:val="28"/>
          <w:lang w:val="uk-UA"/>
        </w:rPr>
        <w:t xml:space="preserve"> </w:t>
      </w:r>
      <w:r w:rsidRPr="001235E3">
        <w:rPr>
          <w:rFonts w:ascii="Times New Roman" w:hAnsi="Times New Roman" w:cs="Times New Roman"/>
          <w:color w:val="000000" w:themeColor="text1"/>
          <w:spacing w:val="-2"/>
          <w:sz w:val="28"/>
          <w:szCs w:val="28"/>
          <w:lang w:val="uk-UA"/>
        </w:rPr>
        <w:t>правильно створити комунікаційне</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pacing w:val="-2"/>
          <w:sz w:val="28"/>
          <w:szCs w:val="28"/>
          <w:lang w:val="uk-UA"/>
        </w:rPr>
        <w:t>повідомлення.</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pacing w:val="-2"/>
          <w:sz w:val="28"/>
          <w:szCs w:val="28"/>
          <w:lang w:val="uk-UA"/>
        </w:rPr>
        <w:t>Зрозуміло,</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pacing w:val="-2"/>
          <w:sz w:val="28"/>
          <w:szCs w:val="28"/>
          <w:lang w:val="uk-UA"/>
        </w:rPr>
        <w:t xml:space="preserve">що </w:t>
      </w:r>
      <w:r w:rsidRPr="001235E3">
        <w:rPr>
          <w:rFonts w:ascii="Times New Roman" w:hAnsi="Times New Roman" w:cs="Times New Roman"/>
          <w:color w:val="000000" w:themeColor="text1"/>
          <w:sz w:val="28"/>
          <w:szCs w:val="28"/>
          <w:lang w:val="uk-UA"/>
        </w:rPr>
        <w:t>вони повинні керуватися критеріями якості реклами.</w:t>
      </w:r>
    </w:p>
    <w:p w14:paraId="6DB9B8AC" w14:textId="63BAAA38" w:rsidR="007A2083" w:rsidRPr="001235E3" w:rsidRDefault="007A2083" w:rsidP="00E377A7">
      <w:pPr>
        <w:spacing w:line="360" w:lineRule="auto"/>
        <w:rPr>
          <w:rFonts w:ascii="Times New Roman" w:hAnsi="Times New Roman" w:cs="Times New Roman"/>
          <w:color w:val="000000" w:themeColor="text1"/>
          <w:sz w:val="28"/>
          <w:szCs w:val="28"/>
          <w:lang w:val="uk-UA"/>
        </w:rPr>
      </w:pPr>
    </w:p>
    <w:p w14:paraId="0B210FBC" w14:textId="77777777" w:rsidR="001235E3" w:rsidRPr="001235E3" w:rsidRDefault="001235E3" w:rsidP="00E377A7">
      <w:pPr>
        <w:spacing w:line="360" w:lineRule="auto"/>
        <w:rPr>
          <w:rFonts w:ascii="Times New Roman" w:hAnsi="Times New Roman" w:cs="Times New Roman"/>
          <w:color w:val="000000" w:themeColor="text1"/>
          <w:sz w:val="28"/>
          <w:szCs w:val="28"/>
          <w:lang w:val="uk-UA"/>
        </w:rPr>
      </w:pPr>
    </w:p>
    <w:p w14:paraId="08EE8F7B" w14:textId="77777777" w:rsidR="007A2083" w:rsidRPr="001235E3" w:rsidRDefault="007A2083" w:rsidP="00E377A7">
      <w:pPr>
        <w:pStyle w:val="4"/>
        <w:numPr>
          <w:ilvl w:val="1"/>
          <w:numId w:val="21"/>
        </w:numPr>
        <w:tabs>
          <w:tab w:val="num" w:pos="360"/>
          <w:tab w:val="num" w:pos="1440"/>
        </w:tabs>
        <w:spacing w:before="0" w:line="360" w:lineRule="auto"/>
        <w:ind w:left="1424" w:hanging="491"/>
        <w:jc w:val="left"/>
        <w:rPr>
          <w:rFonts w:ascii="Times New Roman" w:hAnsi="Times New Roman" w:cs="Times New Roman"/>
          <w:color w:val="000000" w:themeColor="text1"/>
          <w:sz w:val="28"/>
          <w:szCs w:val="28"/>
          <w:lang w:val="uk-UA"/>
        </w:rPr>
      </w:pPr>
      <w:bookmarkStart w:id="0" w:name="_TOC_250008"/>
      <w:r w:rsidRPr="001235E3">
        <w:rPr>
          <w:rFonts w:ascii="Times New Roman" w:hAnsi="Times New Roman" w:cs="Times New Roman"/>
          <w:color w:val="000000" w:themeColor="text1"/>
          <w:sz w:val="28"/>
          <w:szCs w:val="28"/>
          <w:lang w:val="uk-UA"/>
        </w:rPr>
        <w:lastRenderedPageBreak/>
        <w:t>Оцінка</w:t>
      </w:r>
      <w:r w:rsidRPr="001235E3">
        <w:rPr>
          <w:rFonts w:ascii="Times New Roman" w:hAnsi="Times New Roman" w:cs="Times New Roman"/>
          <w:color w:val="000000" w:themeColor="text1"/>
          <w:spacing w:val="-9"/>
          <w:sz w:val="28"/>
          <w:szCs w:val="28"/>
          <w:lang w:val="uk-UA"/>
        </w:rPr>
        <w:t xml:space="preserve"> </w:t>
      </w:r>
      <w:r w:rsidRPr="001235E3">
        <w:rPr>
          <w:rFonts w:ascii="Times New Roman" w:hAnsi="Times New Roman" w:cs="Times New Roman"/>
          <w:color w:val="000000" w:themeColor="text1"/>
          <w:sz w:val="28"/>
          <w:szCs w:val="28"/>
          <w:lang w:val="uk-UA"/>
        </w:rPr>
        <w:t>ефективності</w:t>
      </w:r>
      <w:r w:rsidRPr="001235E3">
        <w:rPr>
          <w:rFonts w:ascii="Times New Roman" w:hAnsi="Times New Roman" w:cs="Times New Roman"/>
          <w:color w:val="000000" w:themeColor="text1"/>
          <w:spacing w:val="-9"/>
          <w:sz w:val="28"/>
          <w:szCs w:val="28"/>
          <w:lang w:val="uk-UA"/>
        </w:rPr>
        <w:t xml:space="preserve"> </w:t>
      </w:r>
      <w:r w:rsidRPr="001235E3">
        <w:rPr>
          <w:rFonts w:ascii="Times New Roman" w:hAnsi="Times New Roman" w:cs="Times New Roman"/>
          <w:color w:val="000000" w:themeColor="text1"/>
          <w:sz w:val="28"/>
          <w:szCs w:val="28"/>
          <w:lang w:val="uk-UA"/>
        </w:rPr>
        <w:t>рекламної</w:t>
      </w:r>
      <w:r w:rsidRPr="001235E3">
        <w:rPr>
          <w:rFonts w:ascii="Times New Roman" w:hAnsi="Times New Roman" w:cs="Times New Roman"/>
          <w:color w:val="000000" w:themeColor="text1"/>
          <w:spacing w:val="-9"/>
          <w:sz w:val="28"/>
          <w:szCs w:val="28"/>
          <w:lang w:val="uk-UA"/>
        </w:rPr>
        <w:t xml:space="preserve"> </w:t>
      </w:r>
      <w:r w:rsidRPr="001235E3">
        <w:rPr>
          <w:rFonts w:ascii="Times New Roman" w:hAnsi="Times New Roman" w:cs="Times New Roman"/>
          <w:color w:val="000000" w:themeColor="text1"/>
          <w:sz w:val="28"/>
          <w:szCs w:val="28"/>
          <w:lang w:val="uk-UA"/>
        </w:rPr>
        <w:t>діяльності</w:t>
      </w:r>
      <w:r w:rsidRPr="001235E3">
        <w:rPr>
          <w:rFonts w:ascii="Times New Roman" w:hAnsi="Times New Roman" w:cs="Times New Roman"/>
          <w:color w:val="000000" w:themeColor="text1"/>
          <w:spacing w:val="-8"/>
          <w:sz w:val="28"/>
          <w:szCs w:val="28"/>
          <w:lang w:val="uk-UA"/>
        </w:rPr>
        <w:t xml:space="preserve"> </w:t>
      </w:r>
      <w:bookmarkEnd w:id="0"/>
      <w:r w:rsidRPr="001235E3">
        <w:rPr>
          <w:rFonts w:ascii="Times New Roman" w:hAnsi="Times New Roman" w:cs="Times New Roman"/>
          <w:color w:val="000000" w:themeColor="text1"/>
          <w:spacing w:val="-2"/>
          <w:sz w:val="28"/>
          <w:szCs w:val="28"/>
          <w:lang w:val="uk-UA"/>
        </w:rPr>
        <w:t>компанії</w:t>
      </w:r>
    </w:p>
    <w:p w14:paraId="430311DD" w14:textId="77777777" w:rsidR="007A2083" w:rsidRPr="001235E3" w:rsidRDefault="007A2083" w:rsidP="00E377A7">
      <w:pPr>
        <w:pStyle w:val="a8"/>
        <w:spacing w:line="360" w:lineRule="auto"/>
        <w:ind w:right="308" w:firstLine="707"/>
        <w:rPr>
          <w:color w:val="000000" w:themeColor="text1"/>
        </w:rPr>
      </w:pPr>
      <w:r w:rsidRPr="001235E3">
        <w:rPr>
          <w:color w:val="000000" w:themeColor="text1"/>
        </w:rPr>
        <w:t>Кінцевою</w:t>
      </w:r>
      <w:r w:rsidRPr="001235E3">
        <w:rPr>
          <w:color w:val="000000" w:themeColor="text1"/>
          <w:spacing w:val="-6"/>
        </w:rPr>
        <w:t xml:space="preserve"> </w:t>
      </w:r>
      <w:r w:rsidRPr="001235E3">
        <w:rPr>
          <w:color w:val="000000" w:themeColor="text1"/>
        </w:rPr>
        <w:t>метою</w:t>
      </w:r>
      <w:r w:rsidRPr="001235E3">
        <w:rPr>
          <w:color w:val="000000" w:themeColor="text1"/>
          <w:spacing w:val="-6"/>
        </w:rPr>
        <w:t xml:space="preserve"> </w:t>
      </w:r>
      <w:r w:rsidRPr="001235E3">
        <w:rPr>
          <w:color w:val="000000" w:themeColor="text1"/>
        </w:rPr>
        <w:t>всіх</w:t>
      </w:r>
      <w:r w:rsidRPr="001235E3">
        <w:rPr>
          <w:color w:val="000000" w:themeColor="text1"/>
          <w:spacing w:val="-5"/>
        </w:rPr>
        <w:t xml:space="preserve"> </w:t>
      </w:r>
      <w:r w:rsidRPr="001235E3">
        <w:rPr>
          <w:color w:val="000000" w:themeColor="text1"/>
        </w:rPr>
        <w:t>рекламних</w:t>
      </w:r>
      <w:r w:rsidRPr="001235E3">
        <w:rPr>
          <w:color w:val="000000" w:themeColor="text1"/>
          <w:spacing w:val="-7"/>
        </w:rPr>
        <w:t xml:space="preserve"> </w:t>
      </w:r>
      <w:r w:rsidRPr="001235E3">
        <w:rPr>
          <w:color w:val="000000" w:themeColor="text1"/>
        </w:rPr>
        <w:t>повідомлень</w:t>
      </w:r>
      <w:r w:rsidRPr="001235E3">
        <w:rPr>
          <w:color w:val="000000" w:themeColor="text1"/>
          <w:spacing w:val="-6"/>
        </w:rPr>
        <w:t xml:space="preserve"> </w:t>
      </w:r>
      <w:r w:rsidRPr="001235E3">
        <w:rPr>
          <w:color w:val="000000" w:themeColor="text1"/>
        </w:rPr>
        <w:t>є</w:t>
      </w:r>
      <w:r w:rsidRPr="001235E3">
        <w:rPr>
          <w:color w:val="000000" w:themeColor="text1"/>
          <w:spacing w:val="-6"/>
        </w:rPr>
        <w:t xml:space="preserve"> </w:t>
      </w:r>
      <w:r w:rsidRPr="001235E3">
        <w:rPr>
          <w:color w:val="000000" w:themeColor="text1"/>
        </w:rPr>
        <w:t>створення</w:t>
      </w:r>
      <w:r w:rsidRPr="001235E3">
        <w:rPr>
          <w:color w:val="000000" w:themeColor="text1"/>
          <w:spacing w:val="-5"/>
        </w:rPr>
        <w:t xml:space="preserve"> </w:t>
      </w:r>
      <w:r w:rsidRPr="001235E3">
        <w:rPr>
          <w:color w:val="000000" w:themeColor="text1"/>
        </w:rPr>
        <w:t>попиту</w:t>
      </w:r>
      <w:r w:rsidRPr="001235E3">
        <w:rPr>
          <w:color w:val="000000" w:themeColor="text1"/>
          <w:spacing w:val="-9"/>
        </w:rPr>
        <w:t xml:space="preserve"> </w:t>
      </w:r>
      <w:r w:rsidRPr="001235E3">
        <w:rPr>
          <w:color w:val="000000" w:themeColor="text1"/>
        </w:rPr>
        <w:t>на</w:t>
      </w:r>
      <w:r w:rsidRPr="001235E3">
        <w:rPr>
          <w:color w:val="000000" w:themeColor="text1"/>
          <w:spacing w:val="-5"/>
        </w:rPr>
        <w:t xml:space="preserve"> </w:t>
      </w:r>
      <w:r w:rsidRPr="001235E3">
        <w:rPr>
          <w:color w:val="000000" w:themeColor="text1"/>
        </w:rPr>
        <w:t>товар чи послугу. Для оцінки ефективності рекламної діяльності компанії необхідно постійно відслідковувати різні показники. Як вже зазначалося раніше, у своїй діяльності компанія використовує декілька каналів комунікації: основні (традиційні) та неосновні (нетрадиційні).</w:t>
      </w:r>
    </w:p>
    <w:p w14:paraId="67D11D41" w14:textId="77777777" w:rsidR="007A2083" w:rsidRPr="001235E3" w:rsidRDefault="007A2083" w:rsidP="00E377A7">
      <w:pPr>
        <w:pStyle w:val="a8"/>
        <w:spacing w:line="360" w:lineRule="auto"/>
        <w:ind w:right="302" w:firstLine="707"/>
        <w:rPr>
          <w:color w:val="000000" w:themeColor="text1"/>
        </w:rPr>
      </w:pPr>
      <w:r w:rsidRPr="001235E3">
        <w:rPr>
          <w:color w:val="000000" w:themeColor="text1"/>
        </w:rPr>
        <w:t>Для</w:t>
      </w:r>
      <w:r w:rsidRPr="001235E3">
        <w:rPr>
          <w:color w:val="000000" w:themeColor="text1"/>
          <w:spacing w:val="-12"/>
        </w:rPr>
        <w:t xml:space="preserve"> </w:t>
      </w:r>
      <w:r w:rsidRPr="001235E3">
        <w:rPr>
          <w:color w:val="000000" w:themeColor="text1"/>
        </w:rPr>
        <w:t>того</w:t>
      </w:r>
      <w:r w:rsidRPr="001235E3">
        <w:rPr>
          <w:color w:val="000000" w:themeColor="text1"/>
          <w:spacing w:val="-11"/>
        </w:rPr>
        <w:t xml:space="preserve"> </w:t>
      </w:r>
      <w:r w:rsidRPr="001235E3">
        <w:rPr>
          <w:color w:val="000000" w:themeColor="text1"/>
        </w:rPr>
        <w:t>щоб</w:t>
      </w:r>
      <w:r w:rsidRPr="001235E3">
        <w:rPr>
          <w:color w:val="000000" w:themeColor="text1"/>
          <w:spacing w:val="-11"/>
        </w:rPr>
        <w:t xml:space="preserve"> </w:t>
      </w:r>
      <w:r w:rsidRPr="001235E3">
        <w:rPr>
          <w:color w:val="000000" w:themeColor="text1"/>
        </w:rPr>
        <w:t>надати</w:t>
      </w:r>
      <w:r w:rsidRPr="001235E3">
        <w:rPr>
          <w:color w:val="000000" w:themeColor="text1"/>
          <w:spacing w:val="-12"/>
        </w:rPr>
        <w:t xml:space="preserve"> </w:t>
      </w:r>
      <w:r w:rsidRPr="001235E3">
        <w:rPr>
          <w:color w:val="000000" w:themeColor="text1"/>
        </w:rPr>
        <w:t>практичні</w:t>
      </w:r>
      <w:r w:rsidRPr="001235E3">
        <w:rPr>
          <w:color w:val="000000" w:themeColor="text1"/>
          <w:spacing w:val="-11"/>
        </w:rPr>
        <w:t xml:space="preserve"> </w:t>
      </w:r>
      <w:r w:rsidRPr="001235E3">
        <w:rPr>
          <w:color w:val="000000" w:themeColor="text1"/>
        </w:rPr>
        <w:t>рекомендації</w:t>
      </w:r>
      <w:r w:rsidRPr="001235E3">
        <w:rPr>
          <w:color w:val="000000" w:themeColor="text1"/>
          <w:spacing w:val="-5"/>
        </w:rPr>
        <w:t xml:space="preserve"> </w:t>
      </w:r>
      <w:r w:rsidRPr="001235E3">
        <w:rPr>
          <w:color w:val="000000" w:themeColor="text1"/>
        </w:rPr>
        <w:t>по</w:t>
      </w:r>
      <w:r w:rsidRPr="001235E3">
        <w:rPr>
          <w:color w:val="000000" w:themeColor="text1"/>
          <w:spacing w:val="-10"/>
        </w:rPr>
        <w:t xml:space="preserve"> </w:t>
      </w:r>
      <w:r w:rsidRPr="001235E3">
        <w:rPr>
          <w:color w:val="000000" w:themeColor="text1"/>
        </w:rPr>
        <w:t>підвищенню</w:t>
      </w:r>
      <w:r w:rsidRPr="001235E3">
        <w:rPr>
          <w:color w:val="000000" w:themeColor="text1"/>
          <w:spacing w:val="-13"/>
        </w:rPr>
        <w:t xml:space="preserve"> </w:t>
      </w:r>
      <w:r w:rsidRPr="001235E3">
        <w:rPr>
          <w:color w:val="000000" w:themeColor="text1"/>
        </w:rPr>
        <w:t>ефективності необхідно провести аналіз видатків на маркетингові активності і оцінити раціональність їх використання у кожному каналі.</w:t>
      </w:r>
    </w:p>
    <w:p w14:paraId="5C5C3BE0" w14:textId="77777777" w:rsidR="007A2083" w:rsidRPr="001235E3" w:rsidRDefault="007A2083" w:rsidP="00E377A7">
      <w:pPr>
        <w:pStyle w:val="a8"/>
        <w:spacing w:line="360" w:lineRule="auto"/>
        <w:ind w:right="310" w:firstLine="707"/>
        <w:rPr>
          <w:color w:val="000000" w:themeColor="text1"/>
        </w:rPr>
      </w:pPr>
      <w:r w:rsidRPr="001235E3">
        <w:rPr>
          <w:color w:val="000000" w:themeColor="text1"/>
          <w:spacing w:val="-2"/>
        </w:rPr>
        <w:t>У</w:t>
      </w:r>
      <w:r w:rsidRPr="001235E3">
        <w:rPr>
          <w:color w:val="000000" w:themeColor="text1"/>
          <w:spacing w:val="-6"/>
        </w:rPr>
        <w:t xml:space="preserve"> </w:t>
      </w:r>
      <w:r w:rsidRPr="001235E3">
        <w:rPr>
          <w:color w:val="000000" w:themeColor="text1"/>
          <w:spacing w:val="-2"/>
        </w:rPr>
        <w:t>своїй</w:t>
      </w:r>
      <w:r w:rsidRPr="001235E3">
        <w:rPr>
          <w:color w:val="000000" w:themeColor="text1"/>
          <w:spacing w:val="-9"/>
        </w:rPr>
        <w:t xml:space="preserve"> </w:t>
      </w:r>
      <w:r w:rsidRPr="001235E3">
        <w:rPr>
          <w:color w:val="000000" w:themeColor="text1"/>
          <w:spacing w:val="-2"/>
        </w:rPr>
        <w:t>діяльності</w:t>
      </w:r>
      <w:r w:rsidRPr="001235E3">
        <w:rPr>
          <w:color w:val="000000" w:themeColor="text1"/>
          <w:spacing w:val="-9"/>
        </w:rPr>
        <w:t xml:space="preserve"> </w:t>
      </w:r>
      <w:r w:rsidRPr="001235E3">
        <w:rPr>
          <w:color w:val="000000" w:themeColor="text1"/>
          <w:spacing w:val="-2"/>
        </w:rPr>
        <w:t>компанія</w:t>
      </w:r>
      <w:r w:rsidRPr="001235E3">
        <w:rPr>
          <w:color w:val="000000" w:themeColor="text1"/>
          <w:spacing w:val="-6"/>
        </w:rPr>
        <w:t xml:space="preserve"> </w:t>
      </w:r>
      <w:r w:rsidRPr="001235E3">
        <w:rPr>
          <w:color w:val="000000" w:themeColor="text1"/>
          <w:spacing w:val="-2"/>
        </w:rPr>
        <w:t>мала</w:t>
      </w:r>
      <w:r w:rsidRPr="001235E3">
        <w:rPr>
          <w:color w:val="000000" w:themeColor="text1"/>
          <w:spacing w:val="-11"/>
        </w:rPr>
        <w:t xml:space="preserve"> </w:t>
      </w:r>
      <w:r w:rsidRPr="001235E3">
        <w:rPr>
          <w:color w:val="000000" w:themeColor="text1"/>
          <w:spacing w:val="-2"/>
        </w:rPr>
        <w:t>постійні</w:t>
      </w:r>
      <w:r w:rsidRPr="001235E3">
        <w:rPr>
          <w:color w:val="000000" w:themeColor="text1"/>
          <w:spacing w:val="-6"/>
        </w:rPr>
        <w:t xml:space="preserve"> </w:t>
      </w:r>
      <w:r w:rsidRPr="001235E3">
        <w:rPr>
          <w:color w:val="000000" w:themeColor="text1"/>
          <w:spacing w:val="-2"/>
        </w:rPr>
        <w:t>фіксовані</w:t>
      </w:r>
      <w:r w:rsidRPr="001235E3">
        <w:rPr>
          <w:color w:val="000000" w:themeColor="text1"/>
          <w:spacing w:val="-6"/>
        </w:rPr>
        <w:t xml:space="preserve"> </w:t>
      </w:r>
      <w:r w:rsidRPr="001235E3">
        <w:rPr>
          <w:color w:val="000000" w:themeColor="text1"/>
          <w:spacing w:val="-2"/>
        </w:rPr>
        <w:t>видатки</w:t>
      </w:r>
      <w:r w:rsidRPr="001235E3">
        <w:rPr>
          <w:color w:val="000000" w:themeColor="text1"/>
          <w:spacing w:val="-9"/>
        </w:rPr>
        <w:t xml:space="preserve"> </w:t>
      </w:r>
      <w:r w:rsidRPr="001235E3">
        <w:rPr>
          <w:color w:val="000000" w:themeColor="text1"/>
          <w:spacing w:val="-2"/>
        </w:rPr>
        <w:t>кожного</w:t>
      </w:r>
      <w:r w:rsidRPr="001235E3">
        <w:rPr>
          <w:color w:val="000000" w:themeColor="text1"/>
          <w:spacing w:val="-6"/>
        </w:rPr>
        <w:t xml:space="preserve"> </w:t>
      </w:r>
      <w:r w:rsidRPr="001235E3">
        <w:rPr>
          <w:color w:val="000000" w:themeColor="text1"/>
          <w:spacing w:val="-2"/>
        </w:rPr>
        <w:t xml:space="preserve">місяця </w:t>
      </w:r>
      <w:r w:rsidRPr="001235E3">
        <w:rPr>
          <w:color w:val="000000" w:themeColor="text1"/>
        </w:rPr>
        <w:t>(табл. 2.2). До них входять:</w:t>
      </w:r>
    </w:p>
    <w:p w14:paraId="1100D94D" w14:textId="77777777" w:rsidR="007A2083" w:rsidRPr="001235E3" w:rsidRDefault="007A2083" w:rsidP="00E377A7">
      <w:pPr>
        <w:spacing w:line="360" w:lineRule="auto"/>
        <w:ind w:left="119" w:right="300"/>
        <w:jc w:val="right"/>
        <w:rPr>
          <w:rFonts w:ascii="Times New Roman" w:hAnsi="Times New Roman" w:cs="Times New Roman"/>
          <w:i/>
          <w:color w:val="000000" w:themeColor="text1"/>
          <w:sz w:val="28"/>
          <w:szCs w:val="28"/>
          <w:lang w:val="uk-UA"/>
        </w:rPr>
      </w:pPr>
    </w:p>
    <w:p w14:paraId="5971E47A" w14:textId="2643C59D" w:rsidR="007A2083" w:rsidRPr="001235E3" w:rsidRDefault="007A2083" w:rsidP="00E377A7">
      <w:pPr>
        <w:spacing w:line="360" w:lineRule="auto"/>
        <w:ind w:left="119" w:right="300"/>
        <w:jc w:val="right"/>
        <w:rPr>
          <w:rFonts w:ascii="Times New Roman" w:hAnsi="Times New Roman" w:cs="Times New Roman"/>
          <w:i/>
          <w:color w:val="000000" w:themeColor="text1"/>
          <w:sz w:val="28"/>
          <w:szCs w:val="28"/>
          <w:lang w:val="uk-UA"/>
        </w:rPr>
      </w:pPr>
      <w:r w:rsidRPr="001235E3">
        <w:rPr>
          <w:rFonts w:ascii="Times New Roman" w:hAnsi="Times New Roman" w:cs="Times New Roman"/>
          <w:i/>
          <w:color w:val="000000" w:themeColor="text1"/>
          <w:sz w:val="28"/>
          <w:szCs w:val="28"/>
          <w:lang w:val="uk-UA"/>
        </w:rPr>
        <w:t>Таблиця</w:t>
      </w:r>
      <w:r w:rsidRPr="001235E3">
        <w:rPr>
          <w:rFonts w:ascii="Times New Roman" w:hAnsi="Times New Roman" w:cs="Times New Roman"/>
          <w:i/>
          <w:color w:val="000000" w:themeColor="text1"/>
          <w:spacing w:val="-4"/>
          <w:sz w:val="28"/>
          <w:szCs w:val="28"/>
          <w:lang w:val="uk-UA"/>
        </w:rPr>
        <w:t xml:space="preserve"> </w:t>
      </w:r>
      <w:r w:rsidRPr="001235E3">
        <w:rPr>
          <w:rFonts w:ascii="Times New Roman" w:hAnsi="Times New Roman" w:cs="Times New Roman"/>
          <w:i/>
          <w:color w:val="000000" w:themeColor="text1"/>
          <w:spacing w:val="-5"/>
          <w:sz w:val="28"/>
          <w:szCs w:val="28"/>
          <w:lang w:val="uk-UA"/>
        </w:rPr>
        <w:t>2.2</w:t>
      </w:r>
    </w:p>
    <w:p w14:paraId="01570FF0" w14:textId="77777777" w:rsidR="007A2083" w:rsidRPr="001235E3" w:rsidRDefault="007A2083" w:rsidP="00E377A7">
      <w:pPr>
        <w:pStyle w:val="4"/>
        <w:spacing w:before="0" w:line="360" w:lineRule="auto"/>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t xml:space="preserve">    Постійні</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видатки</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на</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рекламну</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діяльність</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компанії</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pacing w:val="-4"/>
          <w:sz w:val="28"/>
          <w:szCs w:val="28"/>
          <w:lang w:val="uk-UA"/>
        </w:rPr>
        <w:t>Мамін Дім (2021 році)</w:t>
      </w:r>
    </w:p>
    <w:p w14:paraId="040B2815" w14:textId="77777777" w:rsidR="007A2083" w:rsidRPr="001235E3" w:rsidRDefault="007A2083" w:rsidP="00E377A7">
      <w:pPr>
        <w:pStyle w:val="a8"/>
        <w:spacing w:after="1" w:line="360" w:lineRule="auto"/>
        <w:ind w:left="0"/>
        <w:jc w:val="left"/>
        <w:rPr>
          <w:b/>
          <w:color w:val="000000" w:themeColor="text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32"/>
      </w:tblGrid>
      <w:tr w:rsidR="007A2083" w:rsidRPr="001235E3" w14:paraId="50D83A49" w14:textId="77777777" w:rsidTr="006B0430">
        <w:trPr>
          <w:trHeight w:val="275"/>
        </w:trPr>
        <w:tc>
          <w:tcPr>
            <w:tcW w:w="4815" w:type="dxa"/>
          </w:tcPr>
          <w:p w14:paraId="3B0D6275" w14:textId="77777777" w:rsidR="007A2083" w:rsidRPr="001235E3" w:rsidRDefault="007A2083" w:rsidP="00E377A7">
            <w:pPr>
              <w:pStyle w:val="TableParagraph"/>
              <w:spacing w:line="360" w:lineRule="auto"/>
              <w:ind w:left="107"/>
              <w:rPr>
                <w:color w:val="000000" w:themeColor="text1"/>
              </w:rPr>
            </w:pPr>
            <w:r w:rsidRPr="001235E3">
              <w:rPr>
                <w:color w:val="000000" w:themeColor="text1"/>
              </w:rPr>
              <w:t>Розміщення</w:t>
            </w:r>
            <w:r w:rsidRPr="001235E3">
              <w:rPr>
                <w:color w:val="000000" w:themeColor="text1"/>
                <w:spacing w:val="-5"/>
              </w:rPr>
              <w:t xml:space="preserve">  реклами </w:t>
            </w:r>
            <w:r w:rsidRPr="001235E3">
              <w:rPr>
                <w:color w:val="000000" w:themeColor="text1"/>
              </w:rPr>
              <w:t>на</w:t>
            </w:r>
            <w:r w:rsidRPr="001235E3">
              <w:rPr>
                <w:color w:val="000000" w:themeColor="text1"/>
                <w:spacing w:val="-2"/>
              </w:rPr>
              <w:t xml:space="preserve"> сайті і ведення </w:t>
            </w:r>
            <w:proofErr w:type="spellStart"/>
            <w:r w:rsidRPr="001235E3">
              <w:rPr>
                <w:color w:val="000000" w:themeColor="text1"/>
                <w:spacing w:val="-2"/>
              </w:rPr>
              <w:t>сайта</w:t>
            </w:r>
            <w:proofErr w:type="spellEnd"/>
          </w:p>
        </w:tc>
        <w:tc>
          <w:tcPr>
            <w:tcW w:w="4532" w:type="dxa"/>
          </w:tcPr>
          <w:p w14:paraId="0B86E3A7" w14:textId="77777777" w:rsidR="007A2083" w:rsidRPr="001235E3" w:rsidRDefault="007A2083" w:rsidP="00E377A7">
            <w:pPr>
              <w:pStyle w:val="TableParagraph"/>
              <w:spacing w:line="360" w:lineRule="auto"/>
              <w:ind w:left="108"/>
              <w:rPr>
                <w:color w:val="000000" w:themeColor="text1"/>
              </w:rPr>
            </w:pPr>
            <w:r w:rsidRPr="001235E3">
              <w:rPr>
                <w:color w:val="000000" w:themeColor="text1"/>
              </w:rPr>
              <w:t xml:space="preserve">8 000 </w:t>
            </w:r>
            <w:r w:rsidRPr="001235E3">
              <w:rPr>
                <w:color w:val="000000" w:themeColor="text1"/>
                <w:spacing w:val="-5"/>
              </w:rPr>
              <w:t>грн</w:t>
            </w:r>
          </w:p>
        </w:tc>
      </w:tr>
      <w:tr w:rsidR="007A2083" w:rsidRPr="001235E3" w14:paraId="20A85210" w14:textId="77777777" w:rsidTr="006B0430">
        <w:trPr>
          <w:trHeight w:val="407"/>
        </w:trPr>
        <w:tc>
          <w:tcPr>
            <w:tcW w:w="4815" w:type="dxa"/>
          </w:tcPr>
          <w:p w14:paraId="1240DA57" w14:textId="77777777" w:rsidR="007A2083" w:rsidRPr="001235E3" w:rsidRDefault="007A2083" w:rsidP="00E377A7">
            <w:pPr>
              <w:pStyle w:val="TableParagraph"/>
              <w:spacing w:line="360" w:lineRule="auto"/>
              <w:ind w:left="107"/>
              <w:rPr>
                <w:color w:val="000000" w:themeColor="text1"/>
              </w:rPr>
            </w:pPr>
            <w:r w:rsidRPr="001235E3">
              <w:rPr>
                <w:color w:val="000000" w:themeColor="text1"/>
              </w:rPr>
              <w:t>Реклама</w:t>
            </w:r>
            <w:r w:rsidRPr="001235E3">
              <w:rPr>
                <w:color w:val="000000" w:themeColor="text1"/>
                <w:spacing w:val="-3"/>
              </w:rPr>
              <w:t xml:space="preserve"> </w:t>
            </w:r>
            <w:r w:rsidRPr="001235E3">
              <w:rPr>
                <w:color w:val="000000" w:themeColor="text1"/>
              </w:rPr>
              <w:t>на</w:t>
            </w:r>
            <w:r w:rsidRPr="001235E3">
              <w:rPr>
                <w:color w:val="000000" w:themeColor="text1"/>
                <w:spacing w:val="-2"/>
              </w:rPr>
              <w:t xml:space="preserve"> </w:t>
            </w:r>
            <w:r w:rsidRPr="001235E3">
              <w:rPr>
                <w:color w:val="000000" w:themeColor="text1"/>
                <w:spacing w:val="-4"/>
              </w:rPr>
              <w:t>радіо (запис роликів)</w:t>
            </w:r>
          </w:p>
        </w:tc>
        <w:tc>
          <w:tcPr>
            <w:tcW w:w="4532" w:type="dxa"/>
          </w:tcPr>
          <w:p w14:paraId="5D04EA96" w14:textId="77777777" w:rsidR="007A2083" w:rsidRPr="001235E3" w:rsidRDefault="007A2083" w:rsidP="00E377A7">
            <w:pPr>
              <w:pStyle w:val="TableParagraph"/>
              <w:spacing w:line="360" w:lineRule="auto"/>
              <w:ind w:left="108"/>
              <w:rPr>
                <w:color w:val="000000" w:themeColor="text1"/>
              </w:rPr>
            </w:pPr>
            <w:r w:rsidRPr="001235E3">
              <w:rPr>
                <w:color w:val="000000" w:themeColor="text1"/>
              </w:rPr>
              <w:t xml:space="preserve">15 000 </w:t>
            </w:r>
            <w:r w:rsidRPr="001235E3">
              <w:rPr>
                <w:color w:val="000000" w:themeColor="text1"/>
                <w:spacing w:val="-5"/>
              </w:rPr>
              <w:t>грн</w:t>
            </w:r>
          </w:p>
        </w:tc>
      </w:tr>
      <w:tr w:rsidR="007A2083" w:rsidRPr="001235E3" w14:paraId="64FA77B3" w14:textId="77777777" w:rsidTr="006B0430">
        <w:trPr>
          <w:trHeight w:val="275"/>
        </w:trPr>
        <w:tc>
          <w:tcPr>
            <w:tcW w:w="4815" w:type="dxa"/>
          </w:tcPr>
          <w:p w14:paraId="7460F3EB" w14:textId="77777777" w:rsidR="007A2083" w:rsidRPr="001235E3" w:rsidRDefault="007A2083" w:rsidP="00E377A7">
            <w:pPr>
              <w:pStyle w:val="TableParagraph"/>
              <w:spacing w:line="360" w:lineRule="auto"/>
              <w:ind w:left="107"/>
              <w:rPr>
                <w:color w:val="000000" w:themeColor="text1"/>
              </w:rPr>
            </w:pPr>
            <w:r w:rsidRPr="001235E3">
              <w:rPr>
                <w:color w:val="000000" w:themeColor="text1"/>
              </w:rPr>
              <w:t>Послуги</w:t>
            </w:r>
            <w:r w:rsidRPr="001235E3">
              <w:rPr>
                <w:color w:val="000000" w:themeColor="text1"/>
                <w:spacing w:val="-4"/>
              </w:rPr>
              <w:t xml:space="preserve"> </w:t>
            </w:r>
            <w:proofErr w:type="spellStart"/>
            <w:r w:rsidRPr="001235E3">
              <w:rPr>
                <w:color w:val="000000" w:themeColor="text1"/>
                <w:spacing w:val="-2"/>
              </w:rPr>
              <w:t>таргетолога</w:t>
            </w:r>
            <w:proofErr w:type="spellEnd"/>
          </w:p>
        </w:tc>
        <w:tc>
          <w:tcPr>
            <w:tcW w:w="4532" w:type="dxa"/>
          </w:tcPr>
          <w:p w14:paraId="467A82D8" w14:textId="77777777" w:rsidR="007A2083" w:rsidRPr="001235E3" w:rsidRDefault="007A2083" w:rsidP="00E377A7">
            <w:pPr>
              <w:pStyle w:val="TableParagraph"/>
              <w:spacing w:line="360" w:lineRule="auto"/>
              <w:ind w:left="108"/>
              <w:rPr>
                <w:color w:val="000000" w:themeColor="text1"/>
              </w:rPr>
            </w:pPr>
            <w:r w:rsidRPr="001235E3">
              <w:rPr>
                <w:color w:val="000000" w:themeColor="text1"/>
              </w:rPr>
              <w:t xml:space="preserve">5 000 </w:t>
            </w:r>
            <w:r w:rsidRPr="001235E3">
              <w:rPr>
                <w:color w:val="000000" w:themeColor="text1"/>
                <w:spacing w:val="-5"/>
              </w:rPr>
              <w:t>грн</w:t>
            </w:r>
          </w:p>
        </w:tc>
      </w:tr>
      <w:tr w:rsidR="007A2083" w:rsidRPr="001235E3" w14:paraId="50F2BDD1" w14:textId="77777777" w:rsidTr="006B0430">
        <w:trPr>
          <w:trHeight w:val="277"/>
        </w:trPr>
        <w:tc>
          <w:tcPr>
            <w:tcW w:w="4815" w:type="dxa"/>
          </w:tcPr>
          <w:p w14:paraId="77CF090E" w14:textId="77777777" w:rsidR="007A2083" w:rsidRPr="001235E3" w:rsidRDefault="007A2083" w:rsidP="00E377A7">
            <w:pPr>
              <w:pStyle w:val="TableParagraph"/>
              <w:spacing w:line="360" w:lineRule="auto"/>
              <w:ind w:left="107"/>
              <w:rPr>
                <w:color w:val="000000" w:themeColor="text1"/>
              </w:rPr>
            </w:pPr>
            <w:r w:rsidRPr="001235E3">
              <w:rPr>
                <w:color w:val="000000" w:themeColor="text1"/>
              </w:rPr>
              <w:t>Програма</w:t>
            </w:r>
            <w:r w:rsidRPr="001235E3">
              <w:rPr>
                <w:color w:val="000000" w:themeColor="text1"/>
                <w:spacing w:val="-3"/>
              </w:rPr>
              <w:t xml:space="preserve"> </w:t>
            </w:r>
            <w:r w:rsidRPr="001235E3">
              <w:rPr>
                <w:color w:val="000000" w:themeColor="text1"/>
              </w:rPr>
              <w:t>для</w:t>
            </w:r>
            <w:r w:rsidRPr="001235E3">
              <w:rPr>
                <w:color w:val="000000" w:themeColor="text1"/>
                <w:spacing w:val="-2"/>
              </w:rPr>
              <w:t xml:space="preserve"> </w:t>
            </w:r>
            <w:r w:rsidRPr="001235E3">
              <w:rPr>
                <w:color w:val="000000" w:themeColor="text1"/>
              </w:rPr>
              <w:t>створення</w:t>
            </w:r>
            <w:r w:rsidRPr="001235E3">
              <w:rPr>
                <w:color w:val="000000" w:themeColor="text1"/>
                <w:spacing w:val="-2"/>
              </w:rPr>
              <w:t xml:space="preserve"> </w:t>
            </w:r>
            <w:r w:rsidRPr="001235E3">
              <w:rPr>
                <w:color w:val="000000" w:themeColor="text1"/>
              </w:rPr>
              <w:t>креативів</w:t>
            </w:r>
            <w:r w:rsidRPr="001235E3">
              <w:rPr>
                <w:color w:val="000000" w:themeColor="text1"/>
                <w:spacing w:val="5"/>
              </w:rPr>
              <w:t xml:space="preserve"> </w:t>
            </w:r>
            <w:r w:rsidRPr="001235E3">
              <w:rPr>
                <w:color w:val="000000" w:themeColor="text1"/>
                <w:spacing w:val="-2"/>
              </w:rPr>
              <w:t>«</w:t>
            </w:r>
            <w:proofErr w:type="spellStart"/>
            <w:r w:rsidRPr="001235E3">
              <w:rPr>
                <w:color w:val="000000" w:themeColor="text1"/>
                <w:spacing w:val="-2"/>
              </w:rPr>
              <w:t>Canva</w:t>
            </w:r>
            <w:proofErr w:type="spellEnd"/>
            <w:r w:rsidRPr="001235E3">
              <w:rPr>
                <w:color w:val="000000" w:themeColor="text1"/>
                <w:spacing w:val="-2"/>
              </w:rPr>
              <w:t>»</w:t>
            </w:r>
          </w:p>
        </w:tc>
        <w:tc>
          <w:tcPr>
            <w:tcW w:w="4532" w:type="dxa"/>
          </w:tcPr>
          <w:p w14:paraId="5C9B6807" w14:textId="77777777" w:rsidR="007A2083" w:rsidRPr="001235E3" w:rsidRDefault="007A2083" w:rsidP="00E377A7">
            <w:pPr>
              <w:pStyle w:val="TableParagraph"/>
              <w:spacing w:line="360" w:lineRule="auto"/>
              <w:ind w:left="108"/>
              <w:rPr>
                <w:color w:val="000000" w:themeColor="text1"/>
              </w:rPr>
            </w:pPr>
            <w:r w:rsidRPr="001235E3">
              <w:rPr>
                <w:color w:val="000000" w:themeColor="text1"/>
              </w:rPr>
              <w:t xml:space="preserve">1360 </w:t>
            </w:r>
            <w:r w:rsidRPr="001235E3">
              <w:rPr>
                <w:color w:val="000000" w:themeColor="text1"/>
                <w:spacing w:val="-5"/>
              </w:rPr>
              <w:t>грн</w:t>
            </w:r>
          </w:p>
        </w:tc>
      </w:tr>
      <w:tr w:rsidR="007A2083" w:rsidRPr="001235E3" w14:paraId="7D55BD48" w14:textId="77777777" w:rsidTr="006B0430">
        <w:trPr>
          <w:trHeight w:val="275"/>
        </w:trPr>
        <w:tc>
          <w:tcPr>
            <w:tcW w:w="4815" w:type="dxa"/>
          </w:tcPr>
          <w:p w14:paraId="0B68DCA3" w14:textId="77777777" w:rsidR="007A2083" w:rsidRPr="001235E3" w:rsidRDefault="007A2083" w:rsidP="00E377A7">
            <w:pPr>
              <w:pStyle w:val="TableParagraph"/>
              <w:spacing w:line="360" w:lineRule="auto"/>
              <w:ind w:left="107"/>
              <w:rPr>
                <w:color w:val="000000" w:themeColor="text1"/>
              </w:rPr>
            </w:pPr>
            <w:r w:rsidRPr="001235E3">
              <w:rPr>
                <w:color w:val="000000" w:themeColor="text1"/>
              </w:rPr>
              <w:t>Розміщення</w:t>
            </w:r>
            <w:r w:rsidRPr="001235E3">
              <w:rPr>
                <w:color w:val="000000" w:themeColor="text1"/>
                <w:spacing w:val="-2"/>
              </w:rPr>
              <w:t xml:space="preserve"> </w:t>
            </w:r>
            <w:r w:rsidRPr="001235E3">
              <w:rPr>
                <w:color w:val="000000" w:themeColor="text1"/>
              </w:rPr>
              <w:t>реклами</w:t>
            </w:r>
            <w:r w:rsidRPr="001235E3">
              <w:rPr>
                <w:color w:val="000000" w:themeColor="text1"/>
                <w:spacing w:val="-3"/>
              </w:rPr>
              <w:t xml:space="preserve"> </w:t>
            </w:r>
            <w:r w:rsidRPr="001235E3">
              <w:rPr>
                <w:color w:val="000000" w:themeColor="text1"/>
              </w:rPr>
              <w:t>на</w:t>
            </w:r>
            <w:r w:rsidRPr="001235E3">
              <w:rPr>
                <w:color w:val="000000" w:themeColor="text1"/>
                <w:spacing w:val="-3"/>
              </w:rPr>
              <w:t xml:space="preserve"> </w:t>
            </w:r>
            <w:proofErr w:type="spellStart"/>
            <w:r w:rsidRPr="001235E3">
              <w:rPr>
                <w:color w:val="000000" w:themeColor="text1"/>
              </w:rPr>
              <w:t>бігбордах</w:t>
            </w:r>
            <w:proofErr w:type="spellEnd"/>
            <w:r w:rsidRPr="001235E3">
              <w:rPr>
                <w:color w:val="000000" w:themeColor="text1"/>
              </w:rPr>
              <w:t xml:space="preserve"> 10</w:t>
            </w:r>
            <w:r w:rsidRPr="001235E3">
              <w:rPr>
                <w:color w:val="000000" w:themeColor="text1"/>
                <w:spacing w:val="-1"/>
              </w:rPr>
              <w:t xml:space="preserve"> </w:t>
            </w:r>
            <w:r w:rsidRPr="001235E3">
              <w:rPr>
                <w:color w:val="000000" w:themeColor="text1"/>
                <w:spacing w:val="-5"/>
              </w:rPr>
              <w:t>шт. (Харків 6 шт. і Київ –4 шт.)</w:t>
            </w:r>
          </w:p>
        </w:tc>
        <w:tc>
          <w:tcPr>
            <w:tcW w:w="4532" w:type="dxa"/>
          </w:tcPr>
          <w:p w14:paraId="50E5074C" w14:textId="77777777" w:rsidR="007A2083" w:rsidRPr="001235E3" w:rsidRDefault="007A2083" w:rsidP="00E377A7">
            <w:pPr>
              <w:pStyle w:val="TableParagraph"/>
              <w:spacing w:line="360" w:lineRule="auto"/>
              <w:ind w:left="108"/>
              <w:rPr>
                <w:color w:val="000000" w:themeColor="text1"/>
              </w:rPr>
            </w:pPr>
            <w:r w:rsidRPr="001235E3">
              <w:rPr>
                <w:color w:val="000000" w:themeColor="text1"/>
              </w:rPr>
              <w:t xml:space="preserve">58500 </w:t>
            </w:r>
            <w:r w:rsidRPr="001235E3">
              <w:rPr>
                <w:color w:val="000000" w:themeColor="text1"/>
                <w:spacing w:val="-5"/>
              </w:rPr>
              <w:t>грн</w:t>
            </w:r>
          </w:p>
        </w:tc>
      </w:tr>
      <w:tr w:rsidR="007A2083" w:rsidRPr="001235E3" w14:paraId="7CD52F80" w14:textId="77777777" w:rsidTr="006B0430">
        <w:trPr>
          <w:trHeight w:val="275"/>
        </w:trPr>
        <w:tc>
          <w:tcPr>
            <w:tcW w:w="4815" w:type="dxa"/>
          </w:tcPr>
          <w:p w14:paraId="5D4B68B8" w14:textId="77777777" w:rsidR="007A2083" w:rsidRPr="001235E3" w:rsidRDefault="007A2083" w:rsidP="00E377A7">
            <w:pPr>
              <w:pStyle w:val="TableParagraph"/>
              <w:spacing w:line="360" w:lineRule="auto"/>
              <w:ind w:left="107"/>
              <w:rPr>
                <w:b/>
                <w:color w:val="000000" w:themeColor="text1"/>
              </w:rPr>
            </w:pPr>
            <w:r w:rsidRPr="001235E3">
              <w:rPr>
                <w:b/>
                <w:color w:val="000000" w:themeColor="text1"/>
                <w:spacing w:val="-2"/>
              </w:rPr>
              <w:t>Разом:</w:t>
            </w:r>
          </w:p>
        </w:tc>
        <w:tc>
          <w:tcPr>
            <w:tcW w:w="4532" w:type="dxa"/>
          </w:tcPr>
          <w:p w14:paraId="30FD3489" w14:textId="77777777" w:rsidR="007A2083" w:rsidRPr="001235E3" w:rsidRDefault="007A2083" w:rsidP="00E377A7">
            <w:pPr>
              <w:pStyle w:val="TableParagraph"/>
              <w:spacing w:line="360" w:lineRule="auto"/>
              <w:ind w:left="108"/>
              <w:rPr>
                <w:b/>
                <w:color w:val="000000" w:themeColor="text1"/>
              </w:rPr>
            </w:pPr>
            <w:r w:rsidRPr="001235E3">
              <w:rPr>
                <w:b/>
                <w:color w:val="000000" w:themeColor="text1"/>
              </w:rPr>
              <w:t xml:space="preserve">92860 </w:t>
            </w:r>
            <w:r w:rsidRPr="001235E3">
              <w:rPr>
                <w:b/>
                <w:color w:val="000000" w:themeColor="text1"/>
                <w:spacing w:val="-2"/>
              </w:rPr>
              <w:t>грн/міс</w:t>
            </w:r>
          </w:p>
        </w:tc>
      </w:tr>
    </w:tbl>
    <w:p w14:paraId="198C497F" w14:textId="77777777" w:rsidR="007A2083" w:rsidRPr="001235E3" w:rsidRDefault="007A2083" w:rsidP="00E377A7">
      <w:pPr>
        <w:spacing w:line="360" w:lineRule="auto"/>
        <w:ind w:left="1094"/>
        <w:jc w:val="both"/>
        <w:rPr>
          <w:rFonts w:ascii="Times New Roman" w:hAnsi="Times New Roman" w:cs="Times New Roman"/>
          <w:color w:val="000000" w:themeColor="text1"/>
          <w:sz w:val="20"/>
          <w:szCs w:val="20"/>
          <w:lang w:val="uk-UA"/>
        </w:rPr>
      </w:pPr>
      <w:r w:rsidRPr="001235E3">
        <w:rPr>
          <w:rFonts w:ascii="Times New Roman" w:hAnsi="Times New Roman" w:cs="Times New Roman"/>
          <w:color w:val="000000" w:themeColor="text1"/>
          <w:sz w:val="20"/>
          <w:szCs w:val="20"/>
          <w:lang w:val="uk-UA"/>
        </w:rPr>
        <w:t>Джерело:</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розроблено</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автором</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на</w:t>
      </w:r>
      <w:r w:rsidRPr="001235E3">
        <w:rPr>
          <w:rFonts w:ascii="Times New Roman" w:hAnsi="Times New Roman" w:cs="Times New Roman"/>
          <w:color w:val="000000" w:themeColor="text1"/>
          <w:spacing w:val="-2"/>
          <w:sz w:val="20"/>
          <w:szCs w:val="20"/>
          <w:lang w:val="uk-UA"/>
        </w:rPr>
        <w:t xml:space="preserve"> </w:t>
      </w:r>
      <w:r w:rsidRPr="001235E3">
        <w:rPr>
          <w:rFonts w:ascii="Times New Roman" w:hAnsi="Times New Roman" w:cs="Times New Roman"/>
          <w:color w:val="000000" w:themeColor="text1"/>
          <w:sz w:val="20"/>
          <w:szCs w:val="20"/>
          <w:lang w:val="uk-UA"/>
        </w:rPr>
        <w:t>основі</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звітів</w:t>
      </w:r>
      <w:r w:rsidRPr="001235E3">
        <w:rPr>
          <w:rFonts w:ascii="Times New Roman" w:hAnsi="Times New Roman" w:cs="Times New Roman"/>
          <w:color w:val="000000" w:themeColor="text1"/>
          <w:spacing w:val="-3"/>
          <w:sz w:val="20"/>
          <w:szCs w:val="20"/>
          <w:lang w:val="uk-UA"/>
        </w:rPr>
        <w:t xml:space="preserve"> </w:t>
      </w:r>
      <w:r w:rsidRPr="001235E3">
        <w:rPr>
          <w:rFonts w:ascii="Times New Roman" w:hAnsi="Times New Roman" w:cs="Times New Roman"/>
          <w:color w:val="000000" w:themeColor="text1"/>
          <w:sz w:val="20"/>
          <w:szCs w:val="20"/>
          <w:lang w:val="uk-UA"/>
        </w:rPr>
        <w:t xml:space="preserve">компанії </w:t>
      </w:r>
      <w:r w:rsidRPr="001235E3">
        <w:rPr>
          <w:rFonts w:ascii="Times New Roman" w:hAnsi="Times New Roman" w:cs="Times New Roman"/>
          <w:color w:val="000000" w:themeColor="text1"/>
          <w:spacing w:val="-2"/>
          <w:sz w:val="20"/>
          <w:szCs w:val="20"/>
          <w:lang w:val="uk-UA"/>
        </w:rPr>
        <w:t>Мамін Дім в 2021 році</w:t>
      </w:r>
    </w:p>
    <w:p w14:paraId="35EC5AB0" w14:textId="77777777" w:rsidR="007A2083" w:rsidRPr="001235E3" w:rsidRDefault="007A2083" w:rsidP="00E377A7">
      <w:pPr>
        <w:pStyle w:val="a8"/>
        <w:spacing w:line="360" w:lineRule="auto"/>
        <w:ind w:right="307" w:firstLine="707"/>
        <w:rPr>
          <w:color w:val="000000" w:themeColor="text1"/>
        </w:rPr>
      </w:pPr>
      <w:r w:rsidRPr="001235E3">
        <w:rPr>
          <w:color w:val="000000" w:themeColor="text1"/>
        </w:rPr>
        <w:t>Також</w:t>
      </w:r>
      <w:r w:rsidRPr="001235E3">
        <w:rPr>
          <w:color w:val="000000" w:themeColor="text1"/>
          <w:spacing w:val="-16"/>
        </w:rPr>
        <w:t xml:space="preserve"> </w:t>
      </w:r>
      <w:r w:rsidRPr="001235E3">
        <w:rPr>
          <w:color w:val="000000" w:themeColor="text1"/>
        </w:rPr>
        <w:t>компанія</w:t>
      </w:r>
      <w:r w:rsidRPr="001235E3">
        <w:rPr>
          <w:color w:val="000000" w:themeColor="text1"/>
          <w:spacing w:val="-14"/>
        </w:rPr>
        <w:t xml:space="preserve"> </w:t>
      </w:r>
      <w:r w:rsidRPr="001235E3">
        <w:rPr>
          <w:color w:val="000000" w:themeColor="text1"/>
        </w:rPr>
        <w:t>має</w:t>
      </w:r>
      <w:r w:rsidRPr="001235E3">
        <w:rPr>
          <w:color w:val="000000" w:themeColor="text1"/>
          <w:spacing w:val="-17"/>
        </w:rPr>
        <w:t xml:space="preserve"> </w:t>
      </w:r>
      <w:r w:rsidRPr="001235E3">
        <w:rPr>
          <w:color w:val="000000" w:themeColor="text1"/>
        </w:rPr>
        <w:t>непостійні</w:t>
      </w:r>
      <w:r w:rsidRPr="001235E3">
        <w:rPr>
          <w:color w:val="000000" w:themeColor="text1"/>
          <w:spacing w:val="-14"/>
        </w:rPr>
        <w:t xml:space="preserve"> </w:t>
      </w:r>
      <w:r w:rsidRPr="001235E3">
        <w:rPr>
          <w:color w:val="000000" w:themeColor="text1"/>
        </w:rPr>
        <w:t>змінні</w:t>
      </w:r>
      <w:r w:rsidRPr="001235E3">
        <w:rPr>
          <w:color w:val="000000" w:themeColor="text1"/>
          <w:spacing w:val="-14"/>
        </w:rPr>
        <w:t xml:space="preserve"> </w:t>
      </w:r>
      <w:r w:rsidRPr="001235E3">
        <w:rPr>
          <w:color w:val="000000" w:themeColor="text1"/>
        </w:rPr>
        <w:t>видатки</w:t>
      </w:r>
      <w:r w:rsidRPr="001235E3">
        <w:rPr>
          <w:color w:val="000000" w:themeColor="text1"/>
          <w:spacing w:val="-14"/>
        </w:rPr>
        <w:t xml:space="preserve"> </w:t>
      </w:r>
      <w:r w:rsidRPr="001235E3">
        <w:rPr>
          <w:color w:val="000000" w:themeColor="text1"/>
        </w:rPr>
        <w:t>на</w:t>
      </w:r>
      <w:r w:rsidRPr="001235E3">
        <w:rPr>
          <w:color w:val="000000" w:themeColor="text1"/>
          <w:spacing w:val="-16"/>
        </w:rPr>
        <w:t xml:space="preserve"> </w:t>
      </w:r>
      <w:r w:rsidRPr="001235E3">
        <w:rPr>
          <w:color w:val="000000" w:themeColor="text1"/>
        </w:rPr>
        <w:t>маркетингові</w:t>
      </w:r>
      <w:r w:rsidRPr="001235E3">
        <w:rPr>
          <w:color w:val="000000" w:themeColor="text1"/>
          <w:spacing w:val="-14"/>
        </w:rPr>
        <w:t xml:space="preserve"> </w:t>
      </w:r>
      <w:r w:rsidRPr="001235E3">
        <w:rPr>
          <w:color w:val="000000" w:themeColor="text1"/>
        </w:rPr>
        <w:t>активності, вартість яких може змінюватися кожного місяця, або зникати/з’являтися. До таких видатків належать (див. табл. 2.3):</w:t>
      </w:r>
    </w:p>
    <w:p w14:paraId="1EDC3374" w14:textId="77777777" w:rsidR="00D07B19" w:rsidRPr="001235E3" w:rsidRDefault="00D07B19" w:rsidP="00E377A7">
      <w:pPr>
        <w:spacing w:line="360" w:lineRule="auto"/>
        <w:ind w:left="119" w:right="301"/>
        <w:jc w:val="right"/>
        <w:rPr>
          <w:rFonts w:ascii="Times New Roman" w:hAnsi="Times New Roman" w:cs="Times New Roman"/>
          <w:i/>
          <w:color w:val="000000" w:themeColor="text1"/>
          <w:sz w:val="28"/>
          <w:szCs w:val="28"/>
          <w:lang w:val="uk-UA"/>
        </w:rPr>
      </w:pPr>
    </w:p>
    <w:p w14:paraId="4705BC33" w14:textId="77777777" w:rsidR="00D07B19" w:rsidRPr="001235E3" w:rsidRDefault="00D07B19" w:rsidP="00E377A7">
      <w:pPr>
        <w:spacing w:line="360" w:lineRule="auto"/>
        <w:ind w:left="119" w:right="301"/>
        <w:jc w:val="right"/>
        <w:rPr>
          <w:rFonts w:ascii="Times New Roman" w:hAnsi="Times New Roman" w:cs="Times New Roman"/>
          <w:i/>
          <w:color w:val="000000" w:themeColor="text1"/>
          <w:sz w:val="28"/>
          <w:szCs w:val="28"/>
          <w:lang w:val="uk-UA"/>
        </w:rPr>
      </w:pPr>
    </w:p>
    <w:p w14:paraId="3D73CD78" w14:textId="77777777" w:rsidR="00D07B19" w:rsidRPr="001235E3" w:rsidRDefault="00D07B19" w:rsidP="00E377A7">
      <w:pPr>
        <w:spacing w:line="360" w:lineRule="auto"/>
        <w:ind w:left="119" w:right="301"/>
        <w:jc w:val="right"/>
        <w:rPr>
          <w:rFonts w:ascii="Times New Roman" w:hAnsi="Times New Roman" w:cs="Times New Roman"/>
          <w:i/>
          <w:color w:val="000000" w:themeColor="text1"/>
          <w:sz w:val="28"/>
          <w:szCs w:val="28"/>
          <w:lang w:val="uk-UA"/>
        </w:rPr>
      </w:pPr>
    </w:p>
    <w:p w14:paraId="475FEBB4" w14:textId="4211BC5B" w:rsidR="007A2083" w:rsidRPr="001235E3" w:rsidRDefault="007A2083" w:rsidP="00E377A7">
      <w:pPr>
        <w:spacing w:line="360" w:lineRule="auto"/>
        <w:ind w:left="119" w:right="301"/>
        <w:jc w:val="right"/>
        <w:rPr>
          <w:rFonts w:ascii="Times New Roman" w:hAnsi="Times New Roman" w:cs="Times New Roman"/>
          <w:i/>
          <w:color w:val="000000" w:themeColor="text1"/>
          <w:sz w:val="28"/>
          <w:szCs w:val="28"/>
          <w:lang w:val="uk-UA"/>
        </w:rPr>
      </w:pPr>
      <w:r w:rsidRPr="001235E3">
        <w:rPr>
          <w:rFonts w:ascii="Times New Roman" w:hAnsi="Times New Roman" w:cs="Times New Roman"/>
          <w:i/>
          <w:color w:val="000000" w:themeColor="text1"/>
          <w:sz w:val="28"/>
          <w:szCs w:val="28"/>
          <w:lang w:val="uk-UA"/>
        </w:rPr>
        <w:lastRenderedPageBreak/>
        <w:t>Таблиця</w:t>
      </w:r>
      <w:r w:rsidRPr="001235E3">
        <w:rPr>
          <w:rFonts w:ascii="Times New Roman" w:hAnsi="Times New Roman" w:cs="Times New Roman"/>
          <w:i/>
          <w:color w:val="000000" w:themeColor="text1"/>
          <w:spacing w:val="-5"/>
          <w:sz w:val="28"/>
          <w:szCs w:val="28"/>
          <w:lang w:val="uk-UA"/>
        </w:rPr>
        <w:t xml:space="preserve"> 2.3</w:t>
      </w:r>
    </w:p>
    <w:p w14:paraId="45E22318" w14:textId="77777777" w:rsidR="007A2083" w:rsidRPr="001235E3" w:rsidRDefault="007A2083" w:rsidP="00E377A7">
      <w:pPr>
        <w:pStyle w:val="4"/>
        <w:spacing w:before="0" w:line="360" w:lineRule="auto"/>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t xml:space="preserve">     Змінні</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видатки</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на</w:t>
      </w:r>
      <w:r w:rsidRPr="001235E3">
        <w:rPr>
          <w:rFonts w:ascii="Times New Roman" w:hAnsi="Times New Roman" w:cs="Times New Roman"/>
          <w:color w:val="000000" w:themeColor="text1"/>
          <w:spacing w:val="-5"/>
          <w:sz w:val="28"/>
          <w:szCs w:val="28"/>
          <w:lang w:val="uk-UA"/>
        </w:rPr>
        <w:t xml:space="preserve"> </w:t>
      </w:r>
      <w:r w:rsidRPr="001235E3">
        <w:rPr>
          <w:rFonts w:ascii="Times New Roman" w:hAnsi="Times New Roman" w:cs="Times New Roman"/>
          <w:color w:val="000000" w:themeColor="text1"/>
          <w:sz w:val="28"/>
          <w:szCs w:val="28"/>
          <w:lang w:val="uk-UA"/>
        </w:rPr>
        <w:t>рекламну</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діяльність</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компанії</w:t>
      </w:r>
      <w:r w:rsidRPr="001235E3">
        <w:rPr>
          <w:rFonts w:ascii="Times New Roman" w:hAnsi="Times New Roman" w:cs="Times New Roman"/>
          <w:color w:val="000000" w:themeColor="text1"/>
          <w:spacing w:val="-2"/>
          <w:sz w:val="28"/>
          <w:szCs w:val="28"/>
          <w:lang w:val="uk-UA"/>
        </w:rPr>
        <w:t xml:space="preserve"> </w:t>
      </w:r>
      <w:r w:rsidRPr="001235E3">
        <w:rPr>
          <w:rFonts w:ascii="Times New Roman" w:hAnsi="Times New Roman" w:cs="Times New Roman"/>
          <w:color w:val="000000" w:themeColor="text1"/>
          <w:spacing w:val="-4"/>
          <w:sz w:val="28"/>
          <w:szCs w:val="28"/>
          <w:lang w:val="uk-UA"/>
        </w:rPr>
        <w:t xml:space="preserve"> Мамін Дім (2021 році)</w:t>
      </w:r>
    </w:p>
    <w:p w14:paraId="0F692D3C" w14:textId="77777777" w:rsidR="007A2083" w:rsidRPr="001235E3" w:rsidRDefault="007A2083" w:rsidP="00E377A7">
      <w:pPr>
        <w:pStyle w:val="a8"/>
        <w:spacing w:line="360" w:lineRule="auto"/>
        <w:ind w:left="0"/>
        <w:jc w:val="left"/>
        <w:rPr>
          <w:b/>
          <w:color w:val="000000" w:themeColor="text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7A2083" w:rsidRPr="001235E3" w14:paraId="622B1D54" w14:textId="77777777" w:rsidTr="006B0430">
        <w:trPr>
          <w:trHeight w:val="321"/>
        </w:trPr>
        <w:tc>
          <w:tcPr>
            <w:tcW w:w="4674" w:type="dxa"/>
          </w:tcPr>
          <w:p w14:paraId="50F8FE49" w14:textId="77777777" w:rsidR="007A2083" w:rsidRPr="001235E3" w:rsidRDefault="007A2083" w:rsidP="00E377A7">
            <w:pPr>
              <w:pStyle w:val="TableParagraph"/>
              <w:spacing w:line="360" w:lineRule="auto"/>
              <w:ind w:left="107"/>
              <w:rPr>
                <w:color w:val="000000" w:themeColor="text1"/>
                <w:sz w:val="20"/>
                <w:szCs w:val="20"/>
              </w:rPr>
            </w:pPr>
            <w:r w:rsidRPr="001235E3">
              <w:rPr>
                <w:color w:val="000000" w:themeColor="text1"/>
                <w:sz w:val="20"/>
                <w:szCs w:val="20"/>
              </w:rPr>
              <w:t>Реклама</w:t>
            </w:r>
            <w:r w:rsidRPr="001235E3">
              <w:rPr>
                <w:color w:val="000000" w:themeColor="text1"/>
                <w:spacing w:val="-3"/>
                <w:sz w:val="20"/>
                <w:szCs w:val="20"/>
              </w:rPr>
              <w:t xml:space="preserve"> </w:t>
            </w:r>
            <w:r w:rsidRPr="001235E3">
              <w:rPr>
                <w:color w:val="000000" w:themeColor="text1"/>
                <w:sz w:val="20"/>
                <w:szCs w:val="20"/>
              </w:rPr>
              <w:t>FB,</w:t>
            </w:r>
            <w:r w:rsidRPr="001235E3">
              <w:rPr>
                <w:color w:val="000000" w:themeColor="text1"/>
                <w:spacing w:val="-2"/>
                <w:sz w:val="20"/>
                <w:szCs w:val="20"/>
              </w:rPr>
              <w:t xml:space="preserve"> </w:t>
            </w:r>
            <w:proofErr w:type="spellStart"/>
            <w:r w:rsidRPr="001235E3">
              <w:rPr>
                <w:color w:val="000000" w:themeColor="text1"/>
                <w:spacing w:val="-2"/>
                <w:sz w:val="20"/>
                <w:szCs w:val="20"/>
              </w:rPr>
              <w:t>Instagram</w:t>
            </w:r>
            <w:proofErr w:type="spellEnd"/>
          </w:p>
        </w:tc>
        <w:tc>
          <w:tcPr>
            <w:tcW w:w="4674" w:type="dxa"/>
          </w:tcPr>
          <w:p w14:paraId="7B4005CA" w14:textId="77777777" w:rsidR="007A2083" w:rsidRPr="001235E3" w:rsidRDefault="007A2083" w:rsidP="00E377A7">
            <w:pPr>
              <w:pStyle w:val="TableParagraph"/>
              <w:spacing w:line="360" w:lineRule="auto"/>
              <w:ind w:left="107"/>
              <w:rPr>
                <w:color w:val="000000" w:themeColor="text1"/>
                <w:sz w:val="20"/>
                <w:szCs w:val="20"/>
              </w:rPr>
            </w:pPr>
            <w:r w:rsidRPr="001235E3">
              <w:rPr>
                <w:color w:val="000000" w:themeColor="text1"/>
                <w:sz w:val="20"/>
                <w:szCs w:val="20"/>
              </w:rPr>
              <w:t xml:space="preserve">7000 </w:t>
            </w:r>
            <w:r w:rsidRPr="001235E3">
              <w:rPr>
                <w:color w:val="000000" w:themeColor="text1"/>
                <w:spacing w:val="-5"/>
                <w:sz w:val="20"/>
                <w:szCs w:val="20"/>
              </w:rPr>
              <w:t>грн</w:t>
            </w:r>
          </w:p>
        </w:tc>
      </w:tr>
      <w:tr w:rsidR="007A2083" w:rsidRPr="001235E3" w14:paraId="276678AC" w14:textId="77777777" w:rsidTr="006B0430">
        <w:trPr>
          <w:trHeight w:val="323"/>
        </w:trPr>
        <w:tc>
          <w:tcPr>
            <w:tcW w:w="4674" w:type="dxa"/>
          </w:tcPr>
          <w:p w14:paraId="2B10FE9A" w14:textId="77777777" w:rsidR="007A2083" w:rsidRPr="001235E3" w:rsidRDefault="007A2083" w:rsidP="00E377A7">
            <w:pPr>
              <w:pStyle w:val="TableParagraph"/>
              <w:spacing w:line="360" w:lineRule="auto"/>
              <w:ind w:left="107"/>
              <w:rPr>
                <w:color w:val="000000" w:themeColor="text1"/>
                <w:sz w:val="20"/>
                <w:szCs w:val="20"/>
              </w:rPr>
            </w:pPr>
            <w:r w:rsidRPr="001235E3">
              <w:rPr>
                <w:color w:val="000000" w:themeColor="text1"/>
                <w:sz w:val="20"/>
                <w:szCs w:val="20"/>
              </w:rPr>
              <w:t>Контекстна</w:t>
            </w:r>
            <w:r w:rsidRPr="001235E3">
              <w:rPr>
                <w:color w:val="000000" w:themeColor="text1"/>
                <w:spacing w:val="-6"/>
                <w:sz w:val="20"/>
                <w:szCs w:val="20"/>
              </w:rPr>
              <w:t xml:space="preserve"> </w:t>
            </w:r>
            <w:r w:rsidRPr="001235E3">
              <w:rPr>
                <w:color w:val="000000" w:themeColor="text1"/>
                <w:spacing w:val="-2"/>
                <w:sz w:val="20"/>
                <w:szCs w:val="20"/>
              </w:rPr>
              <w:t>реклама</w:t>
            </w:r>
          </w:p>
        </w:tc>
        <w:tc>
          <w:tcPr>
            <w:tcW w:w="4674" w:type="dxa"/>
          </w:tcPr>
          <w:p w14:paraId="460420AD" w14:textId="77777777" w:rsidR="007A2083" w:rsidRPr="001235E3" w:rsidRDefault="007A2083" w:rsidP="00E377A7">
            <w:pPr>
              <w:pStyle w:val="TableParagraph"/>
              <w:spacing w:line="360" w:lineRule="auto"/>
              <w:ind w:left="107"/>
              <w:rPr>
                <w:color w:val="000000" w:themeColor="text1"/>
                <w:sz w:val="20"/>
                <w:szCs w:val="20"/>
              </w:rPr>
            </w:pPr>
            <w:r w:rsidRPr="001235E3">
              <w:rPr>
                <w:color w:val="000000" w:themeColor="text1"/>
                <w:spacing w:val="-3"/>
                <w:sz w:val="20"/>
                <w:szCs w:val="20"/>
              </w:rPr>
              <w:t xml:space="preserve"> 5</w:t>
            </w:r>
            <w:r w:rsidRPr="001235E3">
              <w:rPr>
                <w:color w:val="000000" w:themeColor="text1"/>
                <w:sz w:val="20"/>
                <w:szCs w:val="20"/>
              </w:rPr>
              <w:t>500</w:t>
            </w:r>
            <w:r w:rsidRPr="001235E3">
              <w:rPr>
                <w:color w:val="000000" w:themeColor="text1"/>
                <w:spacing w:val="1"/>
                <w:sz w:val="20"/>
                <w:szCs w:val="20"/>
              </w:rPr>
              <w:t xml:space="preserve"> </w:t>
            </w:r>
            <w:r w:rsidRPr="001235E3">
              <w:rPr>
                <w:color w:val="000000" w:themeColor="text1"/>
                <w:spacing w:val="-5"/>
                <w:sz w:val="20"/>
                <w:szCs w:val="20"/>
              </w:rPr>
              <w:t>грн</w:t>
            </w:r>
          </w:p>
        </w:tc>
      </w:tr>
      <w:tr w:rsidR="007A2083" w:rsidRPr="001235E3" w14:paraId="1601EDB4" w14:textId="77777777" w:rsidTr="006B0430">
        <w:trPr>
          <w:trHeight w:val="321"/>
        </w:trPr>
        <w:tc>
          <w:tcPr>
            <w:tcW w:w="4674" w:type="dxa"/>
          </w:tcPr>
          <w:p w14:paraId="21302093" w14:textId="77777777" w:rsidR="007A2083" w:rsidRPr="001235E3" w:rsidRDefault="007A2083" w:rsidP="00E377A7">
            <w:pPr>
              <w:pStyle w:val="TableParagraph"/>
              <w:spacing w:line="360" w:lineRule="auto"/>
              <w:ind w:left="107"/>
              <w:rPr>
                <w:color w:val="000000" w:themeColor="text1"/>
                <w:sz w:val="20"/>
                <w:szCs w:val="20"/>
              </w:rPr>
            </w:pPr>
            <w:r w:rsidRPr="001235E3">
              <w:rPr>
                <w:color w:val="000000" w:themeColor="text1"/>
                <w:sz w:val="20"/>
                <w:szCs w:val="20"/>
              </w:rPr>
              <w:t>Інтернет-видання</w:t>
            </w:r>
            <w:r w:rsidRPr="001235E3">
              <w:rPr>
                <w:color w:val="000000" w:themeColor="text1"/>
                <w:spacing w:val="-12"/>
                <w:sz w:val="20"/>
                <w:szCs w:val="20"/>
              </w:rPr>
              <w:t xml:space="preserve"> </w:t>
            </w:r>
            <w:r w:rsidRPr="001235E3">
              <w:rPr>
                <w:color w:val="000000" w:themeColor="text1"/>
                <w:spacing w:val="-2"/>
                <w:sz w:val="20"/>
                <w:szCs w:val="20"/>
              </w:rPr>
              <w:t xml:space="preserve">«Харків- </w:t>
            </w:r>
            <w:proofErr w:type="spellStart"/>
            <w:r w:rsidRPr="001235E3">
              <w:rPr>
                <w:color w:val="000000" w:themeColor="text1"/>
                <w:spacing w:val="-2"/>
                <w:sz w:val="20"/>
                <w:szCs w:val="20"/>
              </w:rPr>
              <w:t>ua</w:t>
            </w:r>
            <w:proofErr w:type="spellEnd"/>
            <w:r w:rsidRPr="001235E3">
              <w:rPr>
                <w:color w:val="000000" w:themeColor="text1"/>
                <w:spacing w:val="-2"/>
                <w:sz w:val="20"/>
                <w:szCs w:val="20"/>
              </w:rPr>
              <w:t>»</w:t>
            </w:r>
          </w:p>
        </w:tc>
        <w:tc>
          <w:tcPr>
            <w:tcW w:w="4674" w:type="dxa"/>
          </w:tcPr>
          <w:p w14:paraId="4E5E62D2" w14:textId="77777777" w:rsidR="007A2083" w:rsidRPr="001235E3" w:rsidRDefault="007A2083" w:rsidP="00E377A7">
            <w:pPr>
              <w:pStyle w:val="TableParagraph"/>
              <w:spacing w:line="360" w:lineRule="auto"/>
              <w:ind w:left="107"/>
              <w:rPr>
                <w:color w:val="000000" w:themeColor="text1"/>
                <w:sz w:val="20"/>
                <w:szCs w:val="20"/>
              </w:rPr>
            </w:pPr>
            <w:r w:rsidRPr="001235E3">
              <w:rPr>
                <w:color w:val="000000" w:themeColor="text1"/>
                <w:sz w:val="20"/>
                <w:szCs w:val="20"/>
              </w:rPr>
              <w:t xml:space="preserve">2000 </w:t>
            </w:r>
            <w:r w:rsidRPr="001235E3">
              <w:rPr>
                <w:color w:val="000000" w:themeColor="text1"/>
                <w:spacing w:val="-5"/>
                <w:sz w:val="20"/>
                <w:szCs w:val="20"/>
              </w:rPr>
              <w:t>грн</w:t>
            </w:r>
          </w:p>
        </w:tc>
      </w:tr>
      <w:tr w:rsidR="007A2083" w:rsidRPr="001235E3" w14:paraId="35263481" w14:textId="77777777" w:rsidTr="006B0430">
        <w:trPr>
          <w:trHeight w:val="321"/>
        </w:trPr>
        <w:tc>
          <w:tcPr>
            <w:tcW w:w="4674" w:type="dxa"/>
          </w:tcPr>
          <w:p w14:paraId="6308DCF1" w14:textId="77777777" w:rsidR="007A2083" w:rsidRPr="001235E3" w:rsidRDefault="007A2083" w:rsidP="00E377A7">
            <w:pPr>
              <w:pStyle w:val="TableParagraph"/>
              <w:spacing w:line="360" w:lineRule="auto"/>
              <w:ind w:left="107"/>
              <w:rPr>
                <w:b/>
                <w:color w:val="000000" w:themeColor="text1"/>
                <w:sz w:val="20"/>
                <w:szCs w:val="20"/>
              </w:rPr>
            </w:pPr>
            <w:r w:rsidRPr="001235E3">
              <w:rPr>
                <w:b/>
                <w:color w:val="000000" w:themeColor="text1"/>
                <w:spacing w:val="-2"/>
                <w:sz w:val="20"/>
                <w:szCs w:val="20"/>
              </w:rPr>
              <w:t>Разом:</w:t>
            </w:r>
          </w:p>
        </w:tc>
        <w:tc>
          <w:tcPr>
            <w:tcW w:w="4674" w:type="dxa"/>
          </w:tcPr>
          <w:p w14:paraId="6610FF7C" w14:textId="77777777" w:rsidR="007A2083" w:rsidRPr="001235E3" w:rsidRDefault="007A2083" w:rsidP="00E377A7">
            <w:pPr>
              <w:pStyle w:val="TableParagraph"/>
              <w:spacing w:line="360" w:lineRule="auto"/>
              <w:ind w:left="107"/>
              <w:rPr>
                <w:b/>
                <w:color w:val="000000" w:themeColor="text1"/>
                <w:sz w:val="20"/>
                <w:szCs w:val="20"/>
              </w:rPr>
            </w:pPr>
            <w:r w:rsidRPr="001235E3">
              <w:rPr>
                <w:b/>
                <w:color w:val="000000" w:themeColor="text1"/>
                <w:sz w:val="20"/>
                <w:szCs w:val="20"/>
              </w:rPr>
              <w:t xml:space="preserve">14500 </w:t>
            </w:r>
            <w:r w:rsidRPr="001235E3">
              <w:rPr>
                <w:b/>
                <w:color w:val="000000" w:themeColor="text1"/>
                <w:spacing w:val="-2"/>
                <w:sz w:val="20"/>
                <w:szCs w:val="20"/>
              </w:rPr>
              <w:t>грн/міс</w:t>
            </w:r>
          </w:p>
        </w:tc>
      </w:tr>
    </w:tbl>
    <w:p w14:paraId="15B90764" w14:textId="77777777" w:rsidR="007A2083" w:rsidRPr="001235E3" w:rsidRDefault="007A2083" w:rsidP="00E377A7">
      <w:pPr>
        <w:spacing w:line="360" w:lineRule="auto"/>
        <w:ind w:left="1094"/>
        <w:jc w:val="both"/>
        <w:rPr>
          <w:rFonts w:ascii="Times New Roman" w:hAnsi="Times New Roman" w:cs="Times New Roman"/>
          <w:color w:val="000000" w:themeColor="text1"/>
          <w:sz w:val="20"/>
          <w:szCs w:val="20"/>
          <w:lang w:val="uk-UA"/>
        </w:rPr>
      </w:pPr>
      <w:r w:rsidRPr="001235E3">
        <w:rPr>
          <w:rFonts w:ascii="Times New Roman" w:hAnsi="Times New Roman" w:cs="Times New Roman"/>
          <w:color w:val="000000" w:themeColor="text1"/>
          <w:sz w:val="20"/>
          <w:szCs w:val="20"/>
          <w:lang w:val="uk-UA"/>
        </w:rPr>
        <w:t>Джерело:</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розроблено</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автором</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на</w:t>
      </w:r>
      <w:r w:rsidRPr="001235E3">
        <w:rPr>
          <w:rFonts w:ascii="Times New Roman" w:hAnsi="Times New Roman" w:cs="Times New Roman"/>
          <w:color w:val="000000" w:themeColor="text1"/>
          <w:spacing w:val="-2"/>
          <w:sz w:val="20"/>
          <w:szCs w:val="20"/>
          <w:lang w:val="uk-UA"/>
        </w:rPr>
        <w:t xml:space="preserve"> </w:t>
      </w:r>
      <w:r w:rsidRPr="001235E3">
        <w:rPr>
          <w:rFonts w:ascii="Times New Roman" w:hAnsi="Times New Roman" w:cs="Times New Roman"/>
          <w:color w:val="000000" w:themeColor="text1"/>
          <w:sz w:val="20"/>
          <w:szCs w:val="20"/>
          <w:lang w:val="uk-UA"/>
        </w:rPr>
        <w:t>основі</w:t>
      </w:r>
      <w:r w:rsidRPr="001235E3">
        <w:rPr>
          <w:rFonts w:ascii="Times New Roman" w:hAnsi="Times New Roman" w:cs="Times New Roman"/>
          <w:color w:val="000000" w:themeColor="text1"/>
          <w:spacing w:val="-1"/>
          <w:sz w:val="20"/>
          <w:szCs w:val="20"/>
          <w:lang w:val="uk-UA"/>
        </w:rPr>
        <w:t xml:space="preserve"> </w:t>
      </w:r>
      <w:r w:rsidRPr="001235E3">
        <w:rPr>
          <w:rFonts w:ascii="Times New Roman" w:hAnsi="Times New Roman" w:cs="Times New Roman"/>
          <w:color w:val="000000" w:themeColor="text1"/>
          <w:sz w:val="20"/>
          <w:szCs w:val="20"/>
          <w:lang w:val="uk-UA"/>
        </w:rPr>
        <w:t>звітів</w:t>
      </w:r>
      <w:r w:rsidRPr="001235E3">
        <w:rPr>
          <w:rFonts w:ascii="Times New Roman" w:hAnsi="Times New Roman" w:cs="Times New Roman"/>
          <w:color w:val="000000" w:themeColor="text1"/>
          <w:spacing w:val="-3"/>
          <w:sz w:val="20"/>
          <w:szCs w:val="20"/>
          <w:lang w:val="uk-UA"/>
        </w:rPr>
        <w:t xml:space="preserve"> </w:t>
      </w:r>
      <w:r w:rsidRPr="001235E3">
        <w:rPr>
          <w:rFonts w:ascii="Times New Roman" w:hAnsi="Times New Roman" w:cs="Times New Roman"/>
          <w:color w:val="000000" w:themeColor="text1"/>
          <w:sz w:val="20"/>
          <w:szCs w:val="20"/>
          <w:lang w:val="uk-UA"/>
        </w:rPr>
        <w:t xml:space="preserve">компанії </w:t>
      </w:r>
      <w:r w:rsidRPr="001235E3">
        <w:rPr>
          <w:rFonts w:ascii="Times New Roman" w:hAnsi="Times New Roman" w:cs="Times New Roman"/>
          <w:color w:val="000000" w:themeColor="text1"/>
          <w:spacing w:val="-2"/>
          <w:sz w:val="20"/>
          <w:szCs w:val="20"/>
          <w:lang w:val="uk-UA"/>
        </w:rPr>
        <w:t>Мамін Дім. в 2021 році</w:t>
      </w:r>
    </w:p>
    <w:p w14:paraId="765D4896" w14:textId="68D25D95" w:rsidR="007A2083" w:rsidRPr="001235E3" w:rsidRDefault="007A2083" w:rsidP="00E377A7">
      <w:pPr>
        <w:spacing w:line="360" w:lineRule="auto"/>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t>Для порівняю витрати компанії Мамін Дім  на постійну рекламу в 2023  році</w:t>
      </w:r>
      <w:r w:rsidR="009B6B7D" w:rsidRPr="001235E3">
        <w:rPr>
          <w:rFonts w:ascii="Times New Roman" w:hAnsi="Times New Roman" w:cs="Times New Roman"/>
          <w:color w:val="000000" w:themeColor="text1"/>
          <w:sz w:val="28"/>
          <w:szCs w:val="28"/>
          <w:lang w:val="uk-UA"/>
        </w:rPr>
        <w:t xml:space="preserve"> ((див. табл. 2.4):</w:t>
      </w:r>
    </w:p>
    <w:p w14:paraId="73B6AAB6" w14:textId="628238CB" w:rsidR="007A2083" w:rsidRPr="001235E3" w:rsidRDefault="007A2083" w:rsidP="00E377A7">
      <w:pPr>
        <w:pStyle w:val="4"/>
        <w:spacing w:before="0" w:line="360" w:lineRule="auto"/>
        <w:rPr>
          <w:rFonts w:ascii="Times New Roman" w:hAnsi="Times New Roman" w:cs="Times New Roman"/>
          <w:color w:val="000000" w:themeColor="text1"/>
          <w:spacing w:val="-4"/>
          <w:sz w:val="28"/>
          <w:szCs w:val="28"/>
          <w:lang w:val="uk-UA"/>
        </w:rPr>
      </w:pPr>
      <w:r w:rsidRPr="001235E3">
        <w:rPr>
          <w:rFonts w:ascii="Times New Roman" w:hAnsi="Times New Roman" w:cs="Times New Roman"/>
          <w:color w:val="000000" w:themeColor="text1"/>
          <w:sz w:val="28"/>
          <w:szCs w:val="28"/>
          <w:lang w:val="uk-UA"/>
        </w:rPr>
        <w:t xml:space="preserve">    Постійні</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видатки</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на</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рекламну</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діяльність</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компанії</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pacing w:val="-4"/>
          <w:sz w:val="28"/>
          <w:szCs w:val="28"/>
          <w:lang w:val="uk-UA"/>
        </w:rPr>
        <w:t>Мамін Дім (2023 році)</w:t>
      </w:r>
      <w:r w:rsidR="009B6B7D" w:rsidRPr="001235E3">
        <w:rPr>
          <w:rFonts w:ascii="Times New Roman" w:hAnsi="Times New Roman" w:cs="Times New Roman"/>
          <w:color w:val="000000" w:themeColor="text1"/>
          <w:spacing w:val="-4"/>
          <w:sz w:val="28"/>
          <w:szCs w:val="28"/>
          <w:lang w:val="uk-UA"/>
        </w:rPr>
        <w:t xml:space="preserve"> </w:t>
      </w:r>
    </w:p>
    <w:p w14:paraId="7503F428" w14:textId="6DD6F37D" w:rsidR="009B6B7D" w:rsidRPr="001235E3" w:rsidRDefault="009B6B7D" w:rsidP="00E377A7">
      <w:pPr>
        <w:spacing w:line="360" w:lineRule="auto"/>
        <w:ind w:left="119" w:right="301"/>
        <w:jc w:val="right"/>
        <w:rPr>
          <w:rFonts w:ascii="Times New Roman" w:hAnsi="Times New Roman" w:cs="Times New Roman"/>
          <w:i/>
          <w:color w:val="000000" w:themeColor="text1"/>
          <w:sz w:val="28"/>
          <w:szCs w:val="28"/>
          <w:lang w:val="uk-UA"/>
        </w:rPr>
      </w:pPr>
      <w:r w:rsidRPr="001235E3">
        <w:rPr>
          <w:rFonts w:ascii="Times New Roman" w:hAnsi="Times New Roman" w:cs="Times New Roman"/>
          <w:sz w:val="28"/>
          <w:szCs w:val="28"/>
          <w:lang w:val="uk-UA"/>
        </w:rPr>
        <w:t xml:space="preserve">                                                                                                                                                                      </w:t>
      </w:r>
      <w:r w:rsidRPr="001235E3">
        <w:rPr>
          <w:rFonts w:ascii="Times New Roman" w:hAnsi="Times New Roman" w:cs="Times New Roman"/>
          <w:i/>
          <w:color w:val="000000" w:themeColor="text1"/>
          <w:sz w:val="28"/>
          <w:szCs w:val="28"/>
          <w:lang w:val="uk-UA"/>
        </w:rPr>
        <w:t>Таблиця</w:t>
      </w:r>
      <w:r w:rsidRPr="001235E3">
        <w:rPr>
          <w:rFonts w:ascii="Times New Roman" w:hAnsi="Times New Roman" w:cs="Times New Roman"/>
          <w:i/>
          <w:color w:val="000000" w:themeColor="text1"/>
          <w:spacing w:val="-5"/>
          <w:sz w:val="28"/>
          <w:szCs w:val="28"/>
          <w:lang w:val="uk-UA"/>
        </w:rPr>
        <w:t xml:space="preserve"> 2.4</w:t>
      </w:r>
    </w:p>
    <w:p w14:paraId="41BFEAA6" w14:textId="77777777" w:rsidR="007A2083" w:rsidRPr="001235E3" w:rsidRDefault="007A2083" w:rsidP="00E377A7">
      <w:pPr>
        <w:pStyle w:val="a8"/>
        <w:spacing w:after="1" w:line="360" w:lineRule="auto"/>
        <w:ind w:left="0"/>
        <w:jc w:val="left"/>
        <w:rPr>
          <w:b/>
          <w:color w:val="000000" w:themeColor="text1"/>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532"/>
      </w:tblGrid>
      <w:tr w:rsidR="007A2083" w:rsidRPr="001235E3" w14:paraId="2D3DCEF3" w14:textId="77777777" w:rsidTr="006B0430">
        <w:trPr>
          <w:trHeight w:val="275"/>
        </w:trPr>
        <w:tc>
          <w:tcPr>
            <w:tcW w:w="4815" w:type="dxa"/>
          </w:tcPr>
          <w:p w14:paraId="7A99B6BF" w14:textId="77777777" w:rsidR="007A2083" w:rsidRPr="006B0064" w:rsidRDefault="007A2083" w:rsidP="00E377A7">
            <w:pPr>
              <w:pStyle w:val="TableParagraph"/>
              <w:spacing w:line="360" w:lineRule="auto"/>
              <w:ind w:left="107"/>
              <w:rPr>
                <w:color w:val="000000" w:themeColor="text1"/>
              </w:rPr>
            </w:pPr>
            <w:r w:rsidRPr="006B0064">
              <w:rPr>
                <w:color w:val="000000" w:themeColor="text1"/>
              </w:rPr>
              <w:t>Розміщення</w:t>
            </w:r>
            <w:r w:rsidRPr="006B0064">
              <w:rPr>
                <w:color w:val="000000" w:themeColor="text1"/>
                <w:spacing w:val="-5"/>
              </w:rPr>
              <w:t xml:space="preserve">  реклами </w:t>
            </w:r>
            <w:r w:rsidRPr="006B0064">
              <w:rPr>
                <w:color w:val="000000" w:themeColor="text1"/>
              </w:rPr>
              <w:t>на</w:t>
            </w:r>
            <w:r w:rsidRPr="006B0064">
              <w:rPr>
                <w:color w:val="000000" w:themeColor="text1"/>
                <w:spacing w:val="-2"/>
              </w:rPr>
              <w:t xml:space="preserve"> сайті і ведення </w:t>
            </w:r>
            <w:proofErr w:type="spellStart"/>
            <w:r w:rsidRPr="006B0064">
              <w:rPr>
                <w:color w:val="000000" w:themeColor="text1"/>
                <w:spacing w:val="-2"/>
              </w:rPr>
              <w:t>сайта</w:t>
            </w:r>
            <w:proofErr w:type="spellEnd"/>
          </w:p>
        </w:tc>
        <w:tc>
          <w:tcPr>
            <w:tcW w:w="4532" w:type="dxa"/>
          </w:tcPr>
          <w:p w14:paraId="7604B26C" w14:textId="1A8B2787" w:rsidR="007A2083" w:rsidRPr="006B0064" w:rsidRDefault="007A2083" w:rsidP="00E377A7">
            <w:pPr>
              <w:pStyle w:val="TableParagraph"/>
              <w:spacing w:line="360" w:lineRule="auto"/>
              <w:ind w:left="108"/>
              <w:rPr>
                <w:color w:val="000000" w:themeColor="text1"/>
              </w:rPr>
            </w:pPr>
            <w:r w:rsidRPr="006B0064">
              <w:rPr>
                <w:color w:val="000000" w:themeColor="text1"/>
              </w:rPr>
              <w:t xml:space="preserve"> Приблизно 10 000 </w:t>
            </w:r>
            <w:r w:rsidRPr="006B0064">
              <w:rPr>
                <w:color w:val="000000" w:themeColor="text1"/>
                <w:spacing w:val="-5"/>
              </w:rPr>
              <w:t>грн</w:t>
            </w:r>
          </w:p>
        </w:tc>
      </w:tr>
      <w:tr w:rsidR="007A2083" w:rsidRPr="001235E3" w14:paraId="221C884B" w14:textId="77777777" w:rsidTr="006B0430">
        <w:trPr>
          <w:trHeight w:val="407"/>
        </w:trPr>
        <w:tc>
          <w:tcPr>
            <w:tcW w:w="4815" w:type="dxa"/>
          </w:tcPr>
          <w:p w14:paraId="3739018A" w14:textId="77777777" w:rsidR="007A2083" w:rsidRPr="006B0064" w:rsidRDefault="007A2083" w:rsidP="00E377A7">
            <w:pPr>
              <w:pStyle w:val="TableParagraph"/>
              <w:spacing w:line="360" w:lineRule="auto"/>
              <w:ind w:left="107"/>
              <w:rPr>
                <w:color w:val="000000" w:themeColor="text1"/>
              </w:rPr>
            </w:pPr>
            <w:r w:rsidRPr="006B0064">
              <w:rPr>
                <w:color w:val="000000" w:themeColor="text1"/>
              </w:rPr>
              <w:t>Реклама</w:t>
            </w:r>
            <w:r w:rsidRPr="006B0064">
              <w:rPr>
                <w:color w:val="000000" w:themeColor="text1"/>
                <w:spacing w:val="-3"/>
              </w:rPr>
              <w:t xml:space="preserve"> </w:t>
            </w:r>
            <w:r w:rsidRPr="006B0064">
              <w:rPr>
                <w:color w:val="000000" w:themeColor="text1"/>
              </w:rPr>
              <w:t>на</w:t>
            </w:r>
            <w:r w:rsidRPr="006B0064">
              <w:rPr>
                <w:color w:val="000000" w:themeColor="text1"/>
                <w:spacing w:val="-2"/>
              </w:rPr>
              <w:t xml:space="preserve"> </w:t>
            </w:r>
            <w:r w:rsidRPr="006B0064">
              <w:rPr>
                <w:color w:val="000000" w:themeColor="text1"/>
                <w:spacing w:val="-4"/>
              </w:rPr>
              <w:t>радіо (запис роликів)</w:t>
            </w:r>
          </w:p>
        </w:tc>
        <w:tc>
          <w:tcPr>
            <w:tcW w:w="4532" w:type="dxa"/>
          </w:tcPr>
          <w:p w14:paraId="20FCECFE" w14:textId="77777777" w:rsidR="007A2083" w:rsidRPr="006B0064" w:rsidRDefault="007A2083" w:rsidP="00E377A7">
            <w:pPr>
              <w:pStyle w:val="TableParagraph"/>
              <w:spacing w:line="360" w:lineRule="auto"/>
              <w:ind w:left="108"/>
              <w:rPr>
                <w:color w:val="000000" w:themeColor="text1"/>
              </w:rPr>
            </w:pPr>
            <w:r w:rsidRPr="006B0064">
              <w:rPr>
                <w:color w:val="000000" w:themeColor="text1"/>
              </w:rPr>
              <w:t>Ні робимо</w:t>
            </w:r>
          </w:p>
        </w:tc>
      </w:tr>
      <w:tr w:rsidR="007A2083" w:rsidRPr="001235E3" w14:paraId="07C57178" w14:textId="77777777" w:rsidTr="006B0430">
        <w:trPr>
          <w:trHeight w:val="275"/>
        </w:trPr>
        <w:tc>
          <w:tcPr>
            <w:tcW w:w="4815" w:type="dxa"/>
          </w:tcPr>
          <w:p w14:paraId="3BA56BAE" w14:textId="77777777" w:rsidR="007A2083" w:rsidRPr="006B0064" w:rsidRDefault="007A2083" w:rsidP="00E377A7">
            <w:pPr>
              <w:pStyle w:val="TableParagraph"/>
              <w:spacing w:line="360" w:lineRule="auto"/>
              <w:ind w:left="107"/>
              <w:rPr>
                <w:color w:val="000000" w:themeColor="text1"/>
              </w:rPr>
            </w:pPr>
            <w:r w:rsidRPr="006B0064">
              <w:rPr>
                <w:color w:val="000000" w:themeColor="text1"/>
              </w:rPr>
              <w:t>Послуги</w:t>
            </w:r>
            <w:r w:rsidRPr="006B0064">
              <w:rPr>
                <w:color w:val="000000" w:themeColor="text1"/>
                <w:spacing w:val="-4"/>
              </w:rPr>
              <w:t xml:space="preserve"> </w:t>
            </w:r>
            <w:proofErr w:type="spellStart"/>
            <w:r w:rsidRPr="006B0064">
              <w:rPr>
                <w:color w:val="000000" w:themeColor="text1"/>
                <w:spacing w:val="-2"/>
              </w:rPr>
              <w:t>таргетолога</w:t>
            </w:r>
            <w:proofErr w:type="spellEnd"/>
          </w:p>
        </w:tc>
        <w:tc>
          <w:tcPr>
            <w:tcW w:w="4532" w:type="dxa"/>
          </w:tcPr>
          <w:p w14:paraId="5420C229" w14:textId="77777777" w:rsidR="007A2083" w:rsidRPr="006B0064" w:rsidRDefault="007A2083" w:rsidP="00E377A7">
            <w:pPr>
              <w:pStyle w:val="TableParagraph"/>
              <w:spacing w:line="360" w:lineRule="auto"/>
              <w:ind w:left="108"/>
              <w:rPr>
                <w:color w:val="000000" w:themeColor="text1"/>
              </w:rPr>
            </w:pPr>
            <w:r w:rsidRPr="006B0064">
              <w:rPr>
                <w:color w:val="000000" w:themeColor="text1"/>
              </w:rPr>
              <w:t>Ні робимо</w:t>
            </w:r>
          </w:p>
        </w:tc>
      </w:tr>
      <w:tr w:rsidR="007A2083" w:rsidRPr="001235E3" w14:paraId="5665139A" w14:textId="77777777" w:rsidTr="006B0430">
        <w:trPr>
          <w:trHeight w:val="277"/>
        </w:trPr>
        <w:tc>
          <w:tcPr>
            <w:tcW w:w="4815" w:type="dxa"/>
          </w:tcPr>
          <w:p w14:paraId="3C9EC284" w14:textId="77777777" w:rsidR="007A2083" w:rsidRPr="006B0064" w:rsidRDefault="007A2083" w:rsidP="00E377A7">
            <w:pPr>
              <w:pStyle w:val="TableParagraph"/>
              <w:spacing w:line="360" w:lineRule="auto"/>
              <w:ind w:left="107"/>
              <w:rPr>
                <w:color w:val="000000" w:themeColor="text1"/>
              </w:rPr>
            </w:pPr>
            <w:r w:rsidRPr="006B0064">
              <w:rPr>
                <w:color w:val="000000" w:themeColor="text1"/>
              </w:rPr>
              <w:t>Програма</w:t>
            </w:r>
            <w:r w:rsidRPr="006B0064">
              <w:rPr>
                <w:color w:val="000000" w:themeColor="text1"/>
                <w:spacing w:val="-3"/>
              </w:rPr>
              <w:t xml:space="preserve"> </w:t>
            </w:r>
            <w:r w:rsidRPr="006B0064">
              <w:rPr>
                <w:color w:val="000000" w:themeColor="text1"/>
              </w:rPr>
              <w:t>для</w:t>
            </w:r>
            <w:r w:rsidRPr="006B0064">
              <w:rPr>
                <w:color w:val="000000" w:themeColor="text1"/>
                <w:spacing w:val="-2"/>
              </w:rPr>
              <w:t xml:space="preserve"> </w:t>
            </w:r>
            <w:r w:rsidRPr="006B0064">
              <w:rPr>
                <w:color w:val="000000" w:themeColor="text1"/>
              </w:rPr>
              <w:t>створення</w:t>
            </w:r>
            <w:r w:rsidRPr="006B0064">
              <w:rPr>
                <w:color w:val="000000" w:themeColor="text1"/>
                <w:spacing w:val="-2"/>
              </w:rPr>
              <w:t xml:space="preserve"> </w:t>
            </w:r>
            <w:r w:rsidRPr="006B0064">
              <w:rPr>
                <w:color w:val="000000" w:themeColor="text1"/>
              </w:rPr>
              <w:t>креативів</w:t>
            </w:r>
            <w:r w:rsidRPr="006B0064">
              <w:rPr>
                <w:color w:val="000000" w:themeColor="text1"/>
                <w:spacing w:val="5"/>
              </w:rPr>
              <w:t xml:space="preserve"> </w:t>
            </w:r>
            <w:r w:rsidRPr="006B0064">
              <w:rPr>
                <w:color w:val="000000" w:themeColor="text1"/>
                <w:spacing w:val="-2"/>
              </w:rPr>
              <w:t>«</w:t>
            </w:r>
            <w:proofErr w:type="spellStart"/>
            <w:r w:rsidRPr="006B0064">
              <w:rPr>
                <w:color w:val="000000" w:themeColor="text1"/>
                <w:spacing w:val="-2"/>
              </w:rPr>
              <w:t>Canva</w:t>
            </w:r>
            <w:proofErr w:type="spellEnd"/>
            <w:r w:rsidRPr="006B0064">
              <w:rPr>
                <w:color w:val="000000" w:themeColor="text1"/>
                <w:spacing w:val="-2"/>
              </w:rPr>
              <w:t>»</w:t>
            </w:r>
          </w:p>
        </w:tc>
        <w:tc>
          <w:tcPr>
            <w:tcW w:w="4532" w:type="dxa"/>
          </w:tcPr>
          <w:p w14:paraId="31990517" w14:textId="77777777" w:rsidR="007A2083" w:rsidRPr="006B0064" w:rsidRDefault="007A2083" w:rsidP="00E377A7">
            <w:pPr>
              <w:pStyle w:val="TableParagraph"/>
              <w:spacing w:line="360" w:lineRule="auto"/>
              <w:ind w:left="108"/>
              <w:rPr>
                <w:color w:val="000000" w:themeColor="text1"/>
              </w:rPr>
            </w:pPr>
            <w:r w:rsidRPr="006B0064">
              <w:rPr>
                <w:color w:val="000000" w:themeColor="text1"/>
              </w:rPr>
              <w:t>Ні робимо</w:t>
            </w:r>
          </w:p>
        </w:tc>
      </w:tr>
      <w:tr w:rsidR="007A2083" w:rsidRPr="001235E3" w14:paraId="4703C3B3" w14:textId="77777777" w:rsidTr="006B0430">
        <w:trPr>
          <w:trHeight w:val="275"/>
        </w:trPr>
        <w:tc>
          <w:tcPr>
            <w:tcW w:w="4815" w:type="dxa"/>
          </w:tcPr>
          <w:p w14:paraId="7EADE963" w14:textId="77777777" w:rsidR="007A2083" w:rsidRPr="006B0064" w:rsidRDefault="007A2083" w:rsidP="00E377A7">
            <w:pPr>
              <w:pStyle w:val="TableParagraph"/>
              <w:spacing w:line="360" w:lineRule="auto"/>
              <w:ind w:left="107"/>
              <w:rPr>
                <w:color w:val="000000" w:themeColor="text1"/>
              </w:rPr>
            </w:pPr>
            <w:r w:rsidRPr="006B0064">
              <w:rPr>
                <w:color w:val="000000" w:themeColor="text1"/>
              </w:rPr>
              <w:t>Розміщення</w:t>
            </w:r>
            <w:r w:rsidRPr="006B0064">
              <w:rPr>
                <w:color w:val="000000" w:themeColor="text1"/>
                <w:spacing w:val="-2"/>
              </w:rPr>
              <w:t xml:space="preserve"> </w:t>
            </w:r>
            <w:r w:rsidRPr="006B0064">
              <w:rPr>
                <w:color w:val="000000" w:themeColor="text1"/>
              </w:rPr>
              <w:t>реклами</w:t>
            </w:r>
            <w:r w:rsidRPr="006B0064">
              <w:rPr>
                <w:color w:val="000000" w:themeColor="text1"/>
                <w:spacing w:val="-3"/>
              </w:rPr>
              <w:t xml:space="preserve"> </w:t>
            </w:r>
            <w:r w:rsidRPr="006B0064">
              <w:rPr>
                <w:color w:val="000000" w:themeColor="text1"/>
              </w:rPr>
              <w:t>на</w:t>
            </w:r>
            <w:r w:rsidRPr="006B0064">
              <w:rPr>
                <w:color w:val="000000" w:themeColor="text1"/>
                <w:spacing w:val="-3"/>
              </w:rPr>
              <w:t xml:space="preserve"> </w:t>
            </w:r>
            <w:proofErr w:type="spellStart"/>
            <w:r w:rsidRPr="006B0064">
              <w:rPr>
                <w:color w:val="000000" w:themeColor="text1"/>
              </w:rPr>
              <w:t>бігбордах</w:t>
            </w:r>
            <w:proofErr w:type="spellEnd"/>
            <w:r w:rsidRPr="006B0064">
              <w:rPr>
                <w:color w:val="000000" w:themeColor="text1"/>
              </w:rPr>
              <w:t xml:space="preserve"> 6</w:t>
            </w:r>
            <w:r w:rsidRPr="006B0064">
              <w:rPr>
                <w:color w:val="000000" w:themeColor="text1"/>
                <w:spacing w:val="-1"/>
              </w:rPr>
              <w:t xml:space="preserve"> </w:t>
            </w:r>
            <w:r w:rsidRPr="006B0064">
              <w:rPr>
                <w:color w:val="000000" w:themeColor="text1"/>
                <w:spacing w:val="-5"/>
              </w:rPr>
              <w:t>шт. (Харків  - 4 шт. і Київ  - 2 шт.)</w:t>
            </w:r>
          </w:p>
        </w:tc>
        <w:tc>
          <w:tcPr>
            <w:tcW w:w="4532" w:type="dxa"/>
          </w:tcPr>
          <w:p w14:paraId="70DF7120" w14:textId="74A3B956" w:rsidR="007A2083" w:rsidRPr="006B0064" w:rsidRDefault="007A2083" w:rsidP="00E377A7">
            <w:pPr>
              <w:pStyle w:val="TableParagraph"/>
              <w:spacing w:line="360" w:lineRule="auto"/>
              <w:ind w:left="108"/>
              <w:rPr>
                <w:color w:val="000000" w:themeColor="text1"/>
              </w:rPr>
            </w:pPr>
            <w:r w:rsidRPr="006B0064">
              <w:rPr>
                <w:color w:val="000000" w:themeColor="text1"/>
              </w:rPr>
              <w:t xml:space="preserve"> Приблизно 50000 </w:t>
            </w:r>
            <w:r w:rsidRPr="006B0064">
              <w:rPr>
                <w:color w:val="000000" w:themeColor="text1"/>
                <w:spacing w:val="-5"/>
              </w:rPr>
              <w:t>грн</w:t>
            </w:r>
          </w:p>
        </w:tc>
      </w:tr>
      <w:tr w:rsidR="007A2083" w:rsidRPr="001235E3" w14:paraId="2D982874" w14:textId="77777777" w:rsidTr="006B0430">
        <w:trPr>
          <w:trHeight w:val="275"/>
        </w:trPr>
        <w:tc>
          <w:tcPr>
            <w:tcW w:w="4815" w:type="dxa"/>
          </w:tcPr>
          <w:p w14:paraId="7677733B" w14:textId="77777777" w:rsidR="007A2083" w:rsidRPr="006B0064" w:rsidRDefault="007A2083" w:rsidP="00E377A7">
            <w:pPr>
              <w:pStyle w:val="TableParagraph"/>
              <w:spacing w:line="360" w:lineRule="auto"/>
              <w:ind w:left="107"/>
              <w:rPr>
                <w:b/>
                <w:color w:val="000000" w:themeColor="text1"/>
              </w:rPr>
            </w:pPr>
            <w:r w:rsidRPr="006B0064">
              <w:rPr>
                <w:b/>
                <w:color w:val="000000" w:themeColor="text1"/>
                <w:spacing w:val="-2"/>
              </w:rPr>
              <w:t>Разом:</w:t>
            </w:r>
          </w:p>
        </w:tc>
        <w:tc>
          <w:tcPr>
            <w:tcW w:w="4532" w:type="dxa"/>
          </w:tcPr>
          <w:p w14:paraId="5F8C8A07" w14:textId="77777777" w:rsidR="007A2083" w:rsidRPr="006B0064" w:rsidRDefault="007A2083" w:rsidP="00E377A7">
            <w:pPr>
              <w:pStyle w:val="TableParagraph"/>
              <w:spacing w:line="360" w:lineRule="auto"/>
              <w:ind w:left="108"/>
              <w:rPr>
                <w:b/>
                <w:color w:val="000000" w:themeColor="text1"/>
              </w:rPr>
            </w:pPr>
            <w:r w:rsidRPr="006B0064">
              <w:rPr>
                <w:b/>
                <w:color w:val="000000" w:themeColor="text1"/>
              </w:rPr>
              <w:t xml:space="preserve">60000 </w:t>
            </w:r>
            <w:r w:rsidRPr="006B0064">
              <w:rPr>
                <w:b/>
                <w:color w:val="000000" w:themeColor="text1"/>
                <w:spacing w:val="-2"/>
              </w:rPr>
              <w:t>грн/міс</w:t>
            </w:r>
          </w:p>
        </w:tc>
      </w:tr>
    </w:tbl>
    <w:p w14:paraId="34351BCA" w14:textId="457CAE7B" w:rsidR="009B6B7D" w:rsidRPr="006B0064" w:rsidRDefault="009B6B7D" w:rsidP="00E377A7">
      <w:pPr>
        <w:spacing w:line="360" w:lineRule="auto"/>
        <w:ind w:left="1094"/>
        <w:jc w:val="both"/>
        <w:rPr>
          <w:rFonts w:ascii="Times New Roman" w:hAnsi="Times New Roman" w:cs="Times New Roman"/>
          <w:color w:val="000000" w:themeColor="text1"/>
          <w:sz w:val="20"/>
          <w:szCs w:val="20"/>
          <w:lang w:val="uk-UA"/>
        </w:rPr>
      </w:pPr>
      <w:r w:rsidRPr="006B0064">
        <w:rPr>
          <w:rFonts w:ascii="Times New Roman" w:hAnsi="Times New Roman" w:cs="Times New Roman"/>
          <w:color w:val="000000" w:themeColor="text1"/>
          <w:sz w:val="20"/>
          <w:szCs w:val="20"/>
          <w:lang w:val="uk-UA"/>
        </w:rPr>
        <w:t xml:space="preserve">      Джерело:</w:t>
      </w:r>
      <w:r w:rsidRPr="006B0064">
        <w:rPr>
          <w:rFonts w:ascii="Times New Roman" w:hAnsi="Times New Roman" w:cs="Times New Roman"/>
          <w:color w:val="000000" w:themeColor="text1"/>
          <w:spacing w:val="-1"/>
          <w:sz w:val="20"/>
          <w:szCs w:val="20"/>
          <w:lang w:val="uk-UA"/>
        </w:rPr>
        <w:t xml:space="preserve"> </w:t>
      </w:r>
      <w:r w:rsidRPr="006B0064">
        <w:rPr>
          <w:rFonts w:ascii="Times New Roman" w:hAnsi="Times New Roman" w:cs="Times New Roman"/>
          <w:color w:val="000000" w:themeColor="text1"/>
          <w:sz w:val="20"/>
          <w:szCs w:val="20"/>
          <w:lang w:val="uk-UA"/>
        </w:rPr>
        <w:t>розроблено</w:t>
      </w:r>
      <w:r w:rsidRPr="006B0064">
        <w:rPr>
          <w:rFonts w:ascii="Times New Roman" w:hAnsi="Times New Roman" w:cs="Times New Roman"/>
          <w:color w:val="000000" w:themeColor="text1"/>
          <w:spacing w:val="-1"/>
          <w:sz w:val="20"/>
          <w:szCs w:val="20"/>
          <w:lang w:val="uk-UA"/>
        </w:rPr>
        <w:t xml:space="preserve"> </w:t>
      </w:r>
      <w:r w:rsidRPr="006B0064">
        <w:rPr>
          <w:rFonts w:ascii="Times New Roman" w:hAnsi="Times New Roman" w:cs="Times New Roman"/>
          <w:color w:val="000000" w:themeColor="text1"/>
          <w:sz w:val="20"/>
          <w:szCs w:val="20"/>
          <w:lang w:val="uk-UA"/>
        </w:rPr>
        <w:t>автором</w:t>
      </w:r>
      <w:r w:rsidRPr="006B0064">
        <w:rPr>
          <w:rFonts w:ascii="Times New Roman" w:hAnsi="Times New Roman" w:cs="Times New Roman"/>
          <w:color w:val="000000" w:themeColor="text1"/>
          <w:spacing w:val="-1"/>
          <w:sz w:val="20"/>
          <w:szCs w:val="20"/>
          <w:lang w:val="uk-UA"/>
        </w:rPr>
        <w:t xml:space="preserve"> </w:t>
      </w:r>
      <w:r w:rsidRPr="006B0064">
        <w:rPr>
          <w:rFonts w:ascii="Times New Roman" w:hAnsi="Times New Roman" w:cs="Times New Roman"/>
          <w:color w:val="000000" w:themeColor="text1"/>
          <w:sz w:val="20"/>
          <w:szCs w:val="20"/>
          <w:lang w:val="uk-UA"/>
        </w:rPr>
        <w:t>на</w:t>
      </w:r>
      <w:r w:rsidRPr="006B0064">
        <w:rPr>
          <w:rFonts w:ascii="Times New Roman" w:hAnsi="Times New Roman" w:cs="Times New Roman"/>
          <w:color w:val="000000" w:themeColor="text1"/>
          <w:spacing w:val="-2"/>
          <w:sz w:val="20"/>
          <w:szCs w:val="20"/>
          <w:lang w:val="uk-UA"/>
        </w:rPr>
        <w:t xml:space="preserve"> </w:t>
      </w:r>
      <w:r w:rsidRPr="006B0064">
        <w:rPr>
          <w:rFonts w:ascii="Times New Roman" w:hAnsi="Times New Roman" w:cs="Times New Roman"/>
          <w:color w:val="000000" w:themeColor="text1"/>
          <w:sz w:val="20"/>
          <w:szCs w:val="20"/>
          <w:lang w:val="uk-UA"/>
        </w:rPr>
        <w:t>основі</w:t>
      </w:r>
      <w:r w:rsidRPr="006B0064">
        <w:rPr>
          <w:rFonts w:ascii="Times New Roman" w:hAnsi="Times New Roman" w:cs="Times New Roman"/>
          <w:color w:val="000000" w:themeColor="text1"/>
          <w:spacing w:val="-1"/>
          <w:sz w:val="20"/>
          <w:szCs w:val="20"/>
          <w:lang w:val="uk-UA"/>
        </w:rPr>
        <w:t xml:space="preserve"> </w:t>
      </w:r>
      <w:proofErr w:type="spellStart"/>
      <w:r w:rsidRPr="006B0064">
        <w:rPr>
          <w:rFonts w:ascii="Times New Roman" w:hAnsi="Times New Roman" w:cs="Times New Roman"/>
          <w:color w:val="000000" w:themeColor="text1"/>
          <w:sz w:val="20"/>
          <w:szCs w:val="20"/>
          <w:lang w:val="uk-UA"/>
        </w:rPr>
        <w:t>зв</w:t>
      </w:r>
      <w:r w:rsidR="00D07B19" w:rsidRPr="006B0064">
        <w:rPr>
          <w:rFonts w:ascii="Times New Roman" w:hAnsi="Times New Roman" w:cs="Times New Roman"/>
          <w:color w:val="000000" w:themeColor="text1"/>
          <w:sz w:val="20"/>
          <w:szCs w:val="20"/>
          <w:lang w:val="uk-UA"/>
        </w:rPr>
        <w:t>и</w:t>
      </w:r>
      <w:r w:rsidRPr="006B0064">
        <w:rPr>
          <w:rFonts w:ascii="Times New Roman" w:hAnsi="Times New Roman" w:cs="Times New Roman"/>
          <w:color w:val="000000" w:themeColor="text1"/>
          <w:sz w:val="20"/>
          <w:szCs w:val="20"/>
          <w:lang w:val="uk-UA"/>
        </w:rPr>
        <w:t>тів</w:t>
      </w:r>
      <w:proofErr w:type="spellEnd"/>
      <w:r w:rsidRPr="006B0064">
        <w:rPr>
          <w:rFonts w:ascii="Times New Roman" w:hAnsi="Times New Roman" w:cs="Times New Roman"/>
          <w:color w:val="000000" w:themeColor="text1"/>
          <w:spacing w:val="-3"/>
          <w:sz w:val="20"/>
          <w:szCs w:val="20"/>
          <w:lang w:val="uk-UA"/>
        </w:rPr>
        <w:t xml:space="preserve"> </w:t>
      </w:r>
      <w:r w:rsidRPr="006B0064">
        <w:rPr>
          <w:rFonts w:ascii="Times New Roman" w:hAnsi="Times New Roman" w:cs="Times New Roman"/>
          <w:color w:val="000000" w:themeColor="text1"/>
          <w:sz w:val="20"/>
          <w:szCs w:val="20"/>
          <w:lang w:val="uk-UA"/>
        </w:rPr>
        <w:t xml:space="preserve">компанії </w:t>
      </w:r>
      <w:r w:rsidRPr="006B0064">
        <w:rPr>
          <w:rFonts w:ascii="Times New Roman" w:hAnsi="Times New Roman" w:cs="Times New Roman"/>
          <w:color w:val="000000" w:themeColor="text1"/>
          <w:spacing w:val="-2"/>
          <w:sz w:val="20"/>
          <w:szCs w:val="20"/>
          <w:lang w:val="uk-UA"/>
        </w:rPr>
        <w:t>Мамін Дім. в 2023 році</w:t>
      </w:r>
    </w:p>
    <w:p w14:paraId="07E44933" w14:textId="79F800DC" w:rsidR="009B6B7D" w:rsidRPr="001235E3" w:rsidRDefault="007A2083" w:rsidP="006F2300">
      <w:pPr>
        <w:spacing w:line="360" w:lineRule="auto"/>
        <w:jc w:val="right"/>
        <w:rPr>
          <w:rFonts w:ascii="Times New Roman" w:hAnsi="Times New Roman" w:cs="Times New Roman"/>
          <w:i/>
          <w:color w:val="000000" w:themeColor="text1"/>
          <w:sz w:val="28"/>
          <w:szCs w:val="28"/>
          <w:lang w:val="uk-UA"/>
        </w:rPr>
      </w:pPr>
      <w:r w:rsidRPr="001235E3">
        <w:rPr>
          <w:rFonts w:ascii="Times New Roman" w:hAnsi="Times New Roman" w:cs="Times New Roman"/>
          <w:color w:val="000000" w:themeColor="text1"/>
          <w:sz w:val="28"/>
          <w:szCs w:val="28"/>
          <w:lang w:val="uk-UA"/>
        </w:rPr>
        <w:t>В змінних видатках було прийнято рішення на збільшення витрат на рекламу FB,</w:t>
      </w:r>
      <w:r w:rsidRPr="001235E3">
        <w:rPr>
          <w:rFonts w:ascii="Times New Roman" w:hAnsi="Times New Roman" w:cs="Times New Roman"/>
          <w:color w:val="000000" w:themeColor="text1"/>
          <w:spacing w:val="-2"/>
          <w:sz w:val="28"/>
          <w:szCs w:val="28"/>
          <w:lang w:val="uk-UA"/>
        </w:rPr>
        <w:t xml:space="preserve"> </w:t>
      </w:r>
      <w:proofErr w:type="spellStart"/>
      <w:r w:rsidRPr="001235E3">
        <w:rPr>
          <w:rFonts w:ascii="Times New Roman" w:hAnsi="Times New Roman" w:cs="Times New Roman"/>
          <w:color w:val="000000" w:themeColor="text1"/>
          <w:spacing w:val="-2"/>
          <w:sz w:val="28"/>
          <w:szCs w:val="28"/>
          <w:lang w:val="uk-UA"/>
        </w:rPr>
        <w:t>Instagram</w:t>
      </w:r>
      <w:proofErr w:type="spellEnd"/>
      <w:r w:rsidRPr="001235E3">
        <w:rPr>
          <w:rFonts w:ascii="Times New Roman" w:hAnsi="Times New Roman" w:cs="Times New Roman"/>
          <w:color w:val="000000" w:themeColor="text1"/>
          <w:spacing w:val="-2"/>
          <w:sz w:val="28"/>
          <w:szCs w:val="28"/>
          <w:lang w:val="uk-UA"/>
        </w:rPr>
        <w:t>.</w:t>
      </w:r>
      <w:r w:rsidR="006F2300">
        <w:rPr>
          <w:rFonts w:ascii="Times New Roman" w:hAnsi="Times New Roman" w:cs="Times New Roman"/>
          <w:color w:val="000000" w:themeColor="text1"/>
          <w:spacing w:val="-2"/>
          <w:sz w:val="28"/>
          <w:szCs w:val="28"/>
          <w:lang w:val="uk-UA"/>
        </w:rPr>
        <w:t xml:space="preserve"> </w:t>
      </w:r>
      <w:r w:rsidRPr="001235E3">
        <w:rPr>
          <w:rFonts w:ascii="Times New Roman" w:hAnsi="Times New Roman" w:cs="Times New Roman"/>
          <w:color w:val="000000" w:themeColor="text1"/>
          <w:sz w:val="28"/>
          <w:szCs w:val="28"/>
          <w:lang w:val="uk-UA"/>
        </w:rPr>
        <w:t>Змінні</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видатки</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на</w:t>
      </w:r>
      <w:r w:rsidRPr="001235E3">
        <w:rPr>
          <w:rFonts w:ascii="Times New Roman" w:hAnsi="Times New Roman" w:cs="Times New Roman"/>
          <w:color w:val="000000" w:themeColor="text1"/>
          <w:spacing w:val="-5"/>
          <w:sz w:val="28"/>
          <w:szCs w:val="28"/>
          <w:lang w:val="uk-UA"/>
        </w:rPr>
        <w:t xml:space="preserve"> </w:t>
      </w:r>
      <w:r w:rsidRPr="001235E3">
        <w:rPr>
          <w:rFonts w:ascii="Times New Roman" w:hAnsi="Times New Roman" w:cs="Times New Roman"/>
          <w:color w:val="000000" w:themeColor="text1"/>
          <w:sz w:val="28"/>
          <w:szCs w:val="28"/>
          <w:lang w:val="uk-UA"/>
        </w:rPr>
        <w:t>рекламну</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діяльність</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компанії</w:t>
      </w:r>
      <w:r w:rsidRPr="001235E3">
        <w:rPr>
          <w:rFonts w:ascii="Times New Roman" w:hAnsi="Times New Roman" w:cs="Times New Roman"/>
          <w:color w:val="000000" w:themeColor="text1"/>
          <w:spacing w:val="-2"/>
          <w:sz w:val="28"/>
          <w:szCs w:val="28"/>
          <w:lang w:val="uk-UA"/>
        </w:rPr>
        <w:t xml:space="preserve"> </w:t>
      </w:r>
      <w:r w:rsidRPr="001235E3">
        <w:rPr>
          <w:rFonts w:ascii="Times New Roman" w:hAnsi="Times New Roman" w:cs="Times New Roman"/>
          <w:color w:val="000000" w:themeColor="text1"/>
          <w:spacing w:val="-4"/>
          <w:sz w:val="28"/>
          <w:szCs w:val="28"/>
          <w:lang w:val="uk-UA"/>
        </w:rPr>
        <w:t xml:space="preserve"> Мамін Дім (2023 році)</w:t>
      </w:r>
      <w:r w:rsidR="006F2300">
        <w:rPr>
          <w:rFonts w:ascii="Times New Roman" w:hAnsi="Times New Roman" w:cs="Times New Roman"/>
          <w:color w:val="000000" w:themeColor="text1"/>
          <w:spacing w:val="-4"/>
          <w:sz w:val="28"/>
          <w:szCs w:val="28"/>
          <w:lang w:val="uk-UA"/>
        </w:rPr>
        <w:t>.</w:t>
      </w:r>
      <w:r w:rsidR="009B6B7D" w:rsidRPr="001235E3">
        <w:rPr>
          <w:rFonts w:ascii="Times New Roman" w:hAnsi="Times New Roman" w:cs="Times New Roman"/>
          <w:sz w:val="28"/>
          <w:szCs w:val="28"/>
          <w:lang w:val="uk-UA"/>
        </w:rPr>
        <w:t xml:space="preserve">                                                                                                                                                              </w:t>
      </w:r>
      <w:r w:rsidR="006F2300">
        <w:rPr>
          <w:rFonts w:ascii="Times New Roman" w:hAnsi="Times New Roman" w:cs="Times New Roman"/>
          <w:sz w:val="28"/>
          <w:szCs w:val="28"/>
          <w:lang w:val="uk-UA"/>
        </w:rPr>
        <w:t xml:space="preserve">                                                                                           </w:t>
      </w:r>
      <w:r w:rsidR="009B6B7D" w:rsidRPr="001235E3">
        <w:rPr>
          <w:rFonts w:ascii="Times New Roman" w:hAnsi="Times New Roman" w:cs="Times New Roman"/>
          <w:i/>
          <w:color w:val="000000" w:themeColor="text1"/>
          <w:sz w:val="28"/>
          <w:szCs w:val="28"/>
          <w:lang w:val="uk-UA"/>
        </w:rPr>
        <w:t>Таблиця</w:t>
      </w:r>
      <w:r w:rsidR="009B6B7D" w:rsidRPr="001235E3">
        <w:rPr>
          <w:rFonts w:ascii="Times New Roman" w:hAnsi="Times New Roman" w:cs="Times New Roman"/>
          <w:i/>
          <w:color w:val="000000" w:themeColor="text1"/>
          <w:spacing w:val="-5"/>
          <w:sz w:val="28"/>
          <w:szCs w:val="28"/>
          <w:lang w:val="uk-UA"/>
        </w:rPr>
        <w:t xml:space="preserve"> 2.5</w:t>
      </w:r>
    </w:p>
    <w:tbl>
      <w:tblPr>
        <w:tblStyle w:val="TableNormal"/>
        <w:tblW w:w="934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7A2083" w:rsidRPr="001235E3" w14:paraId="651CEB87" w14:textId="77777777" w:rsidTr="00D07B19">
        <w:trPr>
          <w:trHeight w:val="321"/>
        </w:trPr>
        <w:tc>
          <w:tcPr>
            <w:tcW w:w="4674" w:type="dxa"/>
          </w:tcPr>
          <w:p w14:paraId="6016BBEC" w14:textId="5CAAA56C" w:rsidR="007A2083" w:rsidRPr="001235E3" w:rsidRDefault="007A2083" w:rsidP="00E377A7">
            <w:pPr>
              <w:pStyle w:val="TableParagraph"/>
              <w:spacing w:line="360" w:lineRule="auto"/>
              <w:ind w:left="107"/>
              <w:rPr>
                <w:color w:val="000000" w:themeColor="text1"/>
                <w:sz w:val="28"/>
                <w:szCs w:val="28"/>
              </w:rPr>
            </w:pPr>
            <w:r w:rsidRPr="001235E3">
              <w:rPr>
                <w:color w:val="000000" w:themeColor="text1"/>
                <w:sz w:val="28"/>
                <w:szCs w:val="28"/>
              </w:rPr>
              <w:t>Реклама</w:t>
            </w:r>
            <w:r w:rsidRPr="001235E3">
              <w:rPr>
                <w:color w:val="000000" w:themeColor="text1"/>
                <w:spacing w:val="-3"/>
                <w:sz w:val="28"/>
                <w:szCs w:val="28"/>
              </w:rPr>
              <w:t xml:space="preserve"> </w:t>
            </w:r>
            <w:r w:rsidRPr="001235E3">
              <w:rPr>
                <w:color w:val="000000" w:themeColor="text1"/>
                <w:sz w:val="28"/>
                <w:szCs w:val="28"/>
              </w:rPr>
              <w:t>FB,</w:t>
            </w:r>
            <w:r w:rsidRPr="001235E3">
              <w:rPr>
                <w:color w:val="000000" w:themeColor="text1"/>
                <w:spacing w:val="-2"/>
                <w:sz w:val="28"/>
                <w:szCs w:val="28"/>
              </w:rPr>
              <w:t xml:space="preserve"> </w:t>
            </w:r>
            <w:proofErr w:type="spellStart"/>
            <w:r w:rsidRPr="001235E3">
              <w:rPr>
                <w:color w:val="000000" w:themeColor="text1"/>
                <w:spacing w:val="-2"/>
                <w:sz w:val="28"/>
                <w:szCs w:val="28"/>
              </w:rPr>
              <w:t>Instagram</w:t>
            </w:r>
            <w:proofErr w:type="spellEnd"/>
            <w:r w:rsidR="00996CBA" w:rsidRPr="001235E3">
              <w:rPr>
                <w:color w:val="000000" w:themeColor="text1"/>
                <w:spacing w:val="-2"/>
                <w:sz w:val="28"/>
                <w:szCs w:val="28"/>
              </w:rPr>
              <w:t xml:space="preserve">. </w:t>
            </w:r>
          </w:p>
        </w:tc>
        <w:tc>
          <w:tcPr>
            <w:tcW w:w="4674" w:type="dxa"/>
          </w:tcPr>
          <w:p w14:paraId="63343688" w14:textId="77777777" w:rsidR="007A2083" w:rsidRPr="001235E3" w:rsidRDefault="007A2083" w:rsidP="00E377A7">
            <w:pPr>
              <w:pStyle w:val="TableParagraph"/>
              <w:spacing w:line="360" w:lineRule="auto"/>
              <w:ind w:left="107"/>
              <w:rPr>
                <w:color w:val="000000" w:themeColor="text1"/>
                <w:sz w:val="28"/>
                <w:szCs w:val="28"/>
              </w:rPr>
            </w:pPr>
            <w:r w:rsidRPr="001235E3">
              <w:rPr>
                <w:color w:val="000000" w:themeColor="text1"/>
                <w:sz w:val="28"/>
                <w:szCs w:val="28"/>
              </w:rPr>
              <w:t xml:space="preserve">14000 </w:t>
            </w:r>
            <w:r w:rsidRPr="001235E3">
              <w:rPr>
                <w:color w:val="000000" w:themeColor="text1"/>
                <w:spacing w:val="-5"/>
                <w:sz w:val="28"/>
                <w:szCs w:val="28"/>
              </w:rPr>
              <w:t>грн</w:t>
            </w:r>
          </w:p>
        </w:tc>
      </w:tr>
      <w:tr w:rsidR="007A2083" w:rsidRPr="001235E3" w14:paraId="0120234F" w14:textId="77777777" w:rsidTr="00D07B19">
        <w:trPr>
          <w:trHeight w:val="323"/>
        </w:trPr>
        <w:tc>
          <w:tcPr>
            <w:tcW w:w="4674" w:type="dxa"/>
          </w:tcPr>
          <w:p w14:paraId="21847801" w14:textId="77777777" w:rsidR="007A2083" w:rsidRPr="001235E3" w:rsidRDefault="007A2083" w:rsidP="00E377A7">
            <w:pPr>
              <w:pStyle w:val="TableParagraph"/>
              <w:spacing w:line="360" w:lineRule="auto"/>
              <w:ind w:left="107"/>
              <w:rPr>
                <w:color w:val="000000" w:themeColor="text1"/>
                <w:sz w:val="28"/>
                <w:szCs w:val="28"/>
              </w:rPr>
            </w:pPr>
            <w:r w:rsidRPr="001235E3">
              <w:rPr>
                <w:color w:val="000000" w:themeColor="text1"/>
                <w:sz w:val="28"/>
                <w:szCs w:val="28"/>
              </w:rPr>
              <w:t>Контекстна</w:t>
            </w:r>
            <w:r w:rsidRPr="001235E3">
              <w:rPr>
                <w:color w:val="000000" w:themeColor="text1"/>
                <w:spacing w:val="-6"/>
                <w:sz w:val="28"/>
                <w:szCs w:val="28"/>
              </w:rPr>
              <w:t xml:space="preserve"> </w:t>
            </w:r>
            <w:r w:rsidRPr="001235E3">
              <w:rPr>
                <w:color w:val="000000" w:themeColor="text1"/>
                <w:spacing w:val="-2"/>
                <w:sz w:val="28"/>
                <w:szCs w:val="28"/>
              </w:rPr>
              <w:t>реклама</w:t>
            </w:r>
          </w:p>
        </w:tc>
        <w:tc>
          <w:tcPr>
            <w:tcW w:w="4674" w:type="dxa"/>
          </w:tcPr>
          <w:p w14:paraId="71FC8FA8" w14:textId="77777777" w:rsidR="007A2083" w:rsidRPr="001235E3" w:rsidRDefault="007A2083" w:rsidP="00E377A7">
            <w:pPr>
              <w:pStyle w:val="TableParagraph"/>
              <w:spacing w:line="360" w:lineRule="auto"/>
              <w:ind w:left="107"/>
              <w:rPr>
                <w:color w:val="000000" w:themeColor="text1"/>
                <w:sz w:val="28"/>
                <w:szCs w:val="28"/>
              </w:rPr>
            </w:pPr>
            <w:r w:rsidRPr="001235E3">
              <w:rPr>
                <w:color w:val="000000" w:themeColor="text1"/>
                <w:sz w:val="28"/>
                <w:szCs w:val="28"/>
              </w:rPr>
              <w:t>5000</w:t>
            </w:r>
            <w:r w:rsidRPr="001235E3">
              <w:rPr>
                <w:color w:val="000000" w:themeColor="text1"/>
                <w:spacing w:val="1"/>
                <w:sz w:val="28"/>
                <w:szCs w:val="28"/>
              </w:rPr>
              <w:t xml:space="preserve"> </w:t>
            </w:r>
            <w:r w:rsidRPr="001235E3">
              <w:rPr>
                <w:color w:val="000000" w:themeColor="text1"/>
                <w:spacing w:val="-5"/>
                <w:sz w:val="28"/>
                <w:szCs w:val="28"/>
              </w:rPr>
              <w:t>грн</w:t>
            </w:r>
          </w:p>
        </w:tc>
      </w:tr>
      <w:tr w:rsidR="007A2083" w:rsidRPr="001235E3" w14:paraId="5DA9A08C" w14:textId="77777777" w:rsidTr="00D07B19">
        <w:trPr>
          <w:trHeight w:val="321"/>
        </w:trPr>
        <w:tc>
          <w:tcPr>
            <w:tcW w:w="4674" w:type="dxa"/>
          </w:tcPr>
          <w:p w14:paraId="48F74A2B" w14:textId="24234CD7" w:rsidR="007A2083" w:rsidRPr="001235E3" w:rsidRDefault="007A2083" w:rsidP="00E377A7">
            <w:pPr>
              <w:pStyle w:val="TableParagraph"/>
              <w:spacing w:line="360" w:lineRule="auto"/>
              <w:ind w:left="107"/>
              <w:rPr>
                <w:color w:val="000000" w:themeColor="text1"/>
                <w:sz w:val="28"/>
                <w:szCs w:val="28"/>
              </w:rPr>
            </w:pPr>
            <w:r w:rsidRPr="001235E3">
              <w:rPr>
                <w:color w:val="000000" w:themeColor="text1"/>
                <w:sz w:val="28"/>
                <w:szCs w:val="28"/>
              </w:rPr>
              <w:t>Інтернет-видання</w:t>
            </w:r>
            <w:r w:rsidRPr="001235E3">
              <w:rPr>
                <w:color w:val="000000" w:themeColor="text1"/>
                <w:spacing w:val="-12"/>
                <w:sz w:val="28"/>
                <w:szCs w:val="28"/>
              </w:rPr>
              <w:t xml:space="preserve"> </w:t>
            </w:r>
            <w:r w:rsidRPr="001235E3">
              <w:rPr>
                <w:color w:val="000000" w:themeColor="text1"/>
                <w:spacing w:val="-2"/>
                <w:sz w:val="28"/>
                <w:szCs w:val="28"/>
              </w:rPr>
              <w:t xml:space="preserve">«Харків- </w:t>
            </w:r>
            <w:proofErr w:type="spellStart"/>
            <w:r w:rsidRPr="001235E3">
              <w:rPr>
                <w:color w:val="000000" w:themeColor="text1"/>
                <w:spacing w:val="-2"/>
                <w:sz w:val="28"/>
                <w:szCs w:val="28"/>
              </w:rPr>
              <w:t>ua</w:t>
            </w:r>
            <w:proofErr w:type="spellEnd"/>
            <w:r w:rsidRPr="001235E3">
              <w:rPr>
                <w:color w:val="000000" w:themeColor="text1"/>
                <w:spacing w:val="-2"/>
                <w:sz w:val="28"/>
                <w:szCs w:val="28"/>
              </w:rPr>
              <w:t>.»</w:t>
            </w:r>
          </w:p>
        </w:tc>
        <w:tc>
          <w:tcPr>
            <w:tcW w:w="4674" w:type="dxa"/>
          </w:tcPr>
          <w:p w14:paraId="51E51D80" w14:textId="77777777" w:rsidR="007A2083" w:rsidRPr="001235E3" w:rsidRDefault="007A2083" w:rsidP="00E377A7">
            <w:pPr>
              <w:pStyle w:val="TableParagraph"/>
              <w:spacing w:line="360" w:lineRule="auto"/>
              <w:ind w:left="107"/>
              <w:rPr>
                <w:color w:val="000000" w:themeColor="text1"/>
                <w:sz w:val="28"/>
                <w:szCs w:val="28"/>
              </w:rPr>
            </w:pPr>
            <w:r w:rsidRPr="001235E3">
              <w:rPr>
                <w:color w:val="000000" w:themeColor="text1"/>
                <w:sz w:val="28"/>
                <w:szCs w:val="28"/>
              </w:rPr>
              <w:t>Ні робимо</w:t>
            </w:r>
          </w:p>
        </w:tc>
      </w:tr>
      <w:tr w:rsidR="007A2083" w:rsidRPr="001235E3" w14:paraId="2041A377" w14:textId="77777777" w:rsidTr="00D07B19">
        <w:trPr>
          <w:trHeight w:val="321"/>
        </w:trPr>
        <w:tc>
          <w:tcPr>
            <w:tcW w:w="4674" w:type="dxa"/>
          </w:tcPr>
          <w:p w14:paraId="4F810E06" w14:textId="77777777" w:rsidR="007A2083" w:rsidRPr="001235E3" w:rsidRDefault="007A2083" w:rsidP="00E377A7">
            <w:pPr>
              <w:pStyle w:val="TableParagraph"/>
              <w:spacing w:line="360" w:lineRule="auto"/>
              <w:ind w:left="107"/>
              <w:rPr>
                <w:b/>
                <w:color w:val="000000" w:themeColor="text1"/>
                <w:sz w:val="28"/>
                <w:szCs w:val="28"/>
              </w:rPr>
            </w:pPr>
            <w:r w:rsidRPr="001235E3">
              <w:rPr>
                <w:b/>
                <w:color w:val="000000" w:themeColor="text1"/>
                <w:spacing w:val="-2"/>
                <w:sz w:val="28"/>
                <w:szCs w:val="28"/>
              </w:rPr>
              <w:t>Разом:</w:t>
            </w:r>
          </w:p>
        </w:tc>
        <w:tc>
          <w:tcPr>
            <w:tcW w:w="4674" w:type="dxa"/>
          </w:tcPr>
          <w:p w14:paraId="2503DCFD" w14:textId="77777777" w:rsidR="007A2083" w:rsidRPr="001235E3" w:rsidRDefault="007A2083" w:rsidP="00E377A7">
            <w:pPr>
              <w:pStyle w:val="TableParagraph"/>
              <w:spacing w:line="360" w:lineRule="auto"/>
              <w:ind w:left="107"/>
              <w:rPr>
                <w:b/>
                <w:color w:val="000000" w:themeColor="text1"/>
                <w:sz w:val="28"/>
                <w:szCs w:val="28"/>
              </w:rPr>
            </w:pPr>
            <w:r w:rsidRPr="001235E3">
              <w:rPr>
                <w:b/>
                <w:color w:val="000000" w:themeColor="text1"/>
                <w:sz w:val="28"/>
                <w:szCs w:val="28"/>
              </w:rPr>
              <w:t xml:space="preserve">19000 </w:t>
            </w:r>
            <w:r w:rsidRPr="001235E3">
              <w:rPr>
                <w:b/>
                <w:color w:val="000000" w:themeColor="text1"/>
                <w:spacing w:val="-2"/>
                <w:sz w:val="28"/>
                <w:szCs w:val="28"/>
              </w:rPr>
              <w:t>грн/міс</w:t>
            </w:r>
          </w:p>
        </w:tc>
      </w:tr>
    </w:tbl>
    <w:p w14:paraId="353CFB6F" w14:textId="77777777" w:rsidR="007A2083" w:rsidRPr="001235E3" w:rsidRDefault="007A2083" w:rsidP="00E377A7">
      <w:pPr>
        <w:spacing w:line="360" w:lineRule="auto"/>
        <w:rPr>
          <w:rFonts w:ascii="Times New Roman" w:hAnsi="Times New Roman" w:cs="Times New Roman"/>
          <w:sz w:val="28"/>
          <w:szCs w:val="28"/>
          <w:lang w:val="uk-UA"/>
        </w:rPr>
      </w:pPr>
    </w:p>
    <w:p w14:paraId="043AC98D" w14:textId="77777777" w:rsidR="00996CBA" w:rsidRPr="001235E3" w:rsidRDefault="00996CBA" w:rsidP="00E377A7">
      <w:pPr>
        <w:spacing w:after="0" w:line="360" w:lineRule="auto"/>
        <w:jc w:val="both"/>
        <w:rPr>
          <w:rFonts w:ascii="Times New Roman" w:hAnsi="Times New Roman" w:cs="Times New Roman"/>
          <w:color w:val="000000" w:themeColor="text1"/>
          <w:spacing w:val="-2"/>
          <w:sz w:val="28"/>
          <w:szCs w:val="28"/>
          <w:lang w:val="uk-UA"/>
        </w:rPr>
      </w:pPr>
      <w:r w:rsidRPr="001235E3">
        <w:rPr>
          <w:rFonts w:ascii="Times New Roman" w:hAnsi="Times New Roman" w:cs="Times New Roman"/>
          <w:sz w:val="28"/>
          <w:szCs w:val="28"/>
          <w:lang w:val="uk-UA"/>
        </w:rPr>
        <w:lastRenderedPageBreak/>
        <w:t xml:space="preserve">Зі зростанням витрат на інтернет рекламу і рекламу у соціальних мережах перед компанію Мамін Дім стало питання як більш ефективно використати цю рекламу не збільшуючи витрат. Тому в кінці 2021 року було проаналізовано </w:t>
      </w:r>
      <w:r w:rsidRPr="001235E3">
        <w:rPr>
          <w:rFonts w:ascii="Times New Roman" w:hAnsi="Times New Roman" w:cs="Times New Roman"/>
          <w:color w:val="000000" w:themeColor="text1"/>
          <w:sz w:val="28"/>
          <w:szCs w:val="28"/>
          <w:lang w:val="uk-UA"/>
        </w:rPr>
        <w:t xml:space="preserve">рекламну кампанія у мережі </w:t>
      </w:r>
      <w:proofErr w:type="spellStart"/>
      <w:r w:rsidRPr="001235E3">
        <w:rPr>
          <w:rFonts w:ascii="Times New Roman" w:hAnsi="Times New Roman" w:cs="Times New Roman"/>
          <w:color w:val="000000" w:themeColor="text1"/>
          <w:sz w:val="28"/>
          <w:szCs w:val="28"/>
          <w:lang w:val="uk-UA"/>
        </w:rPr>
        <w:t>Facebook</w:t>
      </w:r>
      <w:proofErr w:type="spellEnd"/>
      <w:r w:rsidRPr="001235E3">
        <w:rPr>
          <w:rFonts w:ascii="Times New Roman" w:hAnsi="Times New Roman" w:cs="Times New Roman"/>
          <w:color w:val="000000" w:themeColor="text1"/>
          <w:sz w:val="28"/>
          <w:szCs w:val="28"/>
          <w:lang w:val="uk-UA"/>
        </w:rPr>
        <w:t xml:space="preserve"> та</w:t>
      </w:r>
      <w:r w:rsidRPr="001235E3">
        <w:rPr>
          <w:rFonts w:ascii="Times New Roman" w:hAnsi="Times New Roman" w:cs="Times New Roman"/>
          <w:color w:val="000000" w:themeColor="text1"/>
          <w:spacing w:val="-2"/>
          <w:sz w:val="28"/>
          <w:szCs w:val="28"/>
          <w:lang w:val="uk-UA"/>
        </w:rPr>
        <w:t xml:space="preserve"> </w:t>
      </w:r>
      <w:proofErr w:type="spellStart"/>
      <w:r w:rsidRPr="001235E3">
        <w:rPr>
          <w:rFonts w:ascii="Times New Roman" w:hAnsi="Times New Roman" w:cs="Times New Roman"/>
          <w:color w:val="000000" w:themeColor="text1"/>
          <w:spacing w:val="-2"/>
          <w:sz w:val="28"/>
          <w:szCs w:val="28"/>
          <w:lang w:val="uk-UA"/>
        </w:rPr>
        <w:t>Instagram</w:t>
      </w:r>
      <w:proofErr w:type="spellEnd"/>
      <w:r w:rsidRPr="001235E3">
        <w:rPr>
          <w:rFonts w:ascii="Times New Roman" w:hAnsi="Times New Roman" w:cs="Times New Roman"/>
          <w:color w:val="000000" w:themeColor="text1"/>
          <w:spacing w:val="-2"/>
          <w:sz w:val="28"/>
          <w:szCs w:val="28"/>
          <w:lang w:val="uk-UA"/>
        </w:rPr>
        <w:t>.</w:t>
      </w:r>
    </w:p>
    <w:p w14:paraId="0A49A2F5" w14:textId="77777777" w:rsidR="00442B6A" w:rsidRPr="001235E3" w:rsidRDefault="00996CBA" w:rsidP="00E377A7">
      <w:pPr>
        <w:spacing w:after="0" w:line="360" w:lineRule="auto"/>
        <w:jc w:val="both"/>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pacing w:val="-2"/>
          <w:sz w:val="28"/>
          <w:szCs w:val="28"/>
          <w:lang w:val="uk-UA"/>
        </w:rPr>
        <w:t xml:space="preserve"> Це дослідження </w:t>
      </w:r>
      <w:r w:rsidRPr="001235E3">
        <w:rPr>
          <w:rFonts w:ascii="Times New Roman" w:hAnsi="Times New Roman" w:cs="Times New Roman"/>
          <w:color w:val="000000" w:themeColor="text1"/>
          <w:sz w:val="28"/>
          <w:szCs w:val="28"/>
          <w:lang w:val="uk-UA"/>
        </w:rPr>
        <w:t xml:space="preserve">  мала 2 цілі: трафік-залучення якомога більшої кількості аудиторії на сайт та </w:t>
      </w:r>
      <w:proofErr w:type="spellStart"/>
      <w:r w:rsidRPr="001235E3">
        <w:rPr>
          <w:rFonts w:ascii="Times New Roman" w:hAnsi="Times New Roman" w:cs="Times New Roman"/>
          <w:color w:val="000000" w:themeColor="text1"/>
          <w:sz w:val="28"/>
          <w:szCs w:val="28"/>
          <w:lang w:val="uk-UA"/>
        </w:rPr>
        <w:t>ретаргетинг</w:t>
      </w:r>
      <w:proofErr w:type="spellEnd"/>
      <w:r w:rsidRPr="001235E3">
        <w:rPr>
          <w:rFonts w:ascii="Times New Roman" w:hAnsi="Times New Roman" w:cs="Times New Roman"/>
          <w:color w:val="000000" w:themeColor="text1"/>
          <w:sz w:val="28"/>
          <w:szCs w:val="28"/>
          <w:lang w:val="uk-UA"/>
        </w:rPr>
        <w:t>- запуск рекламної кампанії</w:t>
      </w:r>
      <w:r w:rsidRPr="001235E3">
        <w:rPr>
          <w:rFonts w:ascii="Times New Roman" w:hAnsi="Times New Roman" w:cs="Times New Roman"/>
          <w:color w:val="000000" w:themeColor="text1"/>
          <w:spacing w:val="-5"/>
          <w:sz w:val="28"/>
          <w:szCs w:val="28"/>
          <w:lang w:val="uk-UA"/>
        </w:rPr>
        <w:t xml:space="preserve"> </w:t>
      </w:r>
      <w:r w:rsidRPr="001235E3">
        <w:rPr>
          <w:rFonts w:ascii="Times New Roman" w:hAnsi="Times New Roman" w:cs="Times New Roman"/>
          <w:color w:val="000000" w:themeColor="text1"/>
          <w:sz w:val="28"/>
          <w:szCs w:val="28"/>
          <w:lang w:val="uk-UA"/>
        </w:rPr>
        <w:t>на</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z w:val="28"/>
          <w:szCs w:val="28"/>
          <w:lang w:val="uk-UA"/>
        </w:rPr>
        <w:t>людей,</w:t>
      </w:r>
      <w:r w:rsidRPr="001235E3">
        <w:rPr>
          <w:rFonts w:ascii="Times New Roman" w:hAnsi="Times New Roman" w:cs="Times New Roman"/>
          <w:color w:val="000000" w:themeColor="text1"/>
          <w:spacing w:val="-4"/>
          <w:sz w:val="28"/>
          <w:szCs w:val="28"/>
          <w:lang w:val="uk-UA"/>
        </w:rPr>
        <w:t xml:space="preserve"> </w:t>
      </w:r>
      <w:r w:rsidRPr="001235E3">
        <w:rPr>
          <w:rFonts w:ascii="Times New Roman" w:hAnsi="Times New Roman" w:cs="Times New Roman"/>
          <w:color w:val="000000" w:themeColor="text1"/>
          <w:sz w:val="28"/>
          <w:szCs w:val="28"/>
          <w:lang w:val="uk-UA"/>
        </w:rPr>
        <w:t>які</w:t>
      </w:r>
      <w:r w:rsidRPr="001235E3">
        <w:rPr>
          <w:rFonts w:ascii="Times New Roman" w:hAnsi="Times New Roman" w:cs="Times New Roman"/>
          <w:color w:val="000000" w:themeColor="text1"/>
          <w:spacing w:val="-2"/>
          <w:sz w:val="28"/>
          <w:szCs w:val="28"/>
          <w:lang w:val="uk-UA"/>
        </w:rPr>
        <w:t xml:space="preserve"> </w:t>
      </w:r>
      <w:r w:rsidRPr="001235E3">
        <w:rPr>
          <w:rFonts w:ascii="Times New Roman" w:hAnsi="Times New Roman" w:cs="Times New Roman"/>
          <w:color w:val="000000" w:themeColor="text1"/>
          <w:sz w:val="28"/>
          <w:szCs w:val="28"/>
          <w:lang w:val="uk-UA"/>
        </w:rPr>
        <w:t>вже</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z w:val="28"/>
          <w:szCs w:val="28"/>
          <w:lang w:val="uk-UA"/>
        </w:rPr>
        <w:t>відвідували</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z w:val="28"/>
          <w:szCs w:val="28"/>
          <w:lang w:val="uk-UA"/>
        </w:rPr>
        <w:t>сайт,</w:t>
      </w:r>
      <w:r w:rsidRPr="001235E3">
        <w:rPr>
          <w:rFonts w:ascii="Times New Roman" w:hAnsi="Times New Roman" w:cs="Times New Roman"/>
          <w:color w:val="000000" w:themeColor="text1"/>
          <w:spacing w:val="-4"/>
          <w:sz w:val="28"/>
          <w:szCs w:val="28"/>
          <w:lang w:val="uk-UA"/>
        </w:rPr>
        <w:t xml:space="preserve"> </w:t>
      </w:r>
      <w:r w:rsidRPr="001235E3">
        <w:rPr>
          <w:rFonts w:ascii="Times New Roman" w:hAnsi="Times New Roman" w:cs="Times New Roman"/>
          <w:color w:val="000000" w:themeColor="text1"/>
          <w:sz w:val="28"/>
          <w:szCs w:val="28"/>
          <w:lang w:val="uk-UA"/>
        </w:rPr>
        <w:t>але</w:t>
      </w:r>
      <w:r w:rsidRPr="001235E3">
        <w:rPr>
          <w:rFonts w:ascii="Times New Roman" w:hAnsi="Times New Roman" w:cs="Times New Roman"/>
          <w:color w:val="000000" w:themeColor="text1"/>
          <w:spacing w:val="-5"/>
          <w:sz w:val="28"/>
          <w:szCs w:val="28"/>
          <w:lang w:val="uk-UA"/>
        </w:rPr>
        <w:t xml:space="preserve"> </w:t>
      </w:r>
      <w:r w:rsidRPr="001235E3">
        <w:rPr>
          <w:rFonts w:ascii="Times New Roman" w:hAnsi="Times New Roman" w:cs="Times New Roman"/>
          <w:color w:val="000000" w:themeColor="text1"/>
          <w:sz w:val="28"/>
          <w:szCs w:val="28"/>
          <w:lang w:val="uk-UA"/>
        </w:rPr>
        <w:t>з</w:t>
      </w:r>
      <w:r w:rsidRPr="001235E3">
        <w:rPr>
          <w:rFonts w:ascii="Times New Roman" w:hAnsi="Times New Roman" w:cs="Times New Roman"/>
          <w:color w:val="000000" w:themeColor="text1"/>
          <w:spacing w:val="-4"/>
          <w:sz w:val="28"/>
          <w:szCs w:val="28"/>
          <w:lang w:val="uk-UA"/>
        </w:rPr>
        <w:t xml:space="preserve"> </w:t>
      </w:r>
      <w:r w:rsidRPr="001235E3">
        <w:rPr>
          <w:rFonts w:ascii="Times New Roman" w:hAnsi="Times New Roman" w:cs="Times New Roman"/>
          <w:color w:val="000000" w:themeColor="text1"/>
          <w:sz w:val="28"/>
          <w:szCs w:val="28"/>
          <w:lang w:val="uk-UA"/>
        </w:rPr>
        <w:t>якихось</w:t>
      </w:r>
      <w:r w:rsidRPr="001235E3">
        <w:rPr>
          <w:rFonts w:ascii="Times New Roman" w:hAnsi="Times New Roman" w:cs="Times New Roman"/>
          <w:color w:val="000000" w:themeColor="text1"/>
          <w:spacing w:val="-7"/>
          <w:sz w:val="28"/>
          <w:szCs w:val="28"/>
          <w:lang w:val="uk-UA"/>
        </w:rPr>
        <w:t xml:space="preserve"> </w:t>
      </w:r>
      <w:r w:rsidRPr="001235E3">
        <w:rPr>
          <w:rFonts w:ascii="Times New Roman" w:hAnsi="Times New Roman" w:cs="Times New Roman"/>
          <w:color w:val="000000" w:themeColor="text1"/>
          <w:sz w:val="28"/>
          <w:szCs w:val="28"/>
          <w:lang w:val="uk-UA"/>
        </w:rPr>
        <w:t>причин</w:t>
      </w:r>
      <w:r w:rsidRPr="001235E3">
        <w:rPr>
          <w:rFonts w:ascii="Times New Roman" w:hAnsi="Times New Roman" w:cs="Times New Roman"/>
          <w:color w:val="000000" w:themeColor="text1"/>
          <w:spacing w:val="-6"/>
          <w:sz w:val="28"/>
          <w:szCs w:val="28"/>
          <w:lang w:val="uk-UA"/>
        </w:rPr>
        <w:t xml:space="preserve"> </w:t>
      </w:r>
      <w:r w:rsidRPr="001235E3">
        <w:rPr>
          <w:rFonts w:ascii="Times New Roman" w:hAnsi="Times New Roman" w:cs="Times New Roman"/>
          <w:color w:val="000000" w:themeColor="text1"/>
          <w:sz w:val="28"/>
          <w:szCs w:val="28"/>
          <w:lang w:val="uk-UA"/>
        </w:rPr>
        <w:t>не</w:t>
      </w:r>
      <w:r w:rsidRPr="001235E3">
        <w:rPr>
          <w:rFonts w:ascii="Times New Roman" w:hAnsi="Times New Roman" w:cs="Times New Roman"/>
          <w:color w:val="000000" w:themeColor="text1"/>
          <w:spacing w:val="-3"/>
          <w:sz w:val="28"/>
          <w:szCs w:val="28"/>
          <w:lang w:val="uk-UA"/>
        </w:rPr>
        <w:t xml:space="preserve"> </w:t>
      </w:r>
      <w:r w:rsidRPr="001235E3">
        <w:rPr>
          <w:rFonts w:ascii="Times New Roman" w:hAnsi="Times New Roman" w:cs="Times New Roman"/>
          <w:color w:val="000000" w:themeColor="text1"/>
          <w:sz w:val="28"/>
          <w:szCs w:val="28"/>
          <w:lang w:val="uk-UA"/>
        </w:rPr>
        <w:t>здійснили цільову дію.</w:t>
      </w:r>
      <w:r w:rsidR="00442B6A" w:rsidRPr="001235E3">
        <w:rPr>
          <w:rFonts w:ascii="Times New Roman" w:hAnsi="Times New Roman" w:cs="Times New Roman"/>
          <w:color w:val="000000" w:themeColor="text1"/>
          <w:sz w:val="28"/>
          <w:szCs w:val="28"/>
          <w:lang w:val="uk-UA"/>
        </w:rPr>
        <w:t xml:space="preserve"> </w:t>
      </w:r>
    </w:p>
    <w:p w14:paraId="0C1D26ED" w14:textId="77777777" w:rsidR="00AB35D2" w:rsidRPr="001235E3" w:rsidRDefault="00442B6A" w:rsidP="00E377A7">
      <w:pPr>
        <w:spacing w:after="0" w:line="360" w:lineRule="auto"/>
        <w:jc w:val="both"/>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t xml:space="preserve">Але нажаль з початку вторгнення Росії 2022 році всі рекламні компанії і </w:t>
      </w:r>
      <w:r w:rsidR="00AB35D2" w:rsidRPr="001235E3">
        <w:rPr>
          <w:rFonts w:ascii="Times New Roman" w:hAnsi="Times New Roman" w:cs="Times New Roman"/>
          <w:color w:val="000000" w:themeColor="text1"/>
          <w:sz w:val="28"/>
          <w:szCs w:val="28"/>
          <w:lang w:val="uk-UA"/>
        </w:rPr>
        <w:t>затрати на</w:t>
      </w:r>
      <w:r w:rsidRPr="001235E3">
        <w:rPr>
          <w:rFonts w:ascii="Times New Roman" w:hAnsi="Times New Roman" w:cs="Times New Roman"/>
          <w:color w:val="000000" w:themeColor="text1"/>
          <w:sz w:val="28"/>
          <w:szCs w:val="28"/>
          <w:lang w:val="uk-UA"/>
        </w:rPr>
        <w:t xml:space="preserve"> рекламу довелось скоротити майже до нуля.</w:t>
      </w:r>
    </w:p>
    <w:p w14:paraId="1561D101" w14:textId="414E7576" w:rsidR="00996CBA" w:rsidRPr="001235E3" w:rsidRDefault="00442B6A" w:rsidP="00E377A7">
      <w:pPr>
        <w:spacing w:after="0" w:line="360" w:lineRule="auto"/>
        <w:jc w:val="both"/>
        <w:rPr>
          <w:rFonts w:ascii="Times New Roman" w:hAnsi="Times New Roman" w:cs="Times New Roman"/>
          <w:color w:val="000000" w:themeColor="text1"/>
          <w:sz w:val="28"/>
          <w:szCs w:val="28"/>
          <w:lang w:val="uk-UA"/>
        </w:rPr>
      </w:pPr>
      <w:r w:rsidRPr="001235E3">
        <w:rPr>
          <w:rFonts w:ascii="Times New Roman" w:hAnsi="Times New Roman" w:cs="Times New Roman"/>
          <w:color w:val="000000" w:themeColor="text1"/>
          <w:sz w:val="28"/>
          <w:szCs w:val="28"/>
          <w:lang w:val="uk-UA"/>
        </w:rPr>
        <w:t xml:space="preserve"> І вже з осені 2022 року довелось розпочинати все з нову з самого початку.  </w:t>
      </w:r>
      <w:r w:rsidR="00396174" w:rsidRPr="001235E3">
        <w:rPr>
          <w:rFonts w:ascii="Times New Roman" w:hAnsi="Times New Roman" w:cs="Times New Roman"/>
          <w:color w:val="000000" w:themeColor="text1"/>
          <w:sz w:val="28"/>
          <w:szCs w:val="28"/>
          <w:lang w:val="uk-UA"/>
        </w:rPr>
        <w:t xml:space="preserve"> Відділом маркетингу б</w:t>
      </w:r>
      <w:r w:rsidR="007B3C5A" w:rsidRPr="001235E3">
        <w:rPr>
          <w:rFonts w:ascii="Times New Roman" w:hAnsi="Times New Roman" w:cs="Times New Roman"/>
          <w:color w:val="000000" w:themeColor="text1"/>
          <w:sz w:val="28"/>
          <w:szCs w:val="28"/>
          <w:lang w:val="uk-UA"/>
        </w:rPr>
        <w:t>уло запроваджене нове дослідження, що дало реальні цифри використання інтернет реклами.</w:t>
      </w:r>
    </w:p>
    <w:p w14:paraId="72C45D72" w14:textId="03336A58" w:rsidR="004F04E9" w:rsidRPr="001235E3" w:rsidRDefault="004F04E9" w:rsidP="00E377A7">
      <w:pPr>
        <w:pStyle w:val="a8"/>
        <w:spacing w:line="360" w:lineRule="auto"/>
        <w:ind w:right="303" w:firstLine="707"/>
        <w:rPr>
          <w:color w:val="000000" w:themeColor="text1"/>
        </w:rPr>
      </w:pPr>
      <w:r w:rsidRPr="001235E3">
        <w:rPr>
          <w:color w:val="000000" w:themeColor="text1"/>
        </w:rPr>
        <w:t xml:space="preserve"> </w:t>
      </w:r>
      <w:r w:rsidR="00396174" w:rsidRPr="001235E3">
        <w:rPr>
          <w:color w:val="000000" w:themeColor="text1"/>
        </w:rPr>
        <w:t>Почали з аналізу</w:t>
      </w:r>
      <w:r w:rsidRPr="001235E3">
        <w:rPr>
          <w:color w:val="000000" w:themeColor="text1"/>
        </w:rPr>
        <w:t xml:space="preserve">  актуал</w:t>
      </w:r>
      <w:r w:rsidR="00396174" w:rsidRPr="001235E3">
        <w:rPr>
          <w:color w:val="000000" w:themeColor="text1"/>
        </w:rPr>
        <w:t>ізації</w:t>
      </w:r>
      <w:r w:rsidRPr="001235E3">
        <w:rPr>
          <w:color w:val="000000" w:themeColor="text1"/>
        </w:rPr>
        <w:t xml:space="preserve"> </w:t>
      </w:r>
      <w:r w:rsidR="00396174" w:rsidRPr="001235E3">
        <w:rPr>
          <w:color w:val="000000" w:themeColor="text1"/>
        </w:rPr>
        <w:t>запитів</w:t>
      </w:r>
      <w:r w:rsidRPr="001235E3">
        <w:rPr>
          <w:color w:val="000000" w:themeColor="text1"/>
        </w:rPr>
        <w:t xml:space="preserve"> споживачів</w:t>
      </w:r>
      <w:r w:rsidR="00396174" w:rsidRPr="001235E3">
        <w:rPr>
          <w:color w:val="000000" w:themeColor="text1"/>
        </w:rPr>
        <w:t>.</w:t>
      </w:r>
      <w:r w:rsidRPr="001235E3">
        <w:rPr>
          <w:color w:val="000000" w:themeColor="text1"/>
          <w:spacing w:val="-7"/>
        </w:rPr>
        <w:t xml:space="preserve"> </w:t>
      </w:r>
      <w:r w:rsidRPr="001235E3">
        <w:rPr>
          <w:color w:val="000000" w:themeColor="text1"/>
          <w:spacing w:val="-5"/>
        </w:rPr>
        <w:t xml:space="preserve"> </w:t>
      </w:r>
      <w:r w:rsidR="00396174" w:rsidRPr="001235E3">
        <w:rPr>
          <w:color w:val="000000" w:themeColor="text1"/>
        </w:rPr>
        <w:t>Н</w:t>
      </w:r>
      <w:r w:rsidRPr="001235E3">
        <w:rPr>
          <w:color w:val="000000" w:themeColor="text1"/>
        </w:rPr>
        <w:t>айбільш</w:t>
      </w:r>
      <w:r w:rsidRPr="001235E3">
        <w:rPr>
          <w:color w:val="000000" w:themeColor="text1"/>
          <w:spacing w:val="-4"/>
        </w:rPr>
        <w:t xml:space="preserve"> </w:t>
      </w:r>
      <w:r w:rsidRPr="001235E3">
        <w:rPr>
          <w:color w:val="000000" w:themeColor="text1"/>
        </w:rPr>
        <w:t>популярних</w:t>
      </w:r>
      <w:r w:rsidRPr="001235E3">
        <w:rPr>
          <w:color w:val="000000" w:themeColor="text1"/>
          <w:spacing w:val="-6"/>
        </w:rPr>
        <w:t xml:space="preserve"> </w:t>
      </w:r>
      <w:r w:rsidRPr="001235E3">
        <w:rPr>
          <w:color w:val="000000" w:themeColor="text1"/>
        </w:rPr>
        <w:t>пошукових</w:t>
      </w:r>
      <w:r w:rsidRPr="001235E3">
        <w:rPr>
          <w:color w:val="000000" w:themeColor="text1"/>
          <w:spacing w:val="-3"/>
        </w:rPr>
        <w:t xml:space="preserve"> </w:t>
      </w:r>
      <w:r w:rsidRPr="001235E3">
        <w:rPr>
          <w:color w:val="000000" w:themeColor="text1"/>
        </w:rPr>
        <w:t>запитів за нашою тематикою. Це дозволи</w:t>
      </w:r>
      <w:r w:rsidR="00396174" w:rsidRPr="001235E3">
        <w:rPr>
          <w:color w:val="000000" w:themeColor="text1"/>
        </w:rPr>
        <w:t xml:space="preserve">ло </w:t>
      </w:r>
      <w:r w:rsidRPr="001235E3">
        <w:rPr>
          <w:color w:val="000000" w:themeColor="text1"/>
        </w:rPr>
        <w:t>зрозуміти, які ключові слова слід використовувати для SEO оптимізації з метою покращення пошуку сайту компанії (табл. 2.</w:t>
      </w:r>
      <w:r w:rsidR="009B6B7D" w:rsidRPr="001235E3">
        <w:rPr>
          <w:color w:val="000000" w:themeColor="text1"/>
        </w:rPr>
        <w:t>6</w:t>
      </w:r>
      <w:r w:rsidRPr="001235E3">
        <w:rPr>
          <w:color w:val="000000" w:themeColor="text1"/>
        </w:rPr>
        <w:t>).</w:t>
      </w:r>
    </w:p>
    <w:p w14:paraId="1528B85E" w14:textId="12CA58D2" w:rsidR="009B6B7D" w:rsidRPr="001235E3" w:rsidRDefault="009B6B7D" w:rsidP="00E377A7">
      <w:pPr>
        <w:spacing w:line="360" w:lineRule="auto"/>
        <w:ind w:left="119" w:right="301"/>
        <w:jc w:val="right"/>
        <w:rPr>
          <w:rFonts w:ascii="Times New Roman" w:hAnsi="Times New Roman" w:cs="Times New Roman"/>
          <w:i/>
          <w:sz w:val="28"/>
          <w:szCs w:val="28"/>
          <w:lang w:val="uk-UA"/>
        </w:rPr>
      </w:pPr>
      <w:r w:rsidRPr="001235E3">
        <w:rPr>
          <w:rFonts w:ascii="Times New Roman" w:hAnsi="Times New Roman" w:cs="Times New Roman"/>
          <w:i/>
          <w:sz w:val="28"/>
          <w:szCs w:val="28"/>
          <w:lang w:val="uk-UA"/>
        </w:rPr>
        <w:t>Таблиця</w:t>
      </w:r>
      <w:r w:rsidRPr="001235E3">
        <w:rPr>
          <w:rFonts w:ascii="Times New Roman" w:hAnsi="Times New Roman" w:cs="Times New Roman"/>
          <w:i/>
          <w:spacing w:val="-5"/>
          <w:sz w:val="28"/>
          <w:szCs w:val="28"/>
          <w:lang w:val="uk-UA"/>
        </w:rPr>
        <w:t xml:space="preserve"> 2.6</w:t>
      </w:r>
    </w:p>
    <w:p w14:paraId="56359E54" w14:textId="77777777" w:rsidR="009B6B7D" w:rsidRPr="008D1860" w:rsidRDefault="009B6B7D" w:rsidP="00E377A7">
      <w:pPr>
        <w:pStyle w:val="4"/>
        <w:spacing w:before="0" w:line="360" w:lineRule="auto"/>
        <w:ind w:left="3060"/>
        <w:rPr>
          <w:rFonts w:ascii="Times New Roman" w:hAnsi="Times New Roman" w:cs="Times New Roman"/>
          <w:color w:val="auto"/>
          <w:sz w:val="28"/>
          <w:szCs w:val="28"/>
          <w:lang w:val="uk-UA"/>
        </w:rPr>
      </w:pPr>
      <w:r w:rsidRPr="008D1860">
        <w:rPr>
          <w:rFonts w:ascii="Times New Roman" w:hAnsi="Times New Roman" w:cs="Times New Roman"/>
          <w:color w:val="auto"/>
          <w:sz w:val="28"/>
          <w:szCs w:val="28"/>
          <w:lang w:val="uk-UA"/>
        </w:rPr>
        <w:t>Ключові</w:t>
      </w:r>
      <w:r w:rsidRPr="008D1860">
        <w:rPr>
          <w:rFonts w:ascii="Times New Roman" w:hAnsi="Times New Roman" w:cs="Times New Roman"/>
          <w:color w:val="auto"/>
          <w:spacing w:val="-6"/>
          <w:sz w:val="28"/>
          <w:szCs w:val="28"/>
          <w:lang w:val="uk-UA"/>
        </w:rPr>
        <w:t xml:space="preserve"> </w:t>
      </w:r>
      <w:r w:rsidRPr="008D1860">
        <w:rPr>
          <w:rFonts w:ascii="Times New Roman" w:hAnsi="Times New Roman" w:cs="Times New Roman"/>
          <w:color w:val="auto"/>
          <w:sz w:val="28"/>
          <w:szCs w:val="28"/>
          <w:lang w:val="uk-UA"/>
        </w:rPr>
        <w:t>запити</w:t>
      </w:r>
      <w:r w:rsidRPr="008D1860">
        <w:rPr>
          <w:rFonts w:ascii="Times New Roman" w:hAnsi="Times New Roman" w:cs="Times New Roman"/>
          <w:color w:val="auto"/>
          <w:spacing w:val="-5"/>
          <w:sz w:val="28"/>
          <w:szCs w:val="28"/>
          <w:lang w:val="uk-UA"/>
        </w:rPr>
        <w:t xml:space="preserve"> </w:t>
      </w:r>
      <w:r w:rsidRPr="008D1860">
        <w:rPr>
          <w:rFonts w:ascii="Times New Roman" w:hAnsi="Times New Roman" w:cs="Times New Roman"/>
          <w:color w:val="auto"/>
          <w:sz w:val="28"/>
          <w:szCs w:val="28"/>
          <w:lang w:val="uk-UA"/>
        </w:rPr>
        <w:t>у</w:t>
      </w:r>
      <w:r w:rsidRPr="008D1860">
        <w:rPr>
          <w:rFonts w:ascii="Times New Roman" w:hAnsi="Times New Roman" w:cs="Times New Roman"/>
          <w:color w:val="auto"/>
          <w:spacing w:val="-6"/>
          <w:sz w:val="28"/>
          <w:szCs w:val="28"/>
          <w:lang w:val="uk-UA"/>
        </w:rPr>
        <w:t xml:space="preserve"> </w:t>
      </w:r>
      <w:r w:rsidRPr="008D1860">
        <w:rPr>
          <w:rFonts w:ascii="Times New Roman" w:hAnsi="Times New Roman" w:cs="Times New Roman"/>
          <w:color w:val="auto"/>
          <w:sz w:val="28"/>
          <w:szCs w:val="28"/>
          <w:lang w:val="uk-UA"/>
        </w:rPr>
        <w:t>пошуковій</w:t>
      </w:r>
      <w:r w:rsidRPr="008D1860">
        <w:rPr>
          <w:rFonts w:ascii="Times New Roman" w:hAnsi="Times New Roman" w:cs="Times New Roman"/>
          <w:color w:val="auto"/>
          <w:spacing w:val="-4"/>
          <w:sz w:val="28"/>
          <w:szCs w:val="28"/>
          <w:lang w:val="uk-UA"/>
        </w:rPr>
        <w:t xml:space="preserve"> </w:t>
      </w:r>
      <w:r w:rsidRPr="008D1860">
        <w:rPr>
          <w:rFonts w:ascii="Times New Roman" w:hAnsi="Times New Roman" w:cs="Times New Roman"/>
          <w:color w:val="auto"/>
          <w:spacing w:val="-2"/>
          <w:sz w:val="28"/>
          <w:szCs w:val="28"/>
          <w:lang w:val="uk-UA"/>
        </w:rPr>
        <w:t>системі</w:t>
      </w:r>
    </w:p>
    <w:p w14:paraId="6207CE7C" w14:textId="77777777" w:rsidR="009B6B7D" w:rsidRPr="001235E3" w:rsidRDefault="009B6B7D" w:rsidP="00E377A7">
      <w:pPr>
        <w:pStyle w:val="a8"/>
        <w:spacing w:line="360" w:lineRule="auto"/>
        <w:ind w:left="0"/>
        <w:jc w:val="left"/>
        <w:rPr>
          <w:b/>
        </w:rPr>
      </w:pPr>
    </w:p>
    <w:tbl>
      <w:tblPr>
        <w:tblStyle w:val="TableNormal"/>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6035"/>
      </w:tblGrid>
      <w:tr w:rsidR="009B6B7D" w:rsidRPr="001235E3" w14:paraId="767F9E16" w14:textId="77777777" w:rsidTr="006B0430">
        <w:trPr>
          <w:trHeight w:val="299"/>
        </w:trPr>
        <w:tc>
          <w:tcPr>
            <w:tcW w:w="848" w:type="dxa"/>
            <w:shd w:val="clear" w:color="auto" w:fill="BEBEBE"/>
          </w:tcPr>
          <w:p w14:paraId="6089604F" w14:textId="77777777" w:rsidR="009B6B7D" w:rsidRPr="006B0064" w:rsidRDefault="009B6B7D" w:rsidP="00E377A7">
            <w:pPr>
              <w:pStyle w:val="TableParagraph"/>
              <w:spacing w:line="360" w:lineRule="auto"/>
              <w:ind w:left="11"/>
              <w:jc w:val="center"/>
            </w:pPr>
            <w:r w:rsidRPr="006B0064">
              <w:rPr>
                <w:spacing w:val="-4"/>
              </w:rPr>
              <w:t>Номер</w:t>
            </w:r>
          </w:p>
        </w:tc>
        <w:tc>
          <w:tcPr>
            <w:tcW w:w="6035" w:type="dxa"/>
            <w:shd w:val="clear" w:color="auto" w:fill="BEBEBE"/>
          </w:tcPr>
          <w:p w14:paraId="11409ACE" w14:textId="77777777" w:rsidR="009B6B7D" w:rsidRPr="006B0064" w:rsidRDefault="009B6B7D" w:rsidP="00E377A7">
            <w:pPr>
              <w:pStyle w:val="TableParagraph"/>
              <w:spacing w:line="360" w:lineRule="auto"/>
              <w:ind w:left="4"/>
              <w:jc w:val="center"/>
            </w:pPr>
            <w:r w:rsidRPr="006B0064">
              <w:t>Пошуковий</w:t>
            </w:r>
            <w:r w:rsidRPr="006B0064">
              <w:rPr>
                <w:spacing w:val="-7"/>
              </w:rPr>
              <w:t xml:space="preserve"> </w:t>
            </w:r>
            <w:r w:rsidRPr="006B0064">
              <w:rPr>
                <w:spacing w:val="-4"/>
              </w:rPr>
              <w:t>запит</w:t>
            </w:r>
          </w:p>
        </w:tc>
      </w:tr>
      <w:tr w:rsidR="009B6B7D" w:rsidRPr="001235E3" w14:paraId="028AD6A9" w14:textId="77777777" w:rsidTr="006B0430">
        <w:trPr>
          <w:trHeight w:val="285"/>
        </w:trPr>
        <w:tc>
          <w:tcPr>
            <w:tcW w:w="848" w:type="dxa"/>
          </w:tcPr>
          <w:p w14:paraId="18E09640" w14:textId="77777777" w:rsidR="009B6B7D" w:rsidRPr="006B0064" w:rsidRDefault="009B6B7D" w:rsidP="00E377A7">
            <w:pPr>
              <w:pStyle w:val="TableParagraph"/>
              <w:spacing w:line="360" w:lineRule="auto"/>
              <w:ind w:left="11" w:right="4"/>
              <w:jc w:val="center"/>
            </w:pPr>
            <w:r w:rsidRPr="006B0064">
              <w:rPr>
                <w:spacing w:val="-10"/>
              </w:rPr>
              <w:t>1</w:t>
            </w:r>
          </w:p>
        </w:tc>
        <w:tc>
          <w:tcPr>
            <w:tcW w:w="6035" w:type="dxa"/>
          </w:tcPr>
          <w:p w14:paraId="7AF0CA39" w14:textId="163C2841" w:rsidR="009B6B7D" w:rsidRPr="006B0064" w:rsidRDefault="009B6B7D" w:rsidP="00E377A7">
            <w:pPr>
              <w:pStyle w:val="TableParagraph"/>
              <w:spacing w:line="360" w:lineRule="auto"/>
              <w:ind w:left="105"/>
            </w:pPr>
            <w:r w:rsidRPr="006B0064">
              <w:t>Поліклініка Мамін Дім , номер телефону для запису на прийом</w:t>
            </w:r>
            <w:r w:rsidR="006B0430" w:rsidRPr="006B0064">
              <w:t>, вартість послуг.</w:t>
            </w:r>
          </w:p>
        </w:tc>
      </w:tr>
      <w:tr w:rsidR="009B6B7D" w:rsidRPr="001235E3" w14:paraId="2508C2B7" w14:textId="77777777" w:rsidTr="006B0430">
        <w:trPr>
          <w:trHeight w:val="299"/>
        </w:trPr>
        <w:tc>
          <w:tcPr>
            <w:tcW w:w="848" w:type="dxa"/>
          </w:tcPr>
          <w:p w14:paraId="2359BEE1" w14:textId="77777777" w:rsidR="009B6B7D" w:rsidRPr="006B0064" w:rsidRDefault="009B6B7D" w:rsidP="00E377A7">
            <w:pPr>
              <w:pStyle w:val="TableParagraph"/>
              <w:spacing w:line="360" w:lineRule="auto"/>
              <w:ind w:left="11" w:right="4"/>
              <w:jc w:val="center"/>
            </w:pPr>
            <w:r w:rsidRPr="006B0064">
              <w:rPr>
                <w:spacing w:val="-10"/>
              </w:rPr>
              <w:t>2</w:t>
            </w:r>
          </w:p>
        </w:tc>
        <w:tc>
          <w:tcPr>
            <w:tcW w:w="6035" w:type="dxa"/>
          </w:tcPr>
          <w:p w14:paraId="44FC7B08" w14:textId="5B65E557" w:rsidR="009B6B7D" w:rsidRPr="006B0064" w:rsidRDefault="009B6B7D" w:rsidP="00E377A7">
            <w:pPr>
              <w:pStyle w:val="TableParagraph"/>
              <w:spacing w:line="360" w:lineRule="auto"/>
              <w:ind w:left="105"/>
            </w:pPr>
            <w:r w:rsidRPr="006B0064">
              <w:t xml:space="preserve">Дитячі суміші та каші </w:t>
            </w:r>
          </w:p>
        </w:tc>
      </w:tr>
      <w:tr w:rsidR="009B6B7D" w:rsidRPr="001235E3" w14:paraId="472C4130" w14:textId="77777777" w:rsidTr="006B0430">
        <w:trPr>
          <w:trHeight w:val="302"/>
        </w:trPr>
        <w:tc>
          <w:tcPr>
            <w:tcW w:w="848" w:type="dxa"/>
          </w:tcPr>
          <w:p w14:paraId="5C22B408" w14:textId="77777777" w:rsidR="009B6B7D" w:rsidRPr="006B0064" w:rsidRDefault="009B6B7D" w:rsidP="00E377A7">
            <w:pPr>
              <w:pStyle w:val="TableParagraph"/>
              <w:spacing w:line="360" w:lineRule="auto"/>
              <w:ind w:left="11" w:right="4"/>
              <w:jc w:val="center"/>
            </w:pPr>
            <w:r w:rsidRPr="006B0064">
              <w:rPr>
                <w:spacing w:val="-10"/>
              </w:rPr>
              <w:t>3</w:t>
            </w:r>
          </w:p>
        </w:tc>
        <w:tc>
          <w:tcPr>
            <w:tcW w:w="6035" w:type="dxa"/>
          </w:tcPr>
          <w:p w14:paraId="3A6170AC" w14:textId="16A4568E" w:rsidR="009B6B7D" w:rsidRPr="006B0064" w:rsidRDefault="009B6B7D" w:rsidP="00E377A7">
            <w:pPr>
              <w:pStyle w:val="TableParagraph"/>
              <w:spacing w:line="360" w:lineRule="auto"/>
              <w:ind w:left="105"/>
            </w:pPr>
            <w:r w:rsidRPr="006B0064">
              <w:t>Щеплення вакцин</w:t>
            </w:r>
          </w:p>
        </w:tc>
      </w:tr>
      <w:tr w:rsidR="009B6B7D" w:rsidRPr="001235E3" w14:paraId="56FD5C43" w14:textId="77777777" w:rsidTr="006B0430">
        <w:trPr>
          <w:trHeight w:val="299"/>
        </w:trPr>
        <w:tc>
          <w:tcPr>
            <w:tcW w:w="848" w:type="dxa"/>
          </w:tcPr>
          <w:p w14:paraId="07CDABF4" w14:textId="77777777" w:rsidR="009B6B7D" w:rsidRPr="006B0064" w:rsidRDefault="009B6B7D" w:rsidP="00E377A7">
            <w:pPr>
              <w:pStyle w:val="TableParagraph"/>
              <w:spacing w:line="360" w:lineRule="auto"/>
              <w:ind w:left="11" w:right="4"/>
              <w:jc w:val="center"/>
            </w:pPr>
            <w:r w:rsidRPr="006B0064">
              <w:rPr>
                <w:spacing w:val="-10"/>
              </w:rPr>
              <w:t>4</w:t>
            </w:r>
          </w:p>
        </w:tc>
        <w:tc>
          <w:tcPr>
            <w:tcW w:w="6035" w:type="dxa"/>
          </w:tcPr>
          <w:p w14:paraId="784A5720" w14:textId="378A6BE4" w:rsidR="009B6B7D" w:rsidRPr="006B0064" w:rsidRDefault="009B6B7D" w:rsidP="00E377A7">
            <w:pPr>
              <w:pStyle w:val="TableParagraph"/>
              <w:spacing w:line="360" w:lineRule="auto"/>
              <w:ind w:left="105"/>
            </w:pPr>
            <w:r w:rsidRPr="006B0064">
              <w:t>Коляски для немовлят</w:t>
            </w:r>
          </w:p>
        </w:tc>
      </w:tr>
      <w:tr w:rsidR="009B6B7D" w:rsidRPr="001235E3" w14:paraId="3DB684EF" w14:textId="77777777" w:rsidTr="006B0430">
        <w:trPr>
          <w:trHeight w:val="299"/>
        </w:trPr>
        <w:tc>
          <w:tcPr>
            <w:tcW w:w="848" w:type="dxa"/>
          </w:tcPr>
          <w:p w14:paraId="50C95712" w14:textId="77777777" w:rsidR="009B6B7D" w:rsidRPr="006B0064" w:rsidRDefault="009B6B7D" w:rsidP="00E377A7">
            <w:pPr>
              <w:pStyle w:val="TableParagraph"/>
              <w:spacing w:line="360" w:lineRule="auto"/>
              <w:ind w:left="11" w:right="4"/>
              <w:jc w:val="center"/>
            </w:pPr>
            <w:r w:rsidRPr="006B0064">
              <w:rPr>
                <w:spacing w:val="-10"/>
              </w:rPr>
              <w:t>5</w:t>
            </w:r>
          </w:p>
        </w:tc>
        <w:tc>
          <w:tcPr>
            <w:tcW w:w="6035" w:type="dxa"/>
          </w:tcPr>
          <w:p w14:paraId="571E3A7C" w14:textId="1CE0FF29" w:rsidR="009B6B7D" w:rsidRPr="006B0064" w:rsidRDefault="009B6B7D" w:rsidP="00E377A7">
            <w:pPr>
              <w:pStyle w:val="TableParagraph"/>
              <w:spacing w:line="360" w:lineRule="auto"/>
              <w:ind w:left="105"/>
            </w:pPr>
            <w:r w:rsidRPr="006B0064">
              <w:rPr>
                <w:spacing w:val="-4"/>
              </w:rPr>
              <w:t>Коляски для прогулянок</w:t>
            </w:r>
            <w:r w:rsidR="006B0430" w:rsidRPr="006B0064">
              <w:rPr>
                <w:spacing w:val="-4"/>
              </w:rPr>
              <w:t xml:space="preserve"> </w:t>
            </w:r>
          </w:p>
        </w:tc>
      </w:tr>
      <w:tr w:rsidR="009B6B7D" w:rsidRPr="001235E3" w14:paraId="30A102FC" w14:textId="77777777" w:rsidTr="006B0430">
        <w:trPr>
          <w:trHeight w:val="299"/>
        </w:trPr>
        <w:tc>
          <w:tcPr>
            <w:tcW w:w="848" w:type="dxa"/>
          </w:tcPr>
          <w:p w14:paraId="1E168F28" w14:textId="77777777" w:rsidR="009B6B7D" w:rsidRPr="006B0064" w:rsidRDefault="009B6B7D" w:rsidP="00E377A7">
            <w:pPr>
              <w:pStyle w:val="TableParagraph"/>
              <w:spacing w:line="360" w:lineRule="auto"/>
              <w:ind w:left="11" w:right="4"/>
              <w:jc w:val="center"/>
            </w:pPr>
            <w:r w:rsidRPr="006B0064">
              <w:rPr>
                <w:spacing w:val="-10"/>
              </w:rPr>
              <w:t>6</w:t>
            </w:r>
          </w:p>
        </w:tc>
        <w:tc>
          <w:tcPr>
            <w:tcW w:w="6035" w:type="dxa"/>
          </w:tcPr>
          <w:p w14:paraId="627EAC33" w14:textId="0743C209" w:rsidR="009B6B7D" w:rsidRPr="006B0064" w:rsidRDefault="009B6B7D" w:rsidP="00E377A7">
            <w:pPr>
              <w:pStyle w:val="TableParagraph"/>
              <w:spacing w:line="360" w:lineRule="auto"/>
              <w:ind w:left="105"/>
            </w:pPr>
            <w:r w:rsidRPr="006B0064">
              <w:t>Дитячий одяг для немовляти, та діточок віком до 6 років</w:t>
            </w:r>
          </w:p>
        </w:tc>
      </w:tr>
      <w:tr w:rsidR="009B6B7D" w:rsidRPr="001235E3" w14:paraId="4BAD96C1" w14:textId="77777777" w:rsidTr="006B0430">
        <w:trPr>
          <w:trHeight w:val="299"/>
        </w:trPr>
        <w:tc>
          <w:tcPr>
            <w:tcW w:w="848" w:type="dxa"/>
          </w:tcPr>
          <w:p w14:paraId="2BFC4AF3" w14:textId="77777777" w:rsidR="009B6B7D" w:rsidRPr="006B0064" w:rsidRDefault="009B6B7D" w:rsidP="00E377A7">
            <w:pPr>
              <w:pStyle w:val="TableParagraph"/>
              <w:spacing w:line="360" w:lineRule="auto"/>
              <w:ind w:left="11" w:right="4"/>
              <w:jc w:val="center"/>
            </w:pPr>
            <w:r w:rsidRPr="006B0064">
              <w:rPr>
                <w:spacing w:val="-10"/>
              </w:rPr>
              <w:t>7</w:t>
            </w:r>
          </w:p>
        </w:tc>
        <w:tc>
          <w:tcPr>
            <w:tcW w:w="6035" w:type="dxa"/>
          </w:tcPr>
          <w:p w14:paraId="08D4181C" w14:textId="1133E495" w:rsidR="009B6B7D" w:rsidRPr="006B0064" w:rsidRDefault="009B6B7D" w:rsidP="00E377A7">
            <w:pPr>
              <w:pStyle w:val="TableParagraph"/>
              <w:spacing w:line="360" w:lineRule="auto"/>
            </w:pPr>
            <w:r w:rsidRPr="006B0064">
              <w:t xml:space="preserve"> Дитячі підгузки </w:t>
            </w:r>
          </w:p>
        </w:tc>
      </w:tr>
      <w:tr w:rsidR="009B6B7D" w:rsidRPr="001235E3" w14:paraId="7C202D2F" w14:textId="77777777" w:rsidTr="006B0430">
        <w:trPr>
          <w:trHeight w:val="299"/>
        </w:trPr>
        <w:tc>
          <w:tcPr>
            <w:tcW w:w="848" w:type="dxa"/>
          </w:tcPr>
          <w:p w14:paraId="5D7D46DF" w14:textId="77777777" w:rsidR="009B6B7D" w:rsidRPr="006B0064" w:rsidRDefault="009B6B7D" w:rsidP="00E377A7">
            <w:pPr>
              <w:pStyle w:val="TableParagraph"/>
              <w:spacing w:line="360" w:lineRule="auto"/>
              <w:ind w:left="11" w:right="4"/>
              <w:jc w:val="center"/>
            </w:pPr>
            <w:r w:rsidRPr="006B0064">
              <w:rPr>
                <w:spacing w:val="-10"/>
              </w:rPr>
              <w:t>8</w:t>
            </w:r>
          </w:p>
        </w:tc>
        <w:tc>
          <w:tcPr>
            <w:tcW w:w="6035" w:type="dxa"/>
          </w:tcPr>
          <w:p w14:paraId="2A14D445" w14:textId="40BECF24" w:rsidR="009B6B7D" w:rsidRPr="006B0064" w:rsidRDefault="006B0430" w:rsidP="00E377A7">
            <w:pPr>
              <w:pStyle w:val="TableParagraph"/>
              <w:spacing w:line="360" w:lineRule="auto"/>
              <w:ind w:left="105"/>
            </w:pPr>
            <w:r w:rsidRPr="006B0064">
              <w:t>Графік праці магазинів</w:t>
            </w:r>
          </w:p>
        </w:tc>
      </w:tr>
      <w:tr w:rsidR="009B6B7D" w:rsidRPr="001235E3" w14:paraId="13AA1F32" w14:textId="77777777" w:rsidTr="006B0430">
        <w:trPr>
          <w:trHeight w:val="302"/>
        </w:trPr>
        <w:tc>
          <w:tcPr>
            <w:tcW w:w="848" w:type="dxa"/>
          </w:tcPr>
          <w:p w14:paraId="79726745" w14:textId="77777777" w:rsidR="009B6B7D" w:rsidRPr="006B0064" w:rsidRDefault="009B6B7D" w:rsidP="00E377A7">
            <w:pPr>
              <w:pStyle w:val="TableParagraph"/>
              <w:spacing w:line="360" w:lineRule="auto"/>
              <w:ind w:left="11" w:right="4"/>
              <w:jc w:val="center"/>
            </w:pPr>
            <w:r w:rsidRPr="006B0064">
              <w:rPr>
                <w:spacing w:val="-10"/>
              </w:rPr>
              <w:t>9</w:t>
            </w:r>
          </w:p>
        </w:tc>
        <w:tc>
          <w:tcPr>
            <w:tcW w:w="6035" w:type="dxa"/>
          </w:tcPr>
          <w:p w14:paraId="34F0C45E" w14:textId="1E47B7E9" w:rsidR="009B6B7D" w:rsidRPr="006B0064" w:rsidRDefault="006B0430" w:rsidP="00E377A7">
            <w:pPr>
              <w:pStyle w:val="TableParagraph"/>
              <w:spacing w:line="360" w:lineRule="auto"/>
              <w:ind w:left="105"/>
            </w:pPr>
            <w:r w:rsidRPr="006B0064">
              <w:t>Наявність акцій та скидок на товар</w:t>
            </w:r>
          </w:p>
        </w:tc>
      </w:tr>
      <w:tr w:rsidR="009B6B7D" w:rsidRPr="001235E3" w14:paraId="57108A91" w14:textId="77777777" w:rsidTr="006B0430">
        <w:trPr>
          <w:trHeight w:val="300"/>
        </w:trPr>
        <w:tc>
          <w:tcPr>
            <w:tcW w:w="848" w:type="dxa"/>
          </w:tcPr>
          <w:p w14:paraId="007B7ADD" w14:textId="77777777" w:rsidR="009B6B7D" w:rsidRPr="006B0064" w:rsidRDefault="009B6B7D" w:rsidP="00E377A7">
            <w:pPr>
              <w:pStyle w:val="TableParagraph"/>
              <w:spacing w:line="360" w:lineRule="auto"/>
              <w:ind w:left="11"/>
              <w:jc w:val="center"/>
            </w:pPr>
            <w:r w:rsidRPr="006B0064">
              <w:rPr>
                <w:spacing w:val="-5"/>
              </w:rPr>
              <w:t>10</w:t>
            </w:r>
          </w:p>
        </w:tc>
        <w:tc>
          <w:tcPr>
            <w:tcW w:w="6035" w:type="dxa"/>
          </w:tcPr>
          <w:p w14:paraId="1C251E85" w14:textId="5DEAEF7C" w:rsidR="009B6B7D" w:rsidRPr="006B0064" w:rsidRDefault="006B0430" w:rsidP="00E377A7">
            <w:pPr>
              <w:pStyle w:val="TableParagraph"/>
              <w:spacing w:line="360" w:lineRule="auto"/>
              <w:ind w:left="105"/>
            </w:pPr>
            <w:r w:rsidRPr="006B0064">
              <w:t>Вакансії праці</w:t>
            </w:r>
          </w:p>
        </w:tc>
      </w:tr>
    </w:tbl>
    <w:p w14:paraId="30A0AF23" w14:textId="2DBCF655" w:rsidR="009B6B7D" w:rsidRPr="006B0064" w:rsidRDefault="008D1860" w:rsidP="00E377A7">
      <w:pPr>
        <w:spacing w:line="360" w:lineRule="auto"/>
        <w:ind w:left="950"/>
        <w:jc w:val="both"/>
        <w:rPr>
          <w:rFonts w:ascii="Times New Roman" w:hAnsi="Times New Roman" w:cs="Times New Roman"/>
          <w:lang w:val="uk-UA"/>
        </w:rPr>
      </w:pPr>
      <w:r>
        <w:rPr>
          <w:rFonts w:ascii="Times New Roman" w:hAnsi="Times New Roman" w:cs="Times New Roman"/>
          <w:lang w:val="uk-UA"/>
        </w:rPr>
        <w:t xml:space="preserve">          </w:t>
      </w:r>
      <w:r w:rsidR="009B6B7D" w:rsidRPr="006B0064">
        <w:rPr>
          <w:rFonts w:ascii="Times New Roman" w:hAnsi="Times New Roman" w:cs="Times New Roman"/>
          <w:lang w:val="uk-UA"/>
        </w:rPr>
        <w:t>Джерело:</w:t>
      </w:r>
      <w:r w:rsidR="009B6B7D" w:rsidRPr="006B0064">
        <w:rPr>
          <w:rFonts w:ascii="Times New Roman" w:hAnsi="Times New Roman" w:cs="Times New Roman"/>
          <w:spacing w:val="-3"/>
          <w:lang w:val="uk-UA"/>
        </w:rPr>
        <w:t xml:space="preserve"> </w:t>
      </w:r>
      <w:r w:rsidR="009B6B7D" w:rsidRPr="006B0064">
        <w:rPr>
          <w:rFonts w:ascii="Times New Roman" w:hAnsi="Times New Roman" w:cs="Times New Roman"/>
          <w:lang w:val="uk-UA"/>
        </w:rPr>
        <w:t>розроблено</w:t>
      </w:r>
      <w:r w:rsidR="009B6B7D" w:rsidRPr="006B0064">
        <w:rPr>
          <w:rFonts w:ascii="Times New Roman" w:hAnsi="Times New Roman" w:cs="Times New Roman"/>
          <w:spacing w:val="-2"/>
          <w:lang w:val="uk-UA"/>
        </w:rPr>
        <w:t xml:space="preserve"> </w:t>
      </w:r>
      <w:r w:rsidR="009B6B7D" w:rsidRPr="006B0064">
        <w:rPr>
          <w:rFonts w:ascii="Times New Roman" w:hAnsi="Times New Roman" w:cs="Times New Roman"/>
          <w:lang w:val="uk-UA"/>
        </w:rPr>
        <w:t>автором</w:t>
      </w:r>
      <w:r w:rsidR="009B6B7D" w:rsidRPr="006B0064">
        <w:rPr>
          <w:rFonts w:ascii="Times New Roman" w:hAnsi="Times New Roman" w:cs="Times New Roman"/>
          <w:spacing w:val="-1"/>
          <w:lang w:val="uk-UA"/>
        </w:rPr>
        <w:t xml:space="preserve"> </w:t>
      </w:r>
      <w:r w:rsidR="009B6B7D" w:rsidRPr="006B0064">
        <w:rPr>
          <w:rFonts w:ascii="Times New Roman" w:hAnsi="Times New Roman" w:cs="Times New Roman"/>
          <w:lang w:val="uk-UA"/>
        </w:rPr>
        <w:t>на</w:t>
      </w:r>
      <w:r w:rsidR="009B6B7D" w:rsidRPr="006B0064">
        <w:rPr>
          <w:rFonts w:ascii="Times New Roman" w:hAnsi="Times New Roman" w:cs="Times New Roman"/>
          <w:spacing w:val="-2"/>
          <w:lang w:val="uk-UA"/>
        </w:rPr>
        <w:t xml:space="preserve"> </w:t>
      </w:r>
      <w:r w:rsidR="009B6B7D" w:rsidRPr="006B0064">
        <w:rPr>
          <w:rFonts w:ascii="Times New Roman" w:hAnsi="Times New Roman" w:cs="Times New Roman"/>
          <w:lang w:val="uk-UA"/>
        </w:rPr>
        <w:t>основі</w:t>
      </w:r>
      <w:r w:rsidR="009B6B7D" w:rsidRPr="006B0064">
        <w:rPr>
          <w:rFonts w:ascii="Times New Roman" w:hAnsi="Times New Roman" w:cs="Times New Roman"/>
          <w:spacing w:val="-1"/>
          <w:lang w:val="uk-UA"/>
        </w:rPr>
        <w:t xml:space="preserve"> </w:t>
      </w:r>
      <w:r w:rsidR="009B6B7D" w:rsidRPr="006B0064">
        <w:rPr>
          <w:rFonts w:ascii="Times New Roman" w:hAnsi="Times New Roman" w:cs="Times New Roman"/>
          <w:lang w:val="uk-UA"/>
        </w:rPr>
        <w:t>звітів</w:t>
      </w:r>
      <w:r w:rsidR="009B6B7D" w:rsidRPr="006B0064">
        <w:rPr>
          <w:rFonts w:ascii="Times New Roman" w:hAnsi="Times New Roman" w:cs="Times New Roman"/>
          <w:spacing w:val="-3"/>
          <w:lang w:val="uk-UA"/>
        </w:rPr>
        <w:t xml:space="preserve"> </w:t>
      </w:r>
      <w:r w:rsidR="009B6B7D" w:rsidRPr="006B0064">
        <w:rPr>
          <w:rFonts w:ascii="Times New Roman" w:hAnsi="Times New Roman" w:cs="Times New Roman"/>
          <w:lang w:val="uk-UA"/>
        </w:rPr>
        <w:t>компанії</w:t>
      </w:r>
      <w:r w:rsidR="006B0430" w:rsidRPr="006B0064">
        <w:rPr>
          <w:rFonts w:ascii="Times New Roman" w:hAnsi="Times New Roman" w:cs="Times New Roman"/>
          <w:lang w:val="uk-UA"/>
        </w:rPr>
        <w:t xml:space="preserve"> Мамін Дім</w:t>
      </w:r>
      <w:r w:rsidR="009B6B7D" w:rsidRPr="006B0064">
        <w:rPr>
          <w:rFonts w:ascii="Times New Roman" w:hAnsi="Times New Roman" w:cs="Times New Roman"/>
          <w:spacing w:val="-2"/>
          <w:lang w:val="uk-UA"/>
        </w:rPr>
        <w:t>.</w:t>
      </w:r>
    </w:p>
    <w:p w14:paraId="7E3E971B" w14:textId="40D26561" w:rsidR="006B0430" w:rsidRPr="001235E3" w:rsidRDefault="006B0430" w:rsidP="00E377A7">
      <w:pPr>
        <w:pStyle w:val="a8"/>
        <w:spacing w:line="360" w:lineRule="auto"/>
        <w:ind w:right="301" w:firstLine="707"/>
      </w:pPr>
      <w:r w:rsidRPr="001235E3">
        <w:lastRenderedPageBreak/>
        <w:t>Таким</w:t>
      </w:r>
      <w:r w:rsidRPr="001235E3">
        <w:rPr>
          <w:spacing w:val="-1"/>
        </w:rPr>
        <w:t xml:space="preserve"> </w:t>
      </w:r>
      <w:r w:rsidRPr="001235E3">
        <w:t>чином</w:t>
      </w:r>
      <w:r w:rsidRPr="001235E3">
        <w:rPr>
          <w:spacing w:val="-2"/>
        </w:rPr>
        <w:t xml:space="preserve"> </w:t>
      </w:r>
      <w:r w:rsidRPr="001235E3">
        <w:t>можна</w:t>
      </w:r>
      <w:r w:rsidRPr="001235E3">
        <w:rPr>
          <w:spacing w:val="-4"/>
        </w:rPr>
        <w:t xml:space="preserve"> </w:t>
      </w:r>
      <w:r w:rsidRPr="001235E3">
        <w:t>знайти</w:t>
      </w:r>
      <w:r w:rsidRPr="001235E3">
        <w:rPr>
          <w:spacing w:val="-1"/>
        </w:rPr>
        <w:t xml:space="preserve"> </w:t>
      </w:r>
      <w:r w:rsidRPr="001235E3">
        <w:t>баланс</w:t>
      </w:r>
      <w:r w:rsidRPr="001235E3">
        <w:rPr>
          <w:spacing w:val="-2"/>
        </w:rPr>
        <w:t xml:space="preserve"> </w:t>
      </w:r>
      <w:r w:rsidRPr="001235E3">
        <w:t>між</w:t>
      </w:r>
      <w:r w:rsidRPr="001235E3">
        <w:rPr>
          <w:spacing w:val="-3"/>
        </w:rPr>
        <w:t xml:space="preserve"> </w:t>
      </w:r>
      <w:r w:rsidRPr="001235E3">
        <w:t>найбільш</w:t>
      </w:r>
      <w:r w:rsidRPr="001235E3">
        <w:rPr>
          <w:spacing w:val="-2"/>
        </w:rPr>
        <w:t xml:space="preserve"> </w:t>
      </w:r>
      <w:r w:rsidRPr="001235E3">
        <w:t>релевантними</w:t>
      </w:r>
      <w:r w:rsidRPr="001235E3">
        <w:rPr>
          <w:spacing w:val="-1"/>
        </w:rPr>
        <w:t xml:space="preserve"> </w:t>
      </w:r>
      <w:r w:rsidRPr="001235E3">
        <w:t>запитами, що відповідають специфіці діяльності компанії та витрачати</w:t>
      </w:r>
      <w:r w:rsidRPr="001235E3">
        <w:rPr>
          <w:spacing w:val="40"/>
        </w:rPr>
        <w:t xml:space="preserve"> </w:t>
      </w:r>
      <w:r w:rsidRPr="001235E3">
        <w:t>кошти лише на запити, що є найбільш популярними серед споживачів. Проте варто також враховувати,</w:t>
      </w:r>
      <w:r w:rsidRPr="001235E3">
        <w:rPr>
          <w:spacing w:val="-2"/>
        </w:rPr>
        <w:t xml:space="preserve"> </w:t>
      </w:r>
      <w:r w:rsidRPr="001235E3">
        <w:t>що</w:t>
      </w:r>
      <w:r w:rsidRPr="001235E3">
        <w:rPr>
          <w:spacing w:val="-3"/>
        </w:rPr>
        <w:t xml:space="preserve"> </w:t>
      </w:r>
      <w:r w:rsidRPr="001235E3">
        <w:t>чим</w:t>
      </w:r>
      <w:r w:rsidRPr="001235E3">
        <w:rPr>
          <w:spacing w:val="-2"/>
        </w:rPr>
        <w:t xml:space="preserve"> </w:t>
      </w:r>
      <w:r w:rsidRPr="001235E3">
        <w:t>більш</w:t>
      </w:r>
      <w:r w:rsidRPr="001235E3">
        <w:rPr>
          <w:spacing w:val="-2"/>
        </w:rPr>
        <w:t xml:space="preserve"> </w:t>
      </w:r>
      <w:r w:rsidRPr="001235E3">
        <w:t>популярним</w:t>
      </w:r>
      <w:r w:rsidRPr="001235E3">
        <w:rPr>
          <w:spacing w:val="-2"/>
        </w:rPr>
        <w:t xml:space="preserve"> </w:t>
      </w:r>
      <w:r w:rsidRPr="001235E3">
        <w:t>буде</w:t>
      </w:r>
      <w:r w:rsidRPr="001235E3">
        <w:rPr>
          <w:spacing w:val="-2"/>
        </w:rPr>
        <w:t xml:space="preserve"> </w:t>
      </w:r>
      <w:r w:rsidRPr="001235E3">
        <w:t>запит,</w:t>
      </w:r>
      <w:r w:rsidRPr="001235E3">
        <w:rPr>
          <w:spacing w:val="-3"/>
        </w:rPr>
        <w:t xml:space="preserve"> </w:t>
      </w:r>
      <w:r w:rsidRPr="001235E3">
        <w:t>тим</w:t>
      </w:r>
      <w:r w:rsidRPr="001235E3">
        <w:rPr>
          <w:spacing w:val="-3"/>
        </w:rPr>
        <w:t xml:space="preserve"> </w:t>
      </w:r>
      <w:r w:rsidRPr="001235E3">
        <w:t>більше</w:t>
      </w:r>
      <w:r w:rsidRPr="001235E3">
        <w:rPr>
          <w:spacing w:val="-2"/>
        </w:rPr>
        <w:t xml:space="preserve"> </w:t>
      </w:r>
      <w:r w:rsidRPr="001235E3">
        <w:t>буде</w:t>
      </w:r>
      <w:r w:rsidRPr="001235E3">
        <w:rPr>
          <w:spacing w:val="-2"/>
        </w:rPr>
        <w:t xml:space="preserve"> </w:t>
      </w:r>
      <w:r w:rsidRPr="001235E3">
        <w:t xml:space="preserve">коштувати клік, оскільки на аукціоні цін ставки будуть постійно зростати. Для компанії критично важливим є віднайти такі пошукові запити, які не є найбільш популярним серед споживачів, проте є релевантними та </w:t>
      </w:r>
      <w:proofErr w:type="spellStart"/>
      <w:r w:rsidRPr="001235E3">
        <w:t>клікабельними</w:t>
      </w:r>
      <w:proofErr w:type="spellEnd"/>
      <w:r w:rsidRPr="001235E3">
        <w:t xml:space="preserve">. Враховуючи ці критерії можна виділити наступні ключові запити, що будуть підходити для ефективного SEO просування. </w:t>
      </w:r>
    </w:p>
    <w:p w14:paraId="1B685E91" w14:textId="77777777" w:rsidR="00BF50C4" w:rsidRPr="001235E3" w:rsidRDefault="00BF50C4" w:rsidP="00E377A7">
      <w:pPr>
        <w:pStyle w:val="a8"/>
        <w:spacing w:line="360" w:lineRule="auto"/>
        <w:ind w:right="300" w:firstLine="707"/>
      </w:pPr>
      <w:r w:rsidRPr="001235E3">
        <w:t>При налаштуванні ключових пошукових слів важливо також враховувати мінус-слова,</w:t>
      </w:r>
      <w:r w:rsidRPr="001235E3">
        <w:rPr>
          <w:spacing w:val="-4"/>
        </w:rPr>
        <w:t xml:space="preserve"> </w:t>
      </w:r>
      <w:r w:rsidRPr="001235E3">
        <w:t>за</w:t>
      </w:r>
      <w:r w:rsidRPr="001235E3">
        <w:rPr>
          <w:spacing w:val="-4"/>
        </w:rPr>
        <w:t xml:space="preserve"> </w:t>
      </w:r>
      <w:r w:rsidRPr="001235E3">
        <w:t>якими</w:t>
      </w:r>
      <w:r w:rsidRPr="001235E3">
        <w:rPr>
          <w:spacing w:val="-3"/>
        </w:rPr>
        <w:t xml:space="preserve"> </w:t>
      </w:r>
      <w:r w:rsidRPr="001235E3">
        <w:t>б</w:t>
      </w:r>
      <w:r w:rsidRPr="001235E3">
        <w:rPr>
          <w:spacing w:val="-3"/>
        </w:rPr>
        <w:t xml:space="preserve"> </w:t>
      </w:r>
      <w:r w:rsidRPr="001235E3">
        <w:t>сайт</w:t>
      </w:r>
      <w:r w:rsidRPr="001235E3">
        <w:rPr>
          <w:spacing w:val="-4"/>
        </w:rPr>
        <w:t xml:space="preserve"> </w:t>
      </w:r>
      <w:r w:rsidRPr="001235E3">
        <w:t>компанії</w:t>
      </w:r>
      <w:r w:rsidRPr="001235E3">
        <w:rPr>
          <w:spacing w:val="-5"/>
        </w:rPr>
        <w:t xml:space="preserve"> </w:t>
      </w:r>
      <w:r w:rsidRPr="001235E3">
        <w:t>не</w:t>
      </w:r>
      <w:r w:rsidRPr="001235E3">
        <w:rPr>
          <w:spacing w:val="-3"/>
        </w:rPr>
        <w:t xml:space="preserve"> </w:t>
      </w:r>
      <w:r w:rsidRPr="001235E3">
        <w:t>відображався. Мінус-слова</w:t>
      </w:r>
      <w:r w:rsidRPr="001235E3">
        <w:rPr>
          <w:spacing w:val="-3"/>
        </w:rPr>
        <w:t xml:space="preserve"> </w:t>
      </w:r>
      <w:r w:rsidRPr="001235E3">
        <w:t>дозволяють обмежити покази за ключовими словами. Наприклад, якщо вести рекламу по фразі «Коляска для немовляти» чи «виклик лікаря для немовляти», то реклама буде показуватися і за всіма більш точним фразам, наприклад «Коляска» чи «Лікар», . Тому слово «Лікар» ми додаємо в список мінус-слів, щоб за такими фразами</w:t>
      </w:r>
      <w:r w:rsidRPr="001235E3">
        <w:rPr>
          <w:spacing w:val="-16"/>
        </w:rPr>
        <w:t xml:space="preserve"> </w:t>
      </w:r>
      <w:r w:rsidRPr="001235E3">
        <w:t>реклама</w:t>
      </w:r>
      <w:r w:rsidRPr="001235E3">
        <w:rPr>
          <w:spacing w:val="-18"/>
        </w:rPr>
        <w:t xml:space="preserve"> </w:t>
      </w:r>
      <w:r w:rsidRPr="001235E3">
        <w:t>не</w:t>
      </w:r>
      <w:r w:rsidRPr="001235E3">
        <w:rPr>
          <w:spacing w:val="-16"/>
        </w:rPr>
        <w:t xml:space="preserve"> </w:t>
      </w:r>
      <w:r w:rsidRPr="001235E3">
        <w:t>показувалася.</w:t>
      </w:r>
      <w:r w:rsidRPr="001235E3">
        <w:rPr>
          <w:spacing w:val="-12"/>
        </w:rPr>
        <w:t xml:space="preserve"> </w:t>
      </w:r>
      <w:r w:rsidRPr="001235E3">
        <w:t>Також</w:t>
      </w:r>
      <w:r w:rsidRPr="001235E3">
        <w:rPr>
          <w:spacing w:val="-15"/>
        </w:rPr>
        <w:t xml:space="preserve"> </w:t>
      </w:r>
      <w:r w:rsidRPr="001235E3">
        <w:t>це</w:t>
      </w:r>
      <w:r w:rsidRPr="001235E3">
        <w:rPr>
          <w:spacing w:val="-15"/>
        </w:rPr>
        <w:t xml:space="preserve"> </w:t>
      </w:r>
      <w:r w:rsidRPr="001235E3">
        <w:t>можуть</w:t>
      </w:r>
      <w:r w:rsidRPr="001235E3">
        <w:rPr>
          <w:spacing w:val="-16"/>
        </w:rPr>
        <w:t xml:space="preserve"> </w:t>
      </w:r>
      <w:r w:rsidRPr="001235E3">
        <w:t>бути</w:t>
      </w:r>
      <w:r w:rsidRPr="001235E3">
        <w:rPr>
          <w:spacing w:val="-14"/>
        </w:rPr>
        <w:t xml:space="preserve"> </w:t>
      </w:r>
      <w:r w:rsidRPr="001235E3">
        <w:t>запити,</w:t>
      </w:r>
      <w:r w:rsidRPr="001235E3">
        <w:rPr>
          <w:spacing w:val="-15"/>
        </w:rPr>
        <w:t xml:space="preserve"> </w:t>
      </w:r>
      <w:r w:rsidRPr="001235E3">
        <w:t>що</w:t>
      </w:r>
      <w:r w:rsidRPr="001235E3">
        <w:rPr>
          <w:spacing w:val="-16"/>
        </w:rPr>
        <w:t xml:space="preserve"> </w:t>
      </w:r>
      <w:r w:rsidRPr="001235E3">
        <w:t>не</w:t>
      </w:r>
      <w:r w:rsidRPr="001235E3">
        <w:rPr>
          <w:spacing w:val="-15"/>
        </w:rPr>
        <w:t xml:space="preserve"> </w:t>
      </w:r>
      <w:r w:rsidRPr="001235E3">
        <w:t>пов’язані з діяльністю компанії, такі як «оренда квартири».</w:t>
      </w:r>
    </w:p>
    <w:p w14:paraId="0E00A3AA" w14:textId="3B499716" w:rsidR="00BF50C4" w:rsidRPr="001235E3" w:rsidRDefault="00BF50C4" w:rsidP="00E377A7">
      <w:pPr>
        <w:pStyle w:val="a8"/>
        <w:spacing w:line="360" w:lineRule="auto"/>
        <w:ind w:right="577" w:firstLine="707"/>
      </w:pPr>
      <w:bookmarkStart w:id="1" w:name="_Hlk151389392"/>
      <w:r w:rsidRPr="001235E3">
        <w:t>Також</w:t>
      </w:r>
      <w:r w:rsidRPr="001235E3">
        <w:rPr>
          <w:spacing w:val="-5"/>
        </w:rPr>
        <w:t xml:space="preserve"> </w:t>
      </w:r>
      <w:r w:rsidRPr="001235E3">
        <w:t>було</w:t>
      </w:r>
      <w:r w:rsidRPr="001235E3">
        <w:rPr>
          <w:spacing w:val="-1"/>
        </w:rPr>
        <w:t xml:space="preserve"> </w:t>
      </w:r>
      <w:r w:rsidRPr="001235E3">
        <w:t>проаналізовано</w:t>
      </w:r>
      <w:r w:rsidRPr="001235E3">
        <w:rPr>
          <w:spacing w:val="-1"/>
        </w:rPr>
        <w:t xml:space="preserve"> </w:t>
      </w:r>
      <w:r w:rsidRPr="001235E3">
        <w:t>витрати</w:t>
      </w:r>
      <w:r w:rsidRPr="001235E3">
        <w:rPr>
          <w:spacing w:val="-5"/>
        </w:rPr>
        <w:t xml:space="preserve"> </w:t>
      </w:r>
      <w:r w:rsidRPr="001235E3">
        <w:t>на</w:t>
      </w:r>
      <w:r w:rsidRPr="001235E3">
        <w:rPr>
          <w:spacing w:val="-2"/>
        </w:rPr>
        <w:t xml:space="preserve"> </w:t>
      </w:r>
      <w:r w:rsidRPr="001235E3">
        <w:t>рекламу</w:t>
      </w:r>
      <w:r w:rsidRPr="001235E3">
        <w:rPr>
          <w:spacing w:val="-5"/>
        </w:rPr>
        <w:t xml:space="preserve"> </w:t>
      </w:r>
      <w:r w:rsidRPr="001235E3">
        <w:t>у</w:t>
      </w:r>
      <w:r w:rsidRPr="001235E3">
        <w:rPr>
          <w:spacing w:val="-6"/>
        </w:rPr>
        <w:t xml:space="preserve"> </w:t>
      </w:r>
      <w:r w:rsidRPr="001235E3">
        <w:t>мережі</w:t>
      </w:r>
      <w:r w:rsidRPr="001235E3">
        <w:rPr>
          <w:spacing w:val="-2"/>
        </w:rPr>
        <w:t xml:space="preserve"> </w:t>
      </w:r>
      <w:proofErr w:type="spellStart"/>
      <w:r w:rsidRPr="001235E3">
        <w:t>Facebook</w:t>
      </w:r>
      <w:proofErr w:type="spellEnd"/>
      <w:r w:rsidRPr="001235E3">
        <w:rPr>
          <w:spacing w:val="-1"/>
        </w:rPr>
        <w:t xml:space="preserve"> </w:t>
      </w:r>
      <w:r w:rsidRPr="001235E3">
        <w:t>(див. табл. 2.7).</w:t>
      </w:r>
    </w:p>
    <w:p w14:paraId="38B249DD" w14:textId="77777777" w:rsidR="00BF50C4" w:rsidRPr="001235E3" w:rsidRDefault="00BF50C4" w:rsidP="00E377A7">
      <w:pPr>
        <w:pStyle w:val="a8"/>
        <w:spacing w:line="360" w:lineRule="auto"/>
        <w:ind w:right="233" w:firstLine="707"/>
        <w:jc w:val="left"/>
      </w:pPr>
      <w:r w:rsidRPr="001235E3">
        <w:t xml:space="preserve">Рекламна кампанія у мережі </w:t>
      </w:r>
      <w:proofErr w:type="spellStart"/>
      <w:r w:rsidRPr="001235E3">
        <w:t>Facebook</w:t>
      </w:r>
      <w:proofErr w:type="spellEnd"/>
      <w:r w:rsidRPr="001235E3">
        <w:t xml:space="preserve"> мала 2 цілі: трафік-залучення якомога більшої кількості аудиторії на сайт та </w:t>
      </w:r>
      <w:proofErr w:type="spellStart"/>
      <w:r w:rsidRPr="001235E3">
        <w:t>ретаргетинг</w:t>
      </w:r>
      <w:proofErr w:type="spellEnd"/>
      <w:r w:rsidRPr="001235E3">
        <w:t>- запуск рекламної кампанії</w:t>
      </w:r>
      <w:r w:rsidRPr="001235E3">
        <w:rPr>
          <w:spacing w:val="-5"/>
        </w:rPr>
        <w:t xml:space="preserve"> </w:t>
      </w:r>
      <w:r w:rsidRPr="001235E3">
        <w:t>на</w:t>
      </w:r>
      <w:r w:rsidRPr="001235E3">
        <w:rPr>
          <w:spacing w:val="-3"/>
        </w:rPr>
        <w:t xml:space="preserve"> </w:t>
      </w:r>
      <w:r w:rsidRPr="001235E3">
        <w:t>людей,</w:t>
      </w:r>
      <w:r w:rsidRPr="001235E3">
        <w:rPr>
          <w:spacing w:val="-4"/>
        </w:rPr>
        <w:t xml:space="preserve"> </w:t>
      </w:r>
      <w:r w:rsidRPr="001235E3">
        <w:t>які</w:t>
      </w:r>
      <w:r w:rsidRPr="001235E3">
        <w:rPr>
          <w:spacing w:val="-2"/>
        </w:rPr>
        <w:t xml:space="preserve"> </w:t>
      </w:r>
      <w:r w:rsidRPr="001235E3">
        <w:t>вже</w:t>
      </w:r>
      <w:r w:rsidRPr="001235E3">
        <w:rPr>
          <w:spacing w:val="-3"/>
        </w:rPr>
        <w:t xml:space="preserve"> </w:t>
      </w:r>
      <w:r w:rsidRPr="001235E3">
        <w:t>відвідували</w:t>
      </w:r>
      <w:r w:rsidRPr="001235E3">
        <w:rPr>
          <w:spacing w:val="-3"/>
        </w:rPr>
        <w:t xml:space="preserve"> </w:t>
      </w:r>
      <w:r w:rsidRPr="001235E3">
        <w:t>сайт,</w:t>
      </w:r>
      <w:r w:rsidRPr="001235E3">
        <w:rPr>
          <w:spacing w:val="-4"/>
        </w:rPr>
        <w:t xml:space="preserve"> </w:t>
      </w:r>
      <w:r w:rsidRPr="001235E3">
        <w:t>але</w:t>
      </w:r>
      <w:r w:rsidRPr="001235E3">
        <w:rPr>
          <w:spacing w:val="-5"/>
        </w:rPr>
        <w:t xml:space="preserve"> </w:t>
      </w:r>
      <w:r w:rsidRPr="001235E3">
        <w:t>з</w:t>
      </w:r>
      <w:r w:rsidRPr="001235E3">
        <w:rPr>
          <w:spacing w:val="-4"/>
        </w:rPr>
        <w:t xml:space="preserve"> </w:t>
      </w:r>
      <w:r w:rsidRPr="001235E3">
        <w:t>якихось</w:t>
      </w:r>
      <w:r w:rsidRPr="001235E3">
        <w:rPr>
          <w:spacing w:val="-7"/>
        </w:rPr>
        <w:t xml:space="preserve"> </w:t>
      </w:r>
      <w:r w:rsidRPr="001235E3">
        <w:t>причин</w:t>
      </w:r>
      <w:r w:rsidRPr="001235E3">
        <w:rPr>
          <w:spacing w:val="-6"/>
        </w:rPr>
        <w:t xml:space="preserve"> </w:t>
      </w:r>
      <w:r w:rsidRPr="001235E3">
        <w:t>не</w:t>
      </w:r>
      <w:r w:rsidRPr="001235E3">
        <w:rPr>
          <w:spacing w:val="-3"/>
        </w:rPr>
        <w:t xml:space="preserve"> </w:t>
      </w:r>
      <w:r w:rsidRPr="001235E3">
        <w:t>здійснили цільову дію.</w:t>
      </w:r>
    </w:p>
    <w:p w14:paraId="1A27E5A6" w14:textId="5CE249EA" w:rsidR="00177092" w:rsidRDefault="00BF50C4" w:rsidP="00177092">
      <w:pPr>
        <w:spacing w:line="360" w:lineRule="auto"/>
        <w:ind w:left="119" w:right="301"/>
        <w:jc w:val="right"/>
        <w:rPr>
          <w:rFonts w:ascii="Times New Roman" w:hAnsi="Times New Roman" w:cs="Times New Roman"/>
          <w:color w:val="000000" w:themeColor="text1"/>
          <w:sz w:val="28"/>
          <w:szCs w:val="28"/>
          <w:lang w:val="uk-UA"/>
        </w:rPr>
      </w:pPr>
      <w:r w:rsidRPr="001235E3">
        <w:rPr>
          <w:rFonts w:ascii="Times New Roman" w:hAnsi="Times New Roman" w:cs="Times New Roman"/>
          <w:i/>
          <w:sz w:val="28"/>
          <w:szCs w:val="28"/>
          <w:lang w:val="uk-UA"/>
        </w:rPr>
        <w:t>Таблиця</w:t>
      </w:r>
      <w:r w:rsidRPr="001235E3">
        <w:rPr>
          <w:rFonts w:ascii="Times New Roman" w:hAnsi="Times New Roman" w:cs="Times New Roman"/>
          <w:i/>
          <w:spacing w:val="-5"/>
          <w:sz w:val="28"/>
          <w:szCs w:val="28"/>
          <w:lang w:val="uk-UA"/>
        </w:rPr>
        <w:t xml:space="preserve"> </w:t>
      </w:r>
      <w:r w:rsidRPr="001235E3">
        <w:rPr>
          <w:rFonts w:ascii="Times New Roman" w:hAnsi="Times New Roman" w:cs="Times New Roman"/>
          <w:i/>
          <w:spacing w:val="-4"/>
          <w:sz w:val="28"/>
          <w:szCs w:val="28"/>
          <w:lang w:val="uk-UA"/>
        </w:rPr>
        <w:t>2.7</w:t>
      </w:r>
      <w:r w:rsidR="00177092" w:rsidRPr="00177092">
        <w:rPr>
          <w:rFonts w:ascii="Times New Roman" w:hAnsi="Times New Roman" w:cs="Times New Roman"/>
          <w:color w:val="000000" w:themeColor="text1"/>
          <w:sz w:val="28"/>
          <w:szCs w:val="28"/>
          <w:lang w:val="uk-UA"/>
        </w:rPr>
        <w:t xml:space="preserve">              </w:t>
      </w:r>
    </w:p>
    <w:p w14:paraId="66D718EB" w14:textId="16079DE3" w:rsidR="00BF50C4" w:rsidRPr="001235E3" w:rsidRDefault="00177092" w:rsidP="00177092">
      <w:pPr>
        <w:pStyle w:val="4"/>
        <w:spacing w:before="0" w:line="360" w:lineRule="auto"/>
        <w:rPr>
          <w:rFonts w:ascii="Times New Roman" w:hAnsi="Times New Roman" w:cs="Times New Roman"/>
          <w:sz w:val="28"/>
          <w:szCs w:val="28"/>
          <w:lang w:val="uk-UA"/>
        </w:rPr>
      </w:pPr>
      <w:r w:rsidRPr="00177092">
        <w:rPr>
          <w:rFonts w:ascii="Times New Roman" w:hAnsi="Times New Roman" w:cs="Times New Roman"/>
          <w:color w:val="000000" w:themeColor="text1"/>
          <w:sz w:val="28"/>
          <w:szCs w:val="28"/>
          <w:lang w:val="uk-UA"/>
        </w:rPr>
        <w:t xml:space="preserve"> </w:t>
      </w:r>
      <w:r w:rsidR="00BF50C4" w:rsidRPr="00177092">
        <w:rPr>
          <w:rFonts w:ascii="Times New Roman" w:hAnsi="Times New Roman" w:cs="Times New Roman"/>
          <w:color w:val="000000" w:themeColor="text1"/>
          <w:sz w:val="28"/>
          <w:szCs w:val="28"/>
          <w:lang w:val="uk-UA"/>
        </w:rPr>
        <w:t>Витрати</w:t>
      </w:r>
      <w:r w:rsidR="00BF50C4" w:rsidRPr="00177092">
        <w:rPr>
          <w:rFonts w:ascii="Times New Roman" w:hAnsi="Times New Roman" w:cs="Times New Roman"/>
          <w:color w:val="000000" w:themeColor="text1"/>
          <w:spacing w:val="-5"/>
          <w:sz w:val="28"/>
          <w:szCs w:val="28"/>
          <w:lang w:val="uk-UA"/>
        </w:rPr>
        <w:t xml:space="preserve"> </w:t>
      </w:r>
      <w:r w:rsidR="00BF50C4" w:rsidRPr="00177092">
        <w:rPr>
          <w:rFonts w:ascii="Times New Roman" w:hAnsi="Times New Roman" w:cs="Times New Roman"/>
          <w:color w:val="000000" w:themeColor="text1"/>
          <w:sz w:val="28"/>
          <w:szCs w:val="28"/>
          <w:lang w:val="uk-UA"/>
        </w:rPr>
        <w:t>на</w:t>
      </w:r>
      <w:r w:rsidR="00BF50C4" w:rsidRPr="00177092">
        <w:rPr>
          <w:rFonts w:ascii="Times New Roman" w:hAnsi="Times New Roman" w:cs="Times New Roman"/>
          <w:color w:val="000000" w:themeColor="text1"/>
          <w:spacing w:val="-4"/>
          <w:sz w:val="28"/>
          <w:szCs w:val="28"/>
          <w:lang w:val="uk-UA"/>
        </w:rPr>
        <w:t xml:space="preserve"> </w:t>
      </w:r>
      <w:r w:rsidR="00BF50C4" w:rsidRPr="00177092">
        <w:rPr>
          <w:rFonts w:ascii="Times New Roman" w:hAnsi="Times New Roman" w:cs="Times New Roman"/>
          <w:color w:val="000000" w:themeColor="text1"/>
          <w:sz w:val="28"/>
          <w:szCs w:val="28"/>
          <w:lang w:val="uk-UA"/>
        </w:rPr>
        <w:t>рекламу</w:t>
      </w:r>
      <w:r w:rsidR="00BF50C4" w:rsidRPr="00177092">
        <w:rPr>
          <w:rFonts w:ascii="Times New Roman" w:hAnsi="Times New Roman" w:cs="Times New Roman"/>
          <w:color w:val="000000" w:themeColor="text1"/>
          <w:spacing w:val="-3"/>
          <w:sz w:val="28"/>
          <w:szCs w:val="28"/>
          <w:lang w:val="uk-UA"/>
        </w:rPr>
        <w:t xml:space="preserve"> </w:t>
      </w:r>
      <w:r w:rsidR="00BF50C4" w:rsidRPr="00177092">
        <w:rPr>
          <w:rFonts w:ascii="Times New Roman" w:hAnsi="Times New Roman" w:cs="Times New Roman"/>
          <w:color w:val="000000" w:themeColor="text1"/>
          <w:sz w:val="28"/>
          <w:szCs w:val="28"/>
          <w:lang w:val="uk-UA"/>
        </w:rPr>
        <w:t>у</w:t>
      </w:r>
      <w:r w:rsidR="00BF50C4" w:rsidRPr="00177092">
        <w:rPr>
          <w:rFonts w:ascii="Times New Roman" w:hAnsi="Times New Roman" w:cs="Times New Roman"/>
          <w:color w:val="000000" w:themeColor="text1"/>
          <w:spacing w:val="-7"/>
          <w:sz w:val="28"/>
          <w:szCs w:val="28"/>
          <w:lang w:val="uk-UA"/>
        </w:rPr>
        <w:t xml:space="preserve"> </w:t>
      </w:r>
      <w:r w:rsidR="00BF50C4" w:rsidRPr="00177092">
        <w:rPr>
          <w:rFonts w:ascii="Times New Roman" w:hAnsi="Times New Roman" w:cs="Times New Roman"/>
          <w:color w:val="000000" w:themeColor="text1"/>
          <w:sz w:val="28"/>
          <w:szCs w:val="28"/>
          <w:lang w:val="uk-UA"/>
        </w:rPr>
        <w:t>мережі</w:t>
      </w:r>
      <w:r w:rsidR="00BF50C4" w:rsidRPr="00177092">
        <w:rPr>
          <w:rFonts w:ascii="Times New Roman" w:hAnsi="Times New Roman" w:cs="Times New Roman"/>
          <w:color w:val="000000" w:themeColor="text1"/>
          <w:spacing w:val="-4"/>
          <w:sz w:val="28"/>
          <w:szCs w:val="28"/>
          <w:lang w:val="uk-UA"/>
        </w:rPr>
        <w:t xml:space="preserve"> </w:t>
      </w:r>
      <w:proofErr w:type="spellStart"/>
      <w:r w:rsidR="00BF50C4" w:rsidRPr="00177092">
        <w:rPr>
          <w:rFonts w:ascii="Times New Roman" w:hAnsi="Times New Roman" w:cs="Times New Roman"/>
          <w:color w:val="000000" w:themeColor="text1"/>
          <w:sz w:val="28"/>
          <w:szCs w:val="28"/>
          <w:lang w:val="uk-UA"/>
        </w:rPr>
        <w:t>Facebook</w:t>
      </w:r>
      <w:proofErr w:type="spellEnd"/>
      <w:r w:rsidR="00BF50C4" w:rsidRPr="00177092">
        <w:rPr>
          <w:rFonts w:ascii="Times New Roman" w:hAnsi="Times New Roman" w:cs="Times New Roman"/>
          <w:color w:val="000000" w:themeColor="text1"/>
          <w:spacing w:val="-6"/>
          <w:sz w:val="28"/>
          <w:szCs w:val="28"/>
          <w:lang w:val="uk-UA"/>
        </w:rPr>
        <w:t xml:space="preserve"> </w:t>
      </w:r>
      <w:r w:rsidR="00BF50C4" w:rsidRPr="00177092">
        <w:rPr>
          <w:rFonts w:ascii="Times New Roman" w:hAnsi="Times New Roman" w:cs="Times New Roman"/>
          <w:color w:val="000000" w:themeColor="text1"/>
          <w:sz w:val="28"/>
          <w:szCs w:val="28"/>
          <w:lang w:val="uk-UA"/>
        </w:rPr>
        <w:t>компанії</w:t>
      </w:r>
      <w:r w:rsidR="00BF50C4" w:rsidRPr="00177092">
        <w:rPr>
          <w:rFonts w:ascii="Times New Roman" w:hAnsi="Times New Roman" w:cs="Times New Roman"/>
          <w:color w:val="000000" w:themeColor="text1"/>
          <w:spacing w:val="-3"/>
          <w:sz w:val="28"/>
          <w:szCs w:val="28"/>
          <w:lang w:val="uk-UA"/>
        </w:rPr>
        <w:t xml:space="preserve"> </w:t>
      </w:r>
      <w:r w:rsidR="006B0064" w:rsidRPr="00177092">
        <w:rPr>
          <w:rFonts w:ascii="Times New Roman" w:hAnsi="Times New Roman" w:cs="Times New Roman"/>
          <w:color w:val="000000" w:themeColor="text1"/>
          <w:spacing w:val="-3"/>
          <w:sz w:val="28"/>
          <w:szCs w:val="28"/>
          <w:lang w:val="uk-UA"/>
        </w:rPr>
        <w:t>«</w:t>
      </w:r>
      <w:r w:rsidR="006B0064" w:rsidRPr="00177092">
        <w:rPr>
          <w:rFonts w:ascii="Times New Roman" w:hAnsi="Times New Roman" w:cs="Times New Roman"/>
          <w:color w:val="000000" w:themeColor="text1"/>
          <w:spacing w:val="-4"/>
          <w:sz w:val="28"/>
          <w:szCs w:val="28"/>
          <w:lang w:val="uk-UA"/>
        </w:rPr>
        <w:t xml:space="preserve">Мамин </w:t>
      </w:r>
      <w:proofErr w:type="spellStart"/>
      <w:r w:rsidR="000957DD">
        <w:rPr>
          <w:rFonts w:ascii="Times New Roman" w:hAnsi="Times New Roman" w:cs="Times New Roman"/>
          <w:color w:val="000000" w:themeColor="text1"/>
          <w:spacing w:val="-4"/>
          <w:sz w:val="28"/>
          <w:szCs w:val="28"/>
          <w:lang w:val="uk-UA"/>
        </w:rPr>
        <w:t>Дім»</w:t>
      </w:r>
      <w:r w:rsidR="006B0064" w:rsidRPr="00177092">
        <w:rPr>
          <w:rFonts w:ascii="Times New Roman" w:hAnsi="Times New Roman" w:cs="Times New Roman"/>
          <w:color w:val="FFFFFF" w:themeColor="background1"/>
          <w:spacing w:val="-4"/>
          <w:sz w:val="28"/>
          <w:szCs w:val="28"/>
          <w:lang w:val="uk-UA"/>
        </w:rPr>
        <w:t>Дім</w:t>
      </w:r>
      <w:proofErr w:type="spellEnd"/>
      <w:r w:rsidR="006B0064" w:rsidRPr="00177092">
        <w:rPr>
          <w:rFonts w:ascii="Times New Roman" w:hAnsi="Times New Roman" w:cs="Times New Roman"/>
          <w:color w:val="FFFFFF" w:themeColor="background1"/>
          <w:spacing w:val="-4"/>
          <w:sz w:val="28"/>
          <w:szCs w:val="28"/>
          <w:lang w:val="uk-UA"/>
        </w:rPr>
        <w:t>»</w:t>
      </w:r>
    </w:p>
    <w:p w14:paraId="64E3DABE" w14:textId="77777777" w:rsidR="00BF50C4" w:rsidRPr="00177092" w:rsidRDefault="00BF50C4" w:rsidP="00E377A7">
      <w:pPr>
        <w:pStyle w:val="a8"/>
        <w:spacing w:line="360" w:lineRule="auto"/>
        <w:ind w:left="0"/>
        <w:jc w:val="left"/>
        <w:rPr>
          <w:b/>
          <w:color w:val="000000" w:themeColor="text1"/>
        </w:rPr>
      </w:pPr>
    </w:p>
    <w:tbl>
      <w:tblPr>
        <w:tblStyle w:val="TableNormal"/>
        <w:tblW w:w="0" w:type="auto"/>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992"/>
        <w:gridCol w:w="1135"/>
        <w:gridCol w:w="850"/>
        <w:gridCol w:w="1133"/>
        <w:gridCol w:w="1419"/>
        <w:gridCol w:w="1135"/>
        <w:gridCol w:w="1841"/>
      </w:tblGrid>
      <w:tr w:rsidR="00BF50C4" w:rsidRPr="001235E3" w14:paraId="0B8A8B4B" w14:textId="77777777" w:rsidTr="00CF4083">
        <w:trPr>
          <w:trHeight w:val="664"/>
        </w:trPr>
        <w:tc>
          <w:tcPr>
            <w:tcW w:w="1128" w:type="dxa"/>
            <w:shd w:val="clear" w:color="auto" w:fill="D9D9D9"/>
          </w:tcPr>
          <w:p w14:paraId="144B9008" w14:textId="77777777" w:rsidR="00BF50C4" w:rsidRPr="00177092" w:rsidRDefault="00BF50C4" w:rsidP="00E377A7">
            <w:pPr>
              <w:pStyle w:val="TableParagraph"/>
              <w:spacing w:line="360" w:lineRule="auto"/>
              <w:rPr>
                <w:sz w:val="20"/>
                <w:szCs w:val="20"/>
              </w:rPr>
            </w:pPr>
          </w:p>
        </w:tc>
        <w:tc>
          <w:tcPr>
            <w:tcW w:w="992" w:type="dxa"/>
            <w:shd w:val="clear" w:color="auto" w:fill="D9D9D9"/>
          </w:tcPr>
          <w:p w14:paraId="31E130B0" w14:textId="77777777" w:rsidR="00BF50C4" w:rsidRPr="00177092" w:rsidRDefault="00BF50C4" w:rsidP="00E377A7">
            <w:pPr>
              <w:pStyle w:val="TableParagraph"/>
              <w:spacing w:line="360" w:lineRule="auto"/>
              <w:ind w:left="12"/>
              <w:jc w:val="center"/>
              <w:rPr>
                <w:b/>
                <w:sz w:val="20"/>
                <w:szCs w:val="20"/>
              </w:rPr>
            </w:pPr>
            <w:r w:rsidRPr="00177092">
              <w:rPr>
                <w:b/>
                <w:spacing w:val="-2"/>
                <w:sz w:val="20"/>
                <w:szCs w:val="20"/>
              </w:rPr>
              <w:t>Кліки</w:t>
            </w:r>
          </w:p>
        </w:tc>
        <w:tc>
          <w:tcPr>
            <w:tcW w:w="1135" w:type="dxa"/>
            <w:shd w:val="clear" w:color="auto" w:fill="D9D9D9"/>
          </w:tcPr>
          <w:p w14:paraId="2715A91B" w14:textId="77777777" w:rsidR="00BF50C4" w:rsidRPr="00177092" w:rsidRDefault="00BF50C4" w:rsidP="00E377A7">
            <w:pPr>
              <w:pStyle w:val="TableParagraph"/>
              <w:spacing w:line="360" w:lineRule="auto"/>
              <w:ind w:left="15"/>
              <w:jc w:val="center"/>
              <w:rPr>
                <w:b/>
                <w:sz w:val="20"/>
                <w:szCs w:val="20"/>
              </w:rPr>
            </w:pPr>
            <w:r w:rsidRPr="00177092">
              <w:rPr>
                <w:b/>
                <w:spacing w:val="-2"/>
                <w:sz w:val="20"/>
                <w:szCs w:val="20"/>
              </w:rPr>
              <w:t>Покази</w:t>
            </w:r>
          </w:p>
        </w:tc>
        <w:tc>
          <w:tcPr>
            <w:tcW w:w="850" w:type="dxa"/>
            <w:shd w:val="clear" w:color="auto" w:fill="D9D9D9"/>
          </w:tcPr>
          <w:p w14:paraId="05052A22" w14:textId="77777777" w:rsidR="00BF50C4" w:rsidRPr="00177092" w:rsidRDefault="00BF50C4" w:rsidP="00E377A7">
            <w:pPr>
              <w:pStyle w:val="TableParagraph"/>
              <w:spacing w:line="360" w:lineRule="auto"/>
              <w:ind w:left="12" w:right="1"/>
              <w:jc w:val="center"/>
              <w:rPr>
                <w:b/>
                <w:sz w:val="20"/>
                <w:szCs w:val="20"/>
              </w:rPr>
            </w:pPr>
            <w:r w:rsidRPr="00177092">
              <w:rPr>
                <w:b/>
                <w:spacing w:val="-5"/>
                <w:sz w:val="20"/>
                <w:szCs w:val="20"/>
              </w:rPr>
              <w:t>CTR</w:t>
            </w:r>
          </w:p>
        </w:tc>
        <w:tc>
          <w:tcPr>
            <w:tcW w:w="1133" w:type="dxa"/>
            <w:shd w:val="clear" w:color="auto" w:fill="D9D9D9"/>
          </w:tcPr>
          <w:p w14:paraId="322E0C1B" w14:textId="77777777" w:rsidR="00BF50C4" w:rsidRPr="00177092" w:rsidRDefault="00BF50C4" w:rsidP="00E377A7">
            <w:pPr>
              <w:pStyle w:val="TableParagraph"/>
              <w:spacing w:line="360" w:lineRule="auto"/>
              <w:ind w:left="12" w:right="4"/>
              <w:jc w:val="center"/>
              <w:rPr>
                <w:b/>
                <w:sz w:val="20"/>
                <w:szCs w:val="20"/>
              </w:rPr>
            </w:pPr>
            <w:r w:rsidRPr="00177092">
              <w:rPr>
                <w:b/>
                <w:sz w:val="20"/>
                <w:szCs w:val="20"/>
              </w:rPr>
              <w:t>CPC,</w:t>
            </w:r>
            <w:r w:rsidRPr="00177092">
              <w:rPr>
                <w:b/>
                <w:spacing w:val="-2"/>
                <w:sz w:val="20"/>
                <w:szCs w:val="20"/>
              </w:rPr>
              <w:t xml:space="preserve"> </w:t>
            </w:r>
            <w:r w:rsidRPr="00177092">
              <w:rPr>
                <w:b/>
                <w:spacing w:val="-5"/>
                <w:sz w:val="20"/>
                <w:szCs w:val="20"/>
              </w:rPr>
              <w:t>грн</w:t>
            </w:r>
          </w:p>
        </w:tc>
        <w:tc>
          <w:tcPr>
            <w:tcW w:w="1419" w:type="dxa"/>
            <w:shd w:val="clear" w:color="auto" w:fill="D9D9D9"/>
          </w:tcPr>
          <w:p w14:paraId="2B9332AA" w14:textId="77777777" w:rsidR="00BF50C4" w:rsidRPr="00177092" w:rsidRDefault="00BF50C4" w:rsidP="00E377A7">
            <w:pPr>
              <w:pStyle w:val="TableParagraph"/>
              <w:spacing w:line="360" w:lineRule="auto"/>
              <w:ind w:left="517" w:hanging="305"/>
              <w:rPr>
                <w:b/>
                <w:sz w:val="20"/>
                <w:szCs w:val="20"/>
              </w:rPr>
            </w:pPr>
            <w:r w:rsidRPr="00177092">
              <w:rPr>
                <w:b/>
                <w:spacing w:val="-2"/>
                <w:sz w:val="20"/>
                <w:szCs w:val="20"/>
              </w:rPr>
              <w:t xml:space="preserve">Витрати, </w:t>
            </w:r>
            <w:r w:rsidRPr="00177092">
              <w:rPr>
                <w:b/>
                <w:spacing w:val="-4"/>
                <w:sz w:val="20"/>
                <w:szCs w:val="20"/>
              </w:rPr>
              <w:t>грн</w:t>
            </w:r>
          </w:p>
        </w:tc>
        <w:tc>
          <w:tcPr>
            <w:tcW w:w="1135" w:type="dxa"/>
            <w:shd w:val="clear" w:color="auto" w:fill="D9D9D9"/>
          </w:tcPr>
          <w:p w14:paraId="490B68D7" w14:textId="77777777" w:rsidR="00BF50C4" w:rsidRPr="00177092" w:rsidRDefault="00BF50C4" w:rsidP="00E377A7">
            <w:pPr>
              <w:pStyle w:val="TableParagraph"/>
              <w:spacing w:line="360" w:lineRule="auto"/>
              <w:ind w:left="15" w:right="1"/>
              <w:jc w:val="center"/>
              <w:rPr>
                <w:b/>
                <w:sz w:val="20"/>
                <w:szCs w:val="20"/>
              </w:rPr>
            </w:pPr>
            <w:r w:rsidRPr="00177092">
              <w:rPr>
                <w:b/>
                <w:spacing w:val="-2"/>
                <w:sz w:val="20"/>
                <w:szCs w:val="20"/>
              </w:rPr>
              <w:t>Конверсії</w:t>
            </w:r>
          </w:p>
        </w:tc>
        <w:tc>
          <w:tcPr>
            <w:tcW w:w="1841" w:type="dxa"/>
            <w:shd w:val="clear" w:color="auto" w:fill="D9D9D9"/>
          </w:tcPr>
          <w:p w14:paraId="55C1EC13" w14:textId="77777777" w:rsidR="00BF50C4" w:rsidRPr="00177092" w:rsidRDefault="00BF50C4" w:rsidP="00E377A7">
            <w:pPr>
              <w:pStyle w:val="TableParagraph"/>
              <w:spacing w:line="360" w:lineRule="auto"/>
              <w:ind w:left="165" w:firstLine="276"/>
              <w:rPr>
                <w:b/>
                <w:sz w:val="20"/>
                <w:szCs w:val="20"/>
              </w:rPr>
            </w:pPr>
            <w:r w:rsidRPr="00177092">
              <w:rPr>
                <w:b/>
                <w:spacing w:val="-2"/>
                <w:sz w:val="20"/>
                <w:szCs w:val="20"/>
              </w:rPr>
              <w:t xml:space="preserve">Вартість </w:t>
            </w:r>
            <w:r w:rsidRPr="00177092">
              <w:rPr>
                <w:b/>
                <w:sz w:val="20"/>
                <w:szCs w:val="20"/>
              </w:rPr>
              <w:t>конверсії,</w:t>
            </w:r>
            <w:r w:rsidRPr="00177092">
              <w:rPr>
                <w:b/>
                <w:spacing w:val="-15"/>
                <w:sz w:val="20"/>
                <w:szCs w:val="20"/>
              </w:rPr>
              <w:t xml:space="preserve"> </w:t>
            </w:r>
            <w:r w:rsidRPr="00177092">
              <w:rPr>
                <w:b/>
                <w:sz w:val="20"/>
                <w:szCs w:val="20"/>
              </w:rPr>
              <w:t>грн</w:t>
            </w:r>
          </w:p>
        </w:tc>
      </w:tr>
      <w:tr w:rsidR="00BF50C4" w:rsidRPr="001235E3" w14:paraId="5BCD5C5C" w14:textId="77777777" w:rsidTr="00CF4083">
        <w:trPr>
          <w:trHeight w:val="455"/>
        </w:trPr>
        <w:tc>
          <w:tcPr>
            <w:tcW w:w="1128" w:type="dxa"/>
            <w:shd w:val="clear" w:color="auto" w:fill="EEEEEE"/>
          </w:tcPr>
          <w:p w14:paraId="5D0E6F6C" w14:textId="77777777" w:rsidR="00BF50C4" w:rsidRPr="00177092" w:rsidRDefault="00BF50C4" w:rsidP="00E377A7">
            <w:pPr>
              <w:pStyle w:val="TableParagraph"/>
              <w:spacing w:line="360" w:lineRule="auto"/>
              <w:ind w:left="40"/>
              <w:rPr>
                <w:sz w:val="20"/>
                <w:szCs w:val="20"/>
              </w:rPr>
            </w:pPr>
            <w:r w:rsidRPr="00177092">
              <w:rPr>
                <w:spacing w:val="-2"/>
                <w:sz w:val="20"/>
                <w:szCs w:val="20"/>
              </w:rPr>
              <w:t>Трафік</w:t>
            </w:r>
          </w:p>
        </w:tc>
        <w:tc>
          <w:tcPr>
            <w:tcW w:w="992" w:type="dxa"/>
          </w:tcPr>
          <w:p w14:paraId="0DD55E66" w14:textId="77777777" w:rsidR="00BF50C4" w:rsidRPr="00177092" w:rsidRDefault="00BF50C4" w:rsidP="00E377A7">
            <w:pPr>
              <w:pStyle w:val="TableParagraph"/>
              <w:spacing w:line="360" w:lineRule="auto"/>
              <w:ind w:left="12" w:right="4"/>
              <w:jc w:val="center"/>
              <w:rPr>
                <w:sz w:val="20"/>
                <w:szCs w:val="20"/>
              </w:rPr>
            </w:pPr>
            <w:r w:rsidRPr="00177092">
              <w:rPr>
                <w:sz w:val="20"/>
                <w:szCs w:val="20"/>
              </w:rPr>
              <w:t xml:space="preserve">1 </w:t>
            </w:r>
            <w:r w:rsidRPr="00177092">
              <w:rPr>
                <w:spacing w:val="-5"/>
                <w:sz w:val="20"/>
                <w:szCs w:val="20"/>
              </w:rPr>
              <w:t>197</w:t>
            </w:r>
          </w:p>
        </w:tc>
        <w:tc>
          <w:tcPr>
            <w:tcW w:w="1135" w:type="dxa"/>
          </w:tcPr>
          <w:p w14:paraId="4D933291" w14:textId="77777777" w:rsidR="00BF50C4" w:rsidRPr="00177092" w:rsidRDefault="00BF50C4" w:rsidP="00E377A7">
            <w:pPr>
              <w:pStyle w:val="TableParagraph"/>
              <w:spacing w:line="360" w:lineRule="auto"/>
              <w:ind w:left="15" w:right="1"/>
              <w:jc w:val="center"/>
              <w:rPr>
                <w:sz w:val="20"/>
                <w:szCs w:val="20"/>
              </w:rPr>
            </w:pPr>
            <w:r w:rsidRPr="00177092">
              <w:rPr>
                <w:sz w:val="20"/>
                <w:szCs w:val="20"/>
              </w:rPr>
              <w:t xml:space="preserve">85 </w:t>
            </w:r>
            <w:r w:rsidRPr="00177092">
              <w:rPr>
                <w:spacing w:val="-5"/>
                <w:sz w:val="20"/>
                <w:szCs w:val="20"/>
              </w:rPr>
              <w:t>213</w:t>
            </w:r>
          </w:p>
        </w:tc>
        <w:tc>
          <w:tcPr>
            <w:tcW w:w="850" w:type="dxa"/>
          </w:tcPr>
          <w:p w14:paraId="2307B168" w14:textId="77777777" w:rsidR="00BF50C4" w:rsidRPr="00177092" w:rsidRDefault="00BF50C4" w:rsidP="00E377A7">
            <w:pPr>
              <w:pStyle w:val="TableParagraph"/>
              <w:spacing w:line="360" w:lineRule="auto"/>
              <w:ind w:left="12" w:right="3"/>
              <w:jc w:val="center"/>
              <w:rPr>
                <w:sz w:val="20"/>
                <w:szCs w:val="20"/>
              </w:rPr>
            </w:pPr>
            <w:r w:rsidRPr="00177092">
              <w:rPr>
                <w:spacing w:val="-2"/>
                <w:sz w:val="20"/>
                <w:szCs w:val="20"/>
              </w:rPr>
              <w:t>1,40%</w:t>
            </w:r>
          </w:p>
        </w:tc>
        <w:tc>
          <w:tcPr>
            <w:tcW w:w="1133" w:type="dxa"/>
          </w:tcPr>
          <w:p w14:paraId="792D9641" w14:textId="77777777" w:rsidR="00BF50C4" w:rsidRPr="00177092" w:rsidRDefault="00BF50C4" w:rsidP="00E377A7">
            <w:pPr>
              <w:pStyle w:val="TableParagraph"/>
              <w:spacing w:line="360" w:lineRule="auto"/>
              <w:ind w:left="12" w:right="1"/>
              <w:jc w:val="center"/>
              <w:rPr>
                <w:sz w:val="20"/>
                <w:szCs w:val="20"/>
              </w:rPr>
            </w:pPr>
            <w:r w:rsidRPr="00177092">
              <w:rPr>
                <w:spacing w:val="-4"/>
                <w:sz w:val="20"/>
                <w:szCs w:val="20"/>
              </w:rPr>
              <w:t>2,24</w:t>
            </w:r>
          </w:p>
        </w:tc>
        <w:tc>
          <w:tcPr>
            <w:tcW w:w="1419" w:type="dxa"/>
          </w:tcPr>
          <w:p w14:paraId="64EA33A6" w14:textId="77777777" w:rsidR="00BF50C4" w:rsidRPr="00177092" w:rsidRDefault="00BF50C4" w:rsidP="00E377A7">
            <w:pPr>
              <w:pStyle w:val="TableParagraph"/>
              <w:spacing w:line="360" w:lineRule="auto"/>
              <w:ind w:left="13"/>
              <w:jc w:val="center"/>
              <w:rPr>
                <w:sz w:val="20"/>
                <w:szCs w:val="20"/>
              </w:rPr>
            </w:pPr>
            <w:r w:rsidRPr="00177092">
              <w:rPr>
                <w:spacing w:val="-2"/>
                <w:sz w:val="20"/>
                <w:szCs w:val="20"/>
              </w:rPr>
              <w:t>2551,72</w:t>
            </w:r>
          </w:p>
        </w:tc>
        <w:tc>
          <w:tcPr>
            <w:tcW w:w="1135" w:type="dxa"/>
          </w:tcPr>
          <w:p w14:paraId="07CC40D9" w14:textId="77777777" w:rsidR="00BF50C4" w:rsidRPr="00177092" w:rsidRDefault="00BF50C4" w:rsidP="00E377A7">
            <w:pPr>
              <w:pStyle w:val="TableParagraph"/>
              <w:spacing w:line="360" w:lineRule="auto"/>
              <w:ind w:left="15" w:right="4"/>
              <w:jc w:val="center"/>
              <w:rPr>
                <w:sz w:val="20"/>
                <w:szCs w:val="20"/>
              </w:rPr>
            </w:pPr>
            <w:r w:rsidRPr="00177092">
              <w:rPr>
                <w:spacing w:val="-10"/>
                <w:sz w:val="20"/>
                <w:szCs w:val="20"/>
              </w:rPr>
              <w:t>2</w:t>
            </w:r>
          </w:p>
        </w:tc>
        <w:tc>
          <w:tcPr>
            <w:tcW w:w="1841" w:type="dxa"/>
          </w:tcPr>
          <w:p w14:paraId="41E07AA1" w14:textId="77777777" w:rsidR="00BF50C4" w:rsidRPr="00177092" w:rsidRDefault="00BF50C4" w:rsidP="00E377A7">
            <w:pPr>
              <w:pStyle w:val="TableParagraph"/>
              <w:spacing w:line="360" w:lineRule="auto"/>
              <w:ind w:left="9"/>
              <w:jc w:val="center"/>
              <w:rPr>
                <w:sz w:val="20"/>
                <w:szCs w:val="20"/>
              </w:rPr>
            </w:pPr>
            <w:r w:rsidRPr="00177092">
              <w:rPr>
                <w:spacing w:val="-2"/>
                <w:sz w:val="20"/>
                <w:szCs w:val="20"/>
              </w:rPr>
              <w:t>1276,00</w:t>
            </w:r>
          </w:p>
        </w:tc>
      </w:tr>
      <w:tr w:rsidR="00BF50C4" w:rsidRPr="001235E3" w14:paraId="465F509A" w14:textId="77777777" w:rsidTr="00CF4083">
        <w:trPr>
          <w:trHeight w:val="633"/>
        </w:trPr>
        <w:tc>
          <w:tcPr>
            <w:tcW w:w="1128" w:type="dxa"/>
            <w:shd w:val="clear" w:color="auto" w:fill="EEEEEE"/>
          </w:tcPr>
          <w:p w14:paraId="705D2882" w14:textId="77777777" w:rsidR="00BF50C4" w:rsidRPr="00177092" w:rsidRDefault="00BF50C4" w:rsidP="00E377A7">
            <w:pPr>
              <w:pStyle w:val="TableParagraph"/>
              <w:spacing w:line="360" w:lineRule="auto"/>
              <w:ind w:left="40" w:right="3"/>
              <w:rPr>
                <w:sz w:val="20"/>
                <w:szCs w:val="20"/>
              </w:rPr>
            </w:pPr>
            <w:proofErr w:type="spellStart"/>
            <w:r w:rsidRPr="00177092">
              <w:rPr>
                <w:spacing w:val="-2"/>
                <w:sz w:val="20"/>
                <w:szCs w:val="20"/>
              </w:rPr>
              <w:lastRenderedPageBreak/>
              <w:t>Retargetin</w:t>
            </w:r>
            <w:proofErr w:type="spellEnd"/>
            <w:r w:rsidRPr="00177092">
              <w:rPr>
                <w:spacing w:val="-2"/>
                <w:sz w:val="20"/>
                <w:szCs w:val="20"/>
              </w:rPr>
              <w:t xml:space="preserve"> </w:t>
            </w:r>
            <w:r w:rsidRPr="00177092">
              <w:rPr>
                <w:spacing w:val="-10"/>
                <w:sz w:val="20"/>
                <w:szCs w:val="20"/>
              </w:rPr>
              <w:t>g</w:t>
            </w:r>
          </w:p>
        </w:tc>
        <w:tc>
          <w:tcPr>
            <w:tcW w:w="992" w:type="dxa"/>
          </w:tcPr>
          <w:p w14:paraId="40E8036E" w14:textId="77777777" w:rsidR="00BF50C4" w:rsidRPr="00177092" w:rsidRDefault="00BF50C4" w:rsidP="00E377A7">
            <w:pPr>
              <w:pStyle w:val="TableParagraph"/>
              <w:spacing w:line="360" w:lineRule="auto"/>
              <w:rPr>
                <w:b/>
                <w:sz w:val="20"/>
                <w:szCs w:val="20"/>
              </w:rPr>
            </w:pPr>
          </w:p>
          <w:p w14:paraId="1FD864B6" w14:textId="77777777" w:rsidR="00BF50C4" w:rsidRPr="00177092" w:rsidRDefault="00BF50C4" w:rsidP="00E377A7">
            <w:pPr>
              <w:pStyle w:val="TableParagraph"/>
              <w:spacing w:line="360" w:lineRule="auto"/>
              <w:ind w:left="12" w:right="1"/>
              <w:jc w:val="center"/>
              <w:rPr>
                <w:sz w:val="20"/>
                <w:szCs w:val="20"/>
              </w:rPr>
            </w:pPr>
            <w:r w:rsidRPr="00177092">
              <w:rPr>
                <w:spacing w:val="-5"/>
                <w:sz w:val="20"/>
                <w:szCs w:val="20"/>
              </w:rPr>
              <w:t>262</w:t>
            </w:r>
          </w:p>
        </w:tc>
        <w:tc>
          <w:tcPr>
            <w:tcW w:w="1135" w:type="dxa"/>
          </w:tcPr>
          <w:p w14:paraId="4B9C541C" w14:textId="77777777" w:rsidR="00BF50C4" w:rsidRPr="00177092" w:rsidRDefault="00BF50C4" w:rsidP="00E377A7">
            <w:pPr>
              <w:pStyle w:val="TableParagraph"/>
              <w:spacing w:line="360" w:lineRule="auto"/>
              <w:rPr>
                <w:b/>
                <w:sz w:val="20"/>
                <w:szCs w:val="20"/>
              </w:rPr>
            </w:pPr>
          </w:p>
          <w:p w14:paraId="4753A6A4" w14:textId="77777777" w:rsidR="00BF50C4" w:rsidRPr="00177092" w:rsidRDefault="00BF50C4" w:rsidP="00E377A7">
            <w:pPr>
              <w:pStyle w:val="TableParagraph"/>
              <w:spacing w:line="360" w:lineRule="auto"/>
              <w:ind w:left="15" w:right="1"/>
              <w:jc w:val="center"/>
              <w:rPr>
                <w:sz w:val="20"/>
                <w:szCs w:val="20"/>
              </w:rPr>
            </w:pPr>
            <w:r w:rsidRPr="00177092">
              <w:rPr>
                <w:sz w:val="20"/>
                <w:szCs w:val="20"/>
              </w:rPr>
              <w:t xml:space="preserve">17 </w:t>
            </w:r>
            <w:r w:rsidRPr="00177092">
              <w:rPr>
                <w:spacing w:val="-5"/>
                <w:sz w:val="20"/>
                <w:szCs w:val="20"/>
              </w:rPr>
              <w:t>739</w:t>
            </w:r>
          </w:p>
        </w:tc>
        <w:tc>
          <w:tcPr>
            <w:tcW w:w="850" w:type="dxa"/>
          </w:tcPr>
          <w:p w14:paraId="6F2CADB4" w14:textId="77777777" w:rsidR="00BF50C4" w:rsidRPr="00177092" w:rsidRDefault="00BF50C4" w:rsidP="00E377A7">
            <w:pPr>
              <w:pStyle w:val="TableParagraph"/>
              <w:spacing w:line="360" w:lineRule="auto"/>
              <w:rPr>
                <w:b/>
                <w:sz w:val="20"/>
                <w:szCs w:val="20"/>
              </w:rPr>
            </w:pPr>
          </w:p>
          <w:p w14:paraId="2010C136" w14:textId="77777777" w:rsidR="00BF50C4" w:rsidRPr="00177092" w:rsidRDefault="00BF50C4" w:rsidP="00E377A7">
            <w:pPr>
              <w:pStyle w:val="TableParagraph"/>
              <w:spacing w:line="360" w:lineRule="auto"/>
              <w:ind w:left="12" w:right="3"/>
              <w:jc w:val="center"/>
              <w:rPr>
                <w:sz w:val="20"/>
                <w:szCs w:val="20"/>
              </w:rPr>
            </w:pPr>
            <w:r w:rsidRPr="00177092">
              <w:rPr>
                <w:spacing w:val="-2"/>
                <w:sz w:val="20"/>
                <w:szCs w:val="20"/>
              </w:rPr>
              <w:t>1,48%</w:t>
            </w:r>
          </w:p>
        </w:tc>
        <w:tc>
          <w:tcPr>
            <w:tcW w:w="1133" w:type="dxa"/>
          </w:tcPr>
          <w:p w14:paraId="3DD100F8" w14:textId="77777777" w:rsidR="00BF50C4" w:rsidRPr="00177092" w:rsidRDefault="00BF50C4" w:rsidP="00E377A7">
            <w:pPr>
              <w:pStyle w:val="TableParagraph"/>
              <w:spacing w:line="360" w:lineRule="auto"/>
              <w:rPr>
                <w:b/>
                <w:sz w:val="20"/>
                <w:szCs w:val="20"/>
              </w:rPr>
            </w:pPr>
          </w:p>
          <w:p w14:paraId="161F0775" w14:textId="77777777" w:rsidR="00BF50C4" w:rsidRPr="00177092" w:rsidRDefault="00BF50C4" w:rsidP="00E377A7">
            <w:pPr>
              <w:pStyle w:val="TableParagraph"/>
              <w:spacing w:line="360" w:lineRule="auto"/>
              <w:ind w:left="12" w:right="1"/>
              <w:jc w:val="center"/>
              <w:rPr>
                <w:sz w:val="20"/>
                <w:szCs w:val="20"/>
              </w:rPr>
            </w:pPr>
            <w:r w:rsidRPr="00177092">
              <w:rPr>
                <w:spacing w:val="-4"/>
                <w:sz w:val="20"/>
                <w:szCs w:val="20"/>
              </w:rPr>
              <w:t>3,36</w:t>
            </w:r>
          </w:p>
        </w:tc>
        <w:tc>
          <w:tcPr>
            <w:tcW w:w="1419" w:type="dxa"/>
          </w:tcPr>
          <w:p w14:paraId="3F6DD36B" w14:textId="77777777" w:rsidR="00BF50C4" w:rsidRPr="00177092" w:rsidRDefault="00BF50C4" w:rsidP="00E377A7">
            <w:pPr>
              <w:pStyle w:val="TableParagraph"/>
              <w:spacing w:line="360" w:lineRule="auto"/>
              <w:rPr>
                <w:b/>
                <w:sz w:val="20"/>
                <w:szCs w:val="20"/>
              </w:rPr>
            </w:pPr>
          </w:p>
          <w:p w14:paraId="73548762" w14:textId="77777777" w:rsidR="00BF50C4" w:rsidRPr="00177092" w:rsidRDefault="00BF50C4" w:rsidP="00E377A7">
            <w:pPr>
              <w:pStyle w:val="TableParagraph"/>
              <w:spacing w:line="360" w:lineRule="auto"/>
              <w:ind w:left="13"/>
              <w:jc w:val="center"/>
              <w:rPr>
                <w:sz w:val="20"/>
                <w:szCs w:val="20"/>
              </w:rPr>
            </w:pPr>
            <w:r w:rsidRPr="00177092">
              <w:rPr>
                <w:spacing w:val="-2"/>
                <w:sz w:val="20"/>
                <w:szCs w:val="20"/>
              </w:rPr>
              <w:t>849,27</w:t>
            </w:r>
          </w:p>
        </w:tc>
        <w:tc>
          <w:tcPr>
            <w:tcW w:w="1135" w:type="dxa"/>
          </w:tcPr>
          <w:p w14:paraId="0CDAC0CD" w14:textId="77777777" w:rsidR="00BF50C4" w:rsidRPr="00177092" w:rsidRDefault="00BF50C4" w:rsidP="00E377A7">
            <w:pPr>
              <w:pStyle w:val="TableParagraph"/>
              <w:spacing w:line="360" w:lineRule="auto"/>
              <w:rPr>
                <w:b/>
                <w:sz w:val="20"/>
                <w:szCs w:val="20"/>
              </w:rPr>
            </w:pPr>
          </w:p>
          <w:p w14:paraId="3F23383D" w14:textId="77777777" w:rsidR="00BF50C4" w:rsidRPr="00177092" w:rsidRDefault="00BF50C4" w:rsidP="00E377A7">
            <w:pPr>
              <w:pStyle w:val="TableParagraph"/>
              <w:spacing w:line="360" w:lineRule="auto"/>
              <w:ind w:left="15" w:right="4"/>
              <w:jc w:val="center"/>
              <w:rPr>
                <w:sz w:val="20"/>
                <w:szCs w:val="20"/>
              </w:rPr>
            </w:pPr>
            <w:r w:rsidRPr="00177092">
              <w:rPr>
                <w:spacing w:val="-10"/>
                <w:sz w:val="20"/>
                <w:szCs w:val="20"/>
              </w:rPr>
              <w:t>2</w:t>
            </w:r>
          </w:p>
        </w:tc>
        <w:tc>
          <w:tcPr>
            <w:tcW w:w="1841" w:type="dxa"/>
          </w:tcPr>
          <w:p w14:paraId="453145BD" w14:textId="77777777" w:rsidR="00BF50C4" w:rsidRPr="00177092" w:rsidRDefault="00BF50C4" w:rsidP="00E377A7">
            <w:pPr>
              <w:pStyle w:val="TableParagraph"/>
              <w:spacing w:line="360" w:lineRule="auto"/>
              <w:rPr>
                <w:b/>
                <w:sz w:val="20"/>
                <w:szCs w:val="20"/>
              </w:rPr>
            </w:pPr>
          </w:p>
          <w:p w14:paraId="0E4D4BBD" w14:textId="77777777" w:rsidR="00BF50C4" w:rsidRPr="00177092" w:rsidRDefault="00BF50C4" w:rsidP="00E377A7">
            <w:pPr>
              <w:pStyle w:val="TableParagraph"/>
              <w:spacing w:line="360" w:lineRule="auto"/>
              <w:ind w:left="9"/>
              <w:jc w:val="center"/>
              <w:rPr>
                <w:sz w:val="20"/>
                <w:szCs w:val="20"/>
              </w:rPr>
            </w:pPr>
            <w:r w:rsidRPr="00177092">
              <w:rPr>
                <w:spacing w:val="-2"/>
                <w:sz w:val="20"/>
                <w:szCs w:val="20"/>
              </w:rPr>
              <w:t>424,77</w:t>
            </w:r>
          </w:p>
        </w:tc>
      </w:tr>
      <w:tr w:rsidR="00BF50C4" w:rsidRPr="001235E3" w14:paraId="27CE1381" w14:textId="77777777" w:rsidTr="00CF4083">
        <w:trPr>
          <w:trHeight w:val="409"/>
        </w:trPr>
        <w:tc>
          <w:tcPr>
            <w:tcW w:w="1128" w:type="dxa"/>
            <w:shd w:val="clear" w:color="auto" w:fill="D9D9D9"/>
          </w:tcPr>
          <w:p w14:paraId="51A3ED99" w14:textId="77777777" w:rsidR="00BF50C4" w:rsidRPr="00177092" w:rsidRDefault="00BF50C4" w:rsidP="00E377A7">
            <w:pPr>
              <w:pStyle w:val="TableParagraph"/>
              <w:spacing w:line="360" w:lineRule="auto"/>
              <w:ind w:left="40"/>
              <w:rPr>
                <w:b/>
                <w:sz w:val="20"/>
                <w:szCs w:val="20"/>
              </w:rPr>
            </w:pPr>
            <w:r w:rsidRPr="00177092">
              <w:rPr>
                <w:b/>
                <w:spacing w:val="-2"/>
                <w:sz w:val="20"/>
                <w:szCs w:val="20"/>
              </w:rPr>
              <w:t>Разом</w:t>
            </w:r>
          </w:p>
        </w:tc>
        <w:tc>
          <w:tcPr>
            <w:tcW w:w="992" w:type="dxa"/>
            <w:shd w:val="clear" w:color="auto" w:fill="D9D9D9"/>
          </w:tcPr>
          <w:p w14:paraId="18DEF5A1" w14:textId="77777777" w:rsidR="00BF50C4" w:rsidRPr="00177092" w:rsidRDefault="00BF50C4" w:rsidP="00E377A7">
            <w:pPr>
              <w:pStyle w:val="TableParagraph"/>
              <w:spacing w:line="360" w:lineRule="auto"/>
              <w:ind w:left="12" w:right="4"/>
              <w:jc w:val="center"/>
              <w:rPr>
                <w:b/>
                <w:sz w:val="20"/>
                <w:szCs w:val="20"/>
              </w:rPr>
            </w:pPr>
            <w:r w:rsidRPr="00177092">
              <w:rPr>
                <w:b/>
                <w:sz w:val="20"/>
                <w:szCs w:val="20"/>
              </w:rPr>
              <w:t xml:space="preserve">1 </w:t>
            </w:r>
            <w:r w:rsidRPr="00177092">
              <w:rPr>
                <w:b/>
                <w:spacing w:val="-5"/>
                <w:sz w:val="20"/>
                <w:szCs w:val="20"/>
              </w:rPr>
              <w:t>459</w:t>
            </w:r>
          </w:p>
        </w:tc>
        <w:tc>
          <w:tcPr>
            <w:tcW w:w="1135" w:type="dxa"/>
            <w:shd w:val="clear" w:color="auto" w:fill="D9D9D9"/>
          </w:tcPr>
          <w:p w14:paraId="3C81DC4F" w14:textId="77777777" w:rsidR="00BF50C4" w:rsidRPr="00177092" w:rsidRDefault="00BF50C4" w:rsidP="00E377A7">
            <w:pPr>
              <w:pStyle w:val="TableParagraph"/>
              <w:spacing w:line="360" w:lineRule="auto"/>
              <w:ind w:left="15" w:right="1"/>
              <w:jc w:val="center"/>
              <w:rPr>
                <w:b/>
                <w:sz w:val="20"/>
                <w:szCs w:val="20"/>
              </w:rPr>
            </w:pPr>
            <w:r w:rsidRPr="00177092">
              <w:rPr>
                <w:b/>
                <w:sz w:val="20"/>
                <w:szCs w:val="20"/>
              </w:rPr>
              <w:t xml:space="preserve">102 </w:t>
            </w:r>
            <w:r w:rsidRPr="00177092">
              <w:rPr>
                <w:b/>
                <w:spacing w:val="-5"/>
                <w:sz w:val="20"/>
                <w:szCs w:val="20"/>
              </w:rPr>
              <w:t>952</w:t>
            </w:r>
          </w:p>
        </w:tc>
        <w:tc>
          <w:tcPr>
            <w:tcW w:w="850" w:type="dxa"/>
            <w:shd w:val="clear" w:color="auto" w:fill="D9D9D9"/>
          </w:tcPr>
          <w:p w14:paraId="5CED8CBA" w14:textId="77777777" w:rsidR="00BF50C4" w:rsidRPr="00177092" w:rsidRDefault="00BF50C4" w:rsidP="00E377A7">
            <w:pPr>
              <w:pStyle w:val="TableParagraph"/>
              <w:spacing w:line="360" w:lineRule="auto"/>
              <w:ind w:left="12"/>
              <w:jc w:val="center"/>
              <w:rPr>
                <w:b/>
                <w:sz w:val="20"/>
                <w:szCs w:val="20"/>
              </w:rPr>
            </w:pPr>
            <w:r w:rsidRPr="00177092">
              <w:rPr>
                <w:b/>
                <w:spacing w:val="-10"/>
                <w:sz w:val="20"/>
                <w:szCs w:val="20"/>
              </w:rPr>
              <w:t>-</w:t>
            </w:r>
          </w:p>
        </w:tc>
        <w:tc>
          <w:tcPr>
            <w:tcW w:w="1133" w:type="dxa"/>
            <w:shd w:val="clear" w:color="auto" w:fill="D9D9D9"/>
          </w:tcPr>
          <w:p w14:paraId="203CA718" w14:textId="77777777" w:rsidR="00BF50C4" w:rsidRPr="00177092" w:rsidRDefault="00BF50C4" w:rsidP="00E377A7">
            <w:pPr>
              <w:pStyle w:val="TableParagraph"/>
              <w:spacing w:line="360" w:lineRule="auto"/>
              <w:ind w:left="12" w:right="1"/>
              <w:jc w:val="center"/>
              <w:rPr>
                <w:b/>
                <w:sz w:val="20"/>
                <w:szCs w:val="20"/>
              </w:rPr>
            </w:pPr>
            <w:r w:rsidRPr="00177092">
              <w:rPr>
                <w:b/>
                <w:spacing w:val="-5"/>
                <w:sz w:val="20"/>
                <w:szCs w:val="20"/>
              </w:rPr>
              <w:t>5,6</w:t>
            </w:r>
          </w:p>
        </w:tc>
        <w:tc>
          <w:tcPr>
            <w:tcW w:w="1419" w:type="dxa"/>
            <w:shd w:val="clear" w:color="auto" w:fill="D9D9D9"/>
          </w:tcPr>
          <w:p w14:paraId="51E3104B" w14:textId="77777777" w:rsidR="00BF50C4" w:rsidRPr="00177092" w:rsidRDefault="00BF50C4" w:rsidP="00E377A7">
            <w:pPr>
              <w:pStyle w:val="TableParagraph"/>
              <w:spacing w:line="360" w:lineRule="auto"/>
              <w:ind w:left="13"/>
              <w:jc w:val="center"/>
              <w:rPr>
                <w:b/>
                <w:sz w:val="20"/>
                <w:szCs w:val="20"/>
              </w:rPr>
            </w:pPr>
            <w:r w:rsidRPr="00177092">
              <w:rPr>
                <w:b/>
                <w:spacing w:val="-2"/>
                <w:sz w:val="20"/>
                <w:szCs w:val="20"/>
              </w:rPr>
              <w:t>3400,9</w:t>
            </w:r>
          </w:p>
        </w:tc>
        <w:tc>
          <w:tcPr>
            <w:tcW w:w="1135" w:type="dxa"/>
            <w:shd w:val="clear" w:color="auto" w:fill="D9D9D9"/>
          </w:tcPr>
          <w:p w14:paraId="0EF4FF84" w14:textId="77777777" w:rsidR="00BF50C4" w:rsidRPr="00177092" w:rsidRDefault="00BF50C4" w:rsidP="00E377A7">
            <w:pPr>
              <w:pStyle w:val="TableParagraph"/>
              <w:spacing w:line="360" w:lineRule="auto"/>
              <w:ind w:left="15" w:right="4"/>
              <w:jc w:val="center"/>
              <w:rPr>
                <w:b/>
                <w:sz w:val="20"/>
                <w:szCs w:val="20"/>
              </w:rPr>
            </w:pPr>
            <w:r w:rsidRPr="00177092">
              <w:rPr>
                <w:b/>
                <w:spacing w:val="-10"/>
                <w:sz w:val="20"/>
                <w:szCs w:val="20"/>
              </w:rPr>
              <w:t>4</w:t>
            </w:r>
          </w:p>
        </w:tc>
        <w:tc>
          <w:tcPr>
            <w:tcW w:w="1841" w:type="dxa"/>
            <w:shd w:val="clear" w:color="auto" w:fill="D9D9D9"/>
          </w:tcPr>
          <w:p w14:paraId="67FB1E80" w14:textId="77777777" w:rsidR="00BF50C4" w:rsidRPr="00177092" w:rsidRDefault="00BF50C4" w:rsidP="00E377A7">
            <w:pPr>
              <w:pStyle w:val="TableParagraph"/>
              <w:spacing w:line="360" w:lineRule="auto"/>
              <w:ind w:left="9"/>
              <w:jc w:val="center"/>
              <w:rPr>
                <w:b/>
                <w:sz w:val="20"/>
                <w:szCs w:val="20"/>
              </w:rPr>
            </w:pPr>
            <w:r w:rsidRPr="00177092">
              <w:rPr>
                <w:b/>
                <w:spacing w:val="-2"/>
                <w:sz w:val="20"/>
                <w:szCs w:val="20"/>
              </w:rPr>
              <w:t>1700,77</w:t>
            </w:r>
          </w:p>
        </w:tc>
      </w:tr>
    </w:tbl>
    <w:p w14:paraId="27CF1122" w14:textId="25DABC91" w:rsidR="00BF50C4" w:rsidRPr="00177092" w:rsidRDefault="00BF50C4" w:rsidP="00E377A7">
      <w:pPr>
        <w:spacing w:line="360" w:lineRule="auto"/>
        <w:ind w:left="950"/>
        <w:jc w:val="both"/>
        <w:rPr>
          <w:rFonts w:ascii="Times New Roman" w:hAnsi="Times New Roman" w:cs="Times New Roman"/>
          <w:sz w:val="20"/>
          <w:szCs w:val="20"/>
          <w:lang w:val="uk-UA"/>
        </w:rPr>
      </w:pPr>
      <w:r w:rsidRPr="00177092">
        <w:rPr>
          <w:rFonts w:ascii="Times New Roman" w:hAnsi="Times New Roman" w:cs="Times New Roman"/>
          <w:sz w:val="20"/>
          <w:szCs w:val="20"/>
          <w:lang w:val="uk-UA"/>
        </w:rPr>
        <w:t>Джерело:</w:t>
      </w:r>
      <w:r w:rsidRPr="00177092">
        <w:rPr>
          <w:rFonts w:ascii="Times New Roman" w:hAnsi="Times New Roman" w:cs="Times New Roman"/>
          <w:spacing w:val="-3"/>
          <w:sz w:val="20"/>
          <w:szCs w:val="20"/>
          <w:lang w:val="uk-UA"/>
        </w:rPr>
        <w:t xml:space="preserve"> </w:t>
      </w:r>
      <w:r w:rsidRPr="00177092">
        <w:rPr>
          <w:rFonts w:ascii="Times New Roman" w:hAnsi="Times New Roman" w:cs="Times New Roman"/>
          <w:sz w:val="20"/>
          <w:szCs w:val="20"/>
          <w:lang w:val="uk-UA"/>
        </w:rPr>
        <w:t>розроблено</w:t>
      </w:r>
      <w:r w:rsidRPr="00177092">
        <w:rPr>
          <w:rFonts w:ascii="Times New Roman" w:hAnsi="Times New Roman" w:cs="Times New Roman"/>
          <w:spacing w:val="-1"/>
          <w:sz w:val="20"/>
          <w:szCs w:val="20"/>
          <w:lang w:val="uk-UA"/>
        </w:rPr>
        <w:t xml:space="preserve"> </w:t>
      </w:r>
      <w:r w:rsidRPr="00177092">
        <w:rPr>
          <w:rFonts w:ascii="Times New Roman" w:hAnsi="Times New Roman" w:cs="Times New Roman"/>
          <w:sz w:val="20"/>
          <w:szCs w:val="20"/>
          <w:lang w:val="uk-UA"/>
        </w:rPr>
        <w:t>автором</w:t>
      </w:r>
      <w:r w:rsidRPr="00177092">
        <w:rPr>
          <w:rFonts w:ascii="Times New Roman" w:hAnsi="Times New Roman" w:cs="Times New Roman"/>
          <w:spacing w:val="-1"/>
          <w:sz w:val="20"/>
          <w:szCs w:val="20"/>
          <w:lang w:val="uk-UA"/>
        </w:rPr>
        <w:t xml:space="preserve"> </w:t>
      </w:r>
      <w:r w:rsidRPr="00177092">
        <w:rPr>
          <w:rFonts w:ascii="Times New Roman" w:hAnsi="Times New Roman" w:cs="Times New Roman"/>
          <w:sz w:val="20"/>
          <w:szCs w:val="20"/>
          <w:lang w:val="uk-UA"/>
        </w:rPr>
        <w:t>на</w:t>
      </w:r>
      <w:r w:rsidRPr="00177092">
        <w:rPr>
          <w:rFonts w:ascii="Times New Roman" w:hAnsi="Times New Roman" w:cs="Times New Roman"/>
          <w:spacing w:val="-2"/>
          <w:sz w:val="20"/>
          <w:szCs w:val="20"/>
          <w:lang w:val="uk-UA"/>
        </w:rPr>
        <w:t xml:space="preserve"> </w:t>
      </w:r>
      <w:r w:rsidRPr="00177092">
        <w:rPr>
          <w:rFonts w:ascii="Times New Roman" w:hAnsi="Times New Roman" w:cs="Times New Roman"/>
          <w:sz w:val="20"/>
          <w:szCs w:val="20"/>
          <w:lang w:val="uk-UA"/>
        </w:rPr>
        <w:t>основі</w:t>
      </w:r>
      <w:r w:rsidRPr="00177092">
        <w:rPr>
          <w:rFonts w:ascii="Times New Roman" w:hAnsi="Times New Roman" w:cs="Times New Roman"/>
          <w:spacing w:val="-1"/>
          <w:sz w:val="20"/>
          <w:szCs w:val="20"/>
          <w:lang w:val="uk-UA"/>
        </w:rPr>
        <w:t xml:space="preserve"> </w:t>
      </w:r>
      <w:r w:rsidRPr="00177092">
        <w:rPr>
          <w:rFonts w:ascii="Times New Roman" w:hAnsi="Times New Roman" w:cs="Times New Roman"/>
          <w:sz w:val="20"/>
          <w:szCs w:val="20"/>
          <w:lang w:val="uk-UA"/>
        </w:rPr>
        <w:t>звітів</w:t>
      </w:r>
      <w:r w:rsidRPr="00177092">
        <w:rPr>
          <w:rFonts w:ascii="Times New Roman" w:hAnsi="Times New Roman" w:cs="Times New Roman"/>
          <w:spacing w:val="-4"/>
          <w:sz w:val="20"/>
          <w:szCs w:val="20"/>
          <w:lang w:val="uk-UA"/>
        </w:rPr>
        <w:t xml:space="preserve"> </w:t>
      </w:r>
      <w:r w:rsidRPr="00177092">
        <w:rPr>
          <w:rFonts w:ascii="Times New Roman" w:hAnsi="Times New Roman" w:cs="Times New Roman"/>
          <w:sz w:val="20"/>
          <w:szCs w:val="20"/>
          <w:lang w:val="uk-UA"/>
        </w:rPr>
        <w:t xml:space="preserve">компанії </w:t>
      </w:r>
      <w:r w:rsidRPr="00177092">
        <w:rPr>
          <w:rFonts w:ascii="Times New Roman" w:hAnsi="Times New Roman" w:cs="Times New Roman"/>
          <w:spacing w:val="-2"/>
          <w:sz w:val="20"/>
          <w:szCs w:val="20"/>
          <w:lang w:val="uk-UA"/>
        </w:rPr>
        <w:t>Мамін Дім.</w:t>
      </w:r>
    </w:p>
    <w:p w14:paraId="4DD113F3" w14:textId="77777777" w:rsidR="00BF50C4" w:rsidRPr="001235E3" w:rsidRDefault="00BF50C4" w:rsidP="00E377A7">
      <w:pPr>
        <w:pStyle w:val="a8"/>
        <w:spacing w:line="360" w:lineRule="auto"/>
        <w:ind w:right="309" w:firstLine="707"/>
      </w:pPr>
      <w:r w:rsidRPr="001235E3">
        <w:t xml:space="preserve">З вищенаведених даних можна побачити, що </w:t>
      </w:r>
      <w:proofErr w:type="spellStart"/>
      <w:r w:rsidRPr="001235E3">
        <w:t>ретаргетинг</w:t>
      </w:r>
      <w:proofErr w:type="spellEnd"/>
      <w:r w:rsidRPr="001235E3">
        <w:t xml:space="preserve"> гарно працює в парі</w:t>
      </w:r>
      <w:r w:rsidRPr="001235E3">
        <w:rPr>
          <w:spacing w:val="80"/>
        </w:rPr>
        <w:t xml:space="preserve"> </w:t>
      </w:r>
      <w:r w:rsidRPr="001235E3">
        <w:t>з</w:t>
      </w:r>
      <w:r w:rsidRPr="001235E3">
        <w:rPr>
          <w:spacing w:val="80"/>
        </w:rPr>
        <w:t xml:space="preserve"> </w:t>
      </w:r>
      <w:r w:rsidRPr="001235E3">
        <w:t>трафіком</w:t>
      </w:r>
      <w:r w:rsidRPr="001235E3">
        <w:rPr>
          <w:spacing w:val="80"/>
        </w:rPr>
        <w:t xml:space="preserve"> </w:t>
      </w:r>
      <w:r w:rsidRPr="001235E3">
        <w:t>та</w:t>
      </w:r>
      <w:r w:rsidRPr="001235E3">
        <w:rPr>
          <w:spacing w:val="80"/>
        </w:rPr>
        <w:t xml:space="preserve"> </w:t>
      </w:r>
      <w:r w:rsidRPr="001235E3">
        <w:t>дозволяє</w:t>
      </w:r>
      <w:r w:rsidRPr="001235E3">
        <w:rPr>
          <w:spacing w:val="80"/>
        </w:rPr>
        <w:t xml:space="preserve"> </w:t>
      </w:r>
      <w:r w:rsidRPr="001235E3">
        <w:t>залучити</w:t>
      </w:r>
      <w:r w:rsidRPr="001235E3">
        <w:rPr>
          <w:spacing w:val="80"/>
        </w:rPr>
        <w:t xml:space="preserve"> </w:t>
      </w:r>
      <w:r w:rsidRPr="001235E3">
        <w:t>додаткові</w:t>
      </w:r>
      <w:r w:rsidRPr="001235E3">
        <w:rPr>
          <w:spacing w:val="80"/>
        </w:rPr>
        <w:t xml:space="preserve"> </w:t>
      </w:r>
      <w:r w:rsidRPr="001235E3">
        <w:t>конверсії.</w:t>
      </w:r>
      <w:r w:rsidRPr="001235E3">
        <w:rPr>
          <w:spacing w:val="80"/>
        </w:rPr>
        <w:t xml:space="preserve"> </w:t>
      </w:r>
      <w:r w:rsidRPr="001235E3">
        <w:t>Тобто</w:t>
      </w:r>
      <w:r w:rsidRPr="001235E3">
        <w:rPr>
          <w:spacing w:val="80"/>
        </w:rPr>
        <w:t xml:space="preserve"> </w:t>
      </w:r>
      <w:r w:rsidRPr="001235E3">
        <w:t>реклама</w:t>
      </w:r>
    </w:p>
    <w:p w14:paraId="68F73FDF" w14:textId="77777777" w:rsidR="00BF50C4" w:rsidRPr="001235E3" w:rsidRDefault="00BF50C4" w:rsidP="00E377A7">
      <w:pPr>
        <w:pStyle w:val="a8"/>
        <w:spacing w:line="360" w:lineRule="auto"/>
        <w:ind w:right="303"/>
      </w:pPr>
      <w:r w:rsidRPr="001235E3">
        <w:t>«наздоганяє» споживачів і приносить додаткові заявки на зворотній зв’язок. Вартість конверсії рекламної кампанії з ціллю «</w:t>
      </w:r>
      <w:proofErr w:type="spellStart"/>
      <w:r w:rsidRPr="001235E3">
        <w:t>ретаргетинг</w:t>
      </w:r>
      <w:proofErr w:type="spellEnd"/>
      <w:r w:rsidRPr="001235E3">
        <w:t xml:space="preserve">» я нижчою за вартість конверсії рекламної кампанії з ціллю «трафік», що свідчить про високу ефективність цього інструменту та про необхідність регулярно проводити </w:t>
      </w:r>
      <w:proofErr w:type="spellStart"/>
      <w:r w:rsidRPr="001235E3">
        <w:t>ретаргетинг</w:t>
      </w:r>
      <w:proofErr w:type="spellEnd"/>
      <w:r w:rsidRPr="001235E3">
        <w:t xml:space="preserve"> та навіть збільшувати витрати для залучення ще більшої кількості </w:t>
      </w:r>
      <w:r w:rsidRPr="001235E3">
        <w:rPr>
          <w:spacing w:val="-2"/>
        </w:rPr>
        <w:t>аудиторії.</w:t>
      </w:r>
    </w:p>
    <w:bookmarkEnd w:id="1"/>
    <w:p w14:paraId="705A2BBF" w14:textId="3D82F685" w:rsidR="00BF50C4" w:rsidRPr="001235E3" w:rsidRDefault="00BF50C4" w:rsidP="00E377A7">
      <w:pPr>
        <w:pStyle w:val="a8"/>
        <w:spacing w:line="360" w:lineRule="auto"/>
        <w:ind w:right="300" w:firstLine="707"/>
      </w:pPr>
      <w:r w:rsidRPr="001235E3">
        <w:t>З іншого боку, рівень конверсії (CR) у даному випадку також</w:t>
      </w:r>
      <w:r w:rsidRPr="001235E3">
        <w:rPr>
          <w:spacing w:val="40"/>
        </w:rPr>
        <w:t xml:space="preserve"> </w:t>
      </w:r>
      <w:r w:rsidRPr="001235E3">
        <w:t>низьким, а саме</w:t>
      </w:r>
      <w:r w:rsidRPr="001235E3">
        <w:rPr>
          <w:spacing w:val="-7"/>
        </w:rPr>
        <w:t xml:space="preserve"> </w:t>
      </w:r>
      <w:r w:rsidRPr="001235E3">
        <w:t>0,27%,</w:t>
      </w:r>
      <w:r w:rsidRPr="001235E3">
        <w:rPr>
          <w:spacing w:val="-5"/>
        </w:rPr>
        <w:t xml:space="preserve"> </w:t>
      </w:r>
      <w:r w:rsidRPr="001235E3">
        <w:t>що</w:t>
      </w:r>
      <w:r w:rsidRPr="001235E3">
        <w:rPr>
          <w:spacing w:val="-3"/>
        </w:rPr>
        <w:t xml:space="preserve"> </w:t>
      </w:r>
      <w:r w:rsidRPr="001235E3">
        <w:t>також</w:t>
      </w:r>
      <w:r w:rsidRPr="001235E3">
        <w:rPr>
          <w:spacing w:val="-3"/>
        </w:rPr>
        <w:t xml:space="preserve"> </w:t>
      </w:r>
      <w:r w:rsidRPr="001235E3">
        <w:t>свідчить</w:t>
      </w:r>
      <w:r w:rsidRPr="001235E3">
        <w:rPr>
          <w:spacing w:val="-5"/>
        </w:rPr>
        <w:t xml:space="preserve"> </w:t>
      </w:r>
      <w:r w:rsidRPr="001235E3">
        <w:t>про</w:t>
      </w:r>
      <w:r w:rsidRPr="001235E3">
        <w:rPr>
          <w:spacing w:val="-3"/>
        </w:rPr>
        <w:t xml:space="preserve"> </w:t>
      </w:r>
      <w:r w:rsidRPr="001235E3">
        <w:t>необхідність</w:t>
      </w:r>
      <w:r w:rsidRPr="001235E3">
        <w:rPr>
          <w:spacing w:val="-8"/>
        </w:rPr>
        <w:t xml:space="preserve"> </w:t>
      </w:r>
      <w:r w:rsidRPr="001235E3">
        <w:t>проаналізувати</w:t>
      </w:r>
      <w:r w:rsidRPr="001235E3">
        <w:rPr>
          <w:spacing w:val="-4"/>
        </w:rPr>
        <w:t xml:space="preserve"> </w:t>
      </w:r>
      <w:r w:rsidRPr="001235E3">
        <w:t>шлях</w:t>
      </w:r>
      <w:r w:rsidRPr="001235E3">
        <w:rPr>
          <w:spacing w:val="-3"/>
        </w:rPr>
        <w:t xml:space="preserve"> </w:t>
      </w:r>
      <w:r w:rsidRPr="001235E3">
        <w:t>клієнта</w:t>
      </w:r>
      <w:r w:rsidRPr="001235E3">
        <w:rPr>
          <w:spacing w:val="-6"/>
        </w:rPr>
        <w:t xml:space="preserve"> </w:t>
      </w:r>
      <w:r w:rsidRPr="001235E3">
        <w:t>та зрозуміти на якому саме етапі клієнт відмовляється іти далі. Зрозумівши де є прогалини</w:t>
      </w:r>
      <w:r w:rsidRPr="001235E3">
        <w:rPr>
          <w:spacing w:val="-12"/>
        </w:rPr>
        <w:t xml:space="preserve"> </w:t>
      </w:r>
      <w:r w:rsidRPr="001235E3">
        <w:t>можна</w:t>
      </w:r>
      <w:r w:rsidRPr="001235E3">
        <w:rPr>
          <w:spacing w:val="-12"/>
        </w:rPr>
        <w:t xml:space="preserve"> </w:t>
      </w:r>
      <w:r w:rsidRPr="001235E3">
        <w:t>буде</w:t>
      </w:r>
      <w:r w:rsidRPr="001235E3">
        <w:rPr>
          <w:spacing w:val="-12"/>
        </w:rPr>
        <w:t xml:space="preserve"> </w:t>
      </w:r>
      <w:r w:rsidRPr="001235E3">
        <w:t>покращити</w:t>
      </w:r>
      <w:r w:rsidRPr="001235E3">
        <w:rPr>
          <w:spacing w:val="-12"/>
        </w:rPr>
        <w:t xml:space="preserve"> </w:t>
      </w:r>
      <w:r w:rsidRPr="001235E3">
        <w:t>саме</w:t>
      </w:r>
      <w:r w:rsidRPr="001235E3">
        <w:rPr>
          <w:spacing w:val="-15"/>
        </w:rPr>
        <w:t xml:space="preserve"> </w:t>
      </w:r>
      <w:r w:rsidRPr="001235E3">
        <w:t>цей</w:t>
      </w:r>
      <w:r w:rsidRPr="001235E3">
        <w:rPr>
          <w:spacing w:val="-12"/>
        </w:rPr>
        <w:t xml:space="preserve"> </w:t>
      </w:r>
      <w:r w:rsidRPr="001235E3">
        <w:t>елемент,</w:t>
      </w:r>
      <w:r w:rsidRPr="001235E3">
        <w:rPr>
          <w:spacing w:val="-13"/>
        </w:rPr>
        <w:t xml:space="preserve"> </w:t>
      </w:r>
      <w:r w:rsidRPr="001235E3">
        <w:t>без</w:t>
      </w:r>
      <w:r w:rsidRPr="001235E3">
        <w:rPr>
          <w:spacing w:val="-13"/>
        </w:rPr>
        <w:t xml:space="preserve"> </w:t>
      </w:r>
      <w:r w:rsidRPr="001235E3">
        <w:t>необхідності</w:t>
      </w:r>
      <w:r w:rsidRPr="001235E3">
        <w:rPr>
          <w:spacing w:val="-12"/>
        </w:rPr>
        <w:t xml:space="preserve"> </w:t>
      </w:r>
      <w:r w:rsidRPr="001235E3">
        <w:t>змінювати всю систему загалом або продовжувати витрачати кошти неефективно.</w:t>
      </w:r>
    </w:p>
    <w:p w14:paraId="288CE91E" w14:textId="77777777" w:rsidR="00DB5356" w:rsidRPr="001235E3" w:rsidRDefault="00DB5356" w:rsidP="00E377A7">
      <w:pPr>
        <w:pStyle w:val="a8"/>
        <w:spacing w:line="360" w:lineRule="auto"/>
        <w:ind w:right="300" w:firstLine="707"/>
      </w:pPr>
      <w:r w:rsidRPr="001235E3">
        <w:t xml:space="preserve">В показнику «доля показів над результатами пошуку» компанія SMNK не тільки конкурує з декількома конкурентами, а й має значно нижчі показники порівняно з: standartbud.pl.ua, оscar.pl.ua, eurobud.pl.ua, poltavatransbud.pl.ua. Це означає, що рекламні повідомлення необхідно змінювати, а зміст сайту покращувати, щоб рекламне оголошення займало вищі позиції, порівняно з </w:t>
      </w:r>
      <w:r w:rsidRPr="001235E3">
        <w:rPr>
          <w:spacing w:val="-2"/>
        </w:rPr>
        <w:t>компаніями-конкурентами.</w:t>
      </w:r>
    </w:p>
    <w:p w14:paraId="40D7FC2A" w14:textId="77777777" w:rsidR="00DB5356" w:rsidRPr="001235E3" w:rsidRDefault="00DB5356" w:rsidP="00E377A7">
      <w:pPr>
        <w:pStyle w:val="a8"/>
        <w:spacing w:line="360" w:lineRule="auto"/>
        <w:ind w:right="311" w:firstLine="707"/>
      </w:pPr>
      <w:r w:rsidRPr="001235E3">
        <w:t>Якщо аналізувати воронку продаж, яка наявна в компанії наразі, вона матиме наступний вигляд:</w:t>
      </w:r>
    </w:p>
    <w:p w14:paraId="2CB4DBC0" w14:textId="77777777" w:rsidR="00DB5356" w:rsidRPr="001235E3" w:rsidRDefault="00DB5356" w:rsidP="00E377A7">
      <w:pPr>
        <w:pStyle w:val="a8"/>
        <w:spacing w:line="360" w:lineRule="auto"/>
        <w:ind w:left="0"/>
        <w:jc w:val="left"/>
      </w:pPr>
    </w:p>
    <w:p w14:paraId="315F3230" w14:textId="77777777" w:rsidR="00DB5356" w:rsidRPr="001235E3" w:rsidRDefault="00DB5356" w:rsidP="00E377A7">
      <w:pPr>
        <w:pStyle w:val="a8"/>
        <w:spacing w:line="360" w:lineRule="auto"/>
        <w:ind w:left="331"/>
        <w:jc w:val="left"/>
      </w:pPr>
      <w:r w:rsidRPr="001235E3">
        <w:rPr>
          <w:noProof/>
        </w:rPr>
        <w:lastRenderedPageBreak/>
        <mc:AlternateContent>
          <mc:Choice Requires="wpg">
            <w:drawing>
              <wp:inline distT="0" distB="0" distL="0" distR="0" wp14:anchorId="42332648" wp14:editId="3F507AB0">
                <wp:extent cx="5819775" cy="2645410"/>
                <wp:effectExtent l="9525" t="0" r="0" b="12064"/>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2645410"/>
                          <a:chOff x="0" y="0"/>
                          <a:chExt cx="5819775" cy="2645410"/>
                        </a:xfrm>
                      </wpg:grpSpPr>
                      <wps:wsp>
                        <wps:cNvPr id="95" name="Graphic 95"/>
                        <wps:cNvSpPr/>
                        <wps:spPr>
                          <a:xfrm>
                            <a:off x="6350" y="6350"/>
                            <a:ext cx="4020185" cy="605155"/>
                          </a:xfrm>
                          <a:custGeom>
                            <a:avLst/>
                            <a:gdLst/>
                            <a:ahLst/>
                            <a:cxnLst/>
                            <a:rect l="l" t="t" r="r" b="b"/>
                            <a:pathLst>
                              <a:path w="4020185" h="605155">
                                <a:moveTo>
                                  <a:pt x="4020185" y="0"/>
                                </a:moveTo>
                                <a:lnTo>
                                  <a:pt x="3529203" y="605154"/>
                                </a:lnTo>
                                <a:lnTo>
                                  <a:pt x="490982" y="605154"/>
                                </a:lnTo>
                                <a:lnTo>
                                  <a:pt x="0" y="0"/>
                                </a:lnTo>
                                <a:lnTo>
                                  <a:pt x="4020185" y="0"/>
                                </a:lnTo>
                                <a:close/>
                              </a:path>
                            </a:pathLst>
                          </a:custGeom>
                          <a:ln w="12700">
                            <a:solidFill>
                              <a:srgbClr val="000000"/>
                            </a:solidFill>
                            <a:prstDash val="solid"/>
                          </a:ln>
                        </wps:spPr>
                        <wps:bodyPr wrap="square" lIns="0" tIns="0" rIns="0" bIns="0" rtlCol="0">
                          <a:prstTxWarp prst="textNoShape">
                            <a:avLst/>
                          </a:prstTxWarp>
                          <a:noAutofit/>
                        </wps:bodyPr>
                      </wps:wsp>
                      <wps:wsp>
                        <wps:cNvPr id="96" name="Graphic 96"/>
                        <wps:cNvSpPr/>
                        <wps:spPr>
                          <a:xfrm>
                            <a:off x="495045" y="375411"/>
                            <a:ext cx="3636010" cy="2263775"/>
                          </a:xfrm>
                          <a:custGeom>
                            <a:avLst/>
                            <a:gdLst/>
                            <a:ahLst/>
                            <a:cxnLst/>
                            <a:rect l="l" t="t" r="r" b="b"/>
                            <a:pathLst>
                              <a:path w="3636010" h="2263775">
                                <a:moveTo>
                                  <a:pt x="3042793" y="236093"/>
                                </a:moveTo>
                                <a:lnTo>
                                  <a:pt x="2589657" y="794766"/>
                                </a:lnTo>
                                <a:lnTo>
                                  <a:pt x="453136" y="794766"/>
                                </a:lnTo>
                                <a:lnTo>
                                  <a:pt x="0" y="236093"/>
                                </a:lnTo>
                                <a:lnTo>
                                  <a:pt x="3042793" y="236093"/>
                                </a:lnTo>
                                <a:close/>
                              </a:path>
                              <a:path w="3636010" h="2263775">
                                <a:moveTo>
                                  <a:pt x="2581529" y="794766"/>
                                </a:moveTo>
                                <a:lnTo>
                                  <a:pt x="2015235" y="1492631"/>
                                </a:lnTo>
                                <a:lnTo>
                                  <a:pt x="1027557" y="1492631"/>
                                </a:lnTo>
                                <a:lnTo>
                                  <a:pt x="461391" y="794766"/>
                                </a:lnTo>
                                <a:lnTo>
                                  <a:pt x="2581529" y="794766"/>
                                </a:lnTo>
                                <a:close/>
                              </a:path>
                              <a:path w="3636010" h="2263775">
                                <a:moveTo>
                                  <a:pt x="2023364" y="1492631"/>
                                </a:moveTo>
                                <a:lnTo>
                                  <a:pt x="1521460" y="2263648"/>
                                </a:lnTo>
                                <a:lnTo>
                                  <a:pt x="1019429" y="1492631"/>
                                </a:lnTo>
                                <a:lnTo>
                                  <a:pt x="2023364" y="1492631"/>
                                </a:lnTo>
                                <a:close/>
                              </a:path>
                              <a:path w="3636010" h="2263775">
                                <a:moveTo>
                                  <a:pt x="3635755" y="0"/>
                                </a:moveTo>
                                <a:lnTo>
                                  <a:pt x="3076194" y="261239"/>
                                </a:lnTo>
                              </a:path>
                              <a:path w="3636010" h="2263775">
                                <a:moveTo>
                                  <a:pt x="3255645" y="795527"/>
                                </a:moveTo>
                                <a:lnTo>
                                  <a:pt x="2620136" y="827024"/>
                                </a:lnTo>
                              </a:path>
                              <a:path w="3636010" h="2263775">
                                <a:moveTo>
                                  <a:pt x="2951098" y="1413128"/>
                                </a:moveTo>
                                <a:lnTo>
                                  <a:pt x="2077211" y="1543939"/>
                                </a:lnTo>
                              </a:path>
                            </a:pathLst>
                          </a:custGeom>
                          <a:ln w="12700">
                            <a:solidFill>
                              <a:srgbClr val="000000"/>
                            </a:solidFill>
                            <a:prstDash val="solid"/>
                          </a:ln>
                        </wps:spPr>
                        <wps:bodyPr wrap="square" lIns="0" tIns="0" rIns="0" bIns="0" rtlCol="0">
                          <a:prstTxWarp prst="textNoShape">
                            <a:avLst/>
                          </a:prstTxWarp>
                          <a:noAutofit/>
                        </wps:bodyPr>
                      </wps:wsp>
                      <wps:wsp>
                        <wps:cNvPr id="97" name="Textbox 97"/>
                        <wps:cNvSpPr txBox="1"/>
                        <wps:spPr>
                          <a:xfrm>
                            <a:off x="990472" y="149590"/>
                            <a:ext cx="2098040" cy="197485"/>
                          </a:xfrm>
                          <a:prstGeom prst="rect">
                            <a:avLst/>
                          </a:prstGeom>
                        </wps:spPr>
                        <wps:txbx>
                          <w:txbxContent>
                            <w:p w14:paraId="0743BD8E" w14:textId="77777777" w:rsidR="00DB5356" w:rsidRDefault="00DB5356" w:rsidP="00DB5356">
                              <w:pPr>
                                <w:spacing w:line="311" w:lineRule="exact"/>
                                <w:rPr>
                                  <w:sz w:val="28"/>
                                </w:rPr>
                              </w:pPr>
                              <w:r>
                                <w:rPr>
                                  <w:sz w:val="28"/>
                                </w:rPr>
                                <w:t>Цільова</w:t>
                              </w:r>
                              <w:r>
                                <w:rPr>
                                  <w:spacing w:val="-6"/>
                                  <w:sz w:val="28"/>
                                </w:rPr>
                                <w:t xml:space="preserve"> </w:t>
                              </w:r>
                              <w:r>
                                <w:rPr>
                                  <w:sz w:val="28"/>
                                </w:rPr>
                                <w:t>аудиторія</w:t>
                              </w:r>
                              <w:r>
                                <w:rPr>
                                  <w:spacing w:val="-6"/>
                                  <w:sz w:val="28"/>
                                </w:rPr>
                                <w:t xml:space="preserve"> </w:t>
                              </w:r>
                              <w:r>
                                <w:rPr>
                                  <w:spacing w:val="-2"/>
                                  <w:sz w:val="28"/>
                                </w:rPr>
                                <w:t>компанії</w:t>
                              </w:r>
                            </w:p>
                          </w:txbxContent>
                        </wps:txbx>
                        <wps:bodyPr wrap="square" lIns="0" tIns="0" rIns="0" bIns="0" rtlCol="0">
                          <a:noAutofit/>
                        </wps:bodyPr>
                      </wps:wsp>
                      <wps:wsp>
                        <wps:cNvPr id="98" name="Textbox 98"/>
                        <wps:cNvSpPr txBox="1"/>
                        <wps:spPr>
                          <a:xfrm>
                            <a:off x="929513" y="664956"/>
                            <a:ext cx="2054860" cy="1604645"/>
                          </a:xfrm>
                          <a:prstGeom prst="rect">
                            <a:avLst/>
                          </a:prstGeom>
                        </wps:spPr>
                        <wps:txbx>
                          <w:txbxContent>
                            <w:p w14:paraId="3AD4F1D2" w14:textId="77777777" w:rsidR="00DB5356" w:rsidRDefault="00DB5356" w:rsidP="00DB5356">
                              <w:pPr>
                                <w:spacing w:line="244" w:lineRule="auto"/>
                                <w:ind w:left="1030" w:hanging="1031"/>
                                <w:rPr>
                                  <w:sz w:val="28"/>
                                </w:rPr>
                              </w:pPr>
                              <w:r>
                                <w:rPr>
                                  <w:sz w:val="28"/>
                                </w:rPr>
                                <w:t>Споживачі,</w:t>
                              </w:r>
                              <w:r>
                                <w:rPr>
                                  <w:spacing w:val="-18"/>
                                  <w:sz w:val="28"/>
                                </w:rPr>
                                <w:t xml:space="preserve"> </w:t>
                              </w:r>
                              <w:r>
                                <w:rPr>
                                  <w:sz w:val="28"/>
                                </w:rPr>
                                <w:t>поінформовані про товар</w:t>
                              </w:r>
                            </w:p>
                            <w:p w14:paraId="164DE8CC" w14:textId="77777777" w:rsidR="00DB5356" w:rsidRDefault="00DB5356" w:rsidP="00DB5356">
                              <w:pPr>
                                <w:spacing w:before="258" w:line="247" w:lineRule="auto"/>
                                <w:ind w:left="610" w:right="368" w:firstLine="1"/>
                                <w:jc w:val="center"/>
                                <w:rPr>
                                  <w:sz w:val="28"/>
                                </w:rPr>
                              </w:pPr>
                              <w:r>
                                <w:rPr>
                                  <w:sz w:val="28"/>
                                </w:rPr>
                                <w:t>Споживачі, що здійснили</w:t>
                              </w:r>
                              <w:r>
                                <w:rPr>
                                  <w:spacing w:val="-18"/>
                                  <w:sz w:val="28"/>
                                </w:rPr>
                                <w:t xml:space="preserve"> </w:t>
                              </w:r>
                              <w:r>
                                <w:rPr>
                                  <w:sz w:val="28"/>
                                </w:rPr>
                                <w:t>покупку</w:t>
                              </w:r>
                            </w:p>
                            <w:p w14:paraId="45E895FA" w14:textId="77777777" w:rsidR="00DB5356" w:rsidRDefault="00DB5356" w:rsidP="00DB5356">
                              <w:pPr>
                                <w:spacing w:before="291" w:line="244" w:lineRule="auto"/>
                                <w:ind w:left="1090" w:right="908" w:hanging="2"/>
                                <w:jc w:val="center"/>
                                <w:rPr>
                                  <w:sz w:val="28"/>
                                </w:rPr>
                              </w:pPr>
                              <w:r>
                                <w:rPr>
                                  <w:spacing w:val="-2"/>
                                  <w:sz w:val="28"/>
                                </w:rPr>
                                <w:t>Лояльні споживачі</w:t>
                              </w:r>
                            </w:p>
                          </w:txbxContent>
                        </wps:txbx>
                        <wps:bodyPr wrap="square" lIns="0" tIns="0" rIns="0" bIns="0" rtlCol="0">
                          <a:noAutofit/>
                        </wps:bodyPr>
                      </wps:wsp>
                      <wps:wsp>
                        <wps:cNvPr id="99" name="Textbox 99"/>
                        <wps:cNvSpPr txBox="1"/>
                        <wps:spPr>
                          <a:xfrm>
                            <a:off x="3541395" y="1569719"/>
                            <a:ext cx="1828800" cy="609600"/>
                          </a:xfrm>
                          <a:prstGeom prst="rect">
                            <a:avLst/>
                          </a:prstGeom>
                          <a:ln w="12700">
                            <a:solidFill>
                              <a:srgbClr val="000000"/>
                            </a:solidFill>
                            <a:prstDash val="solid"/>
                          </a:ln>
                        </wps:spPr>
                        <wps:txbx>
                          <w:txbxContent>
                            <w:p w14:paraId="39ABC967" w14:textId="77777777" w:rsidR="00DB5356" w:rsidRDefault="00DB5356" w:rsidP="00DB5356">
                              <w:pPr>
                                <w:spacing w:before="98"/>
                                <w:ind w:left="195" w:right="80"/>
                                <w:rPr>
                                  <w:sz w:val="24"/>
                                </w:rPr>
                              </w:pPr>
                              <w:r>
                                <w:rPr>
                                  <w:sz w:val="24"/>
                                </w:rPr>
                                <w:t xml:space="preserve">3.Споживачі, </w:t>
                              </w:r>
                              <w:r>
                                <w:rPr>
                                  <w:sz w:val="24"/>
                                </w:rPr>
                                <w:t>що здійснили</w:t>
                              </w:r>
                              <w:r>
                                <w:rPr>
                                  <w:spacing w:val="-15"/>
                                  <w:sz w:val="24"/>
                                </w:rPr>
                                <w:t xml:space="preserve"> </w:t>
                              </w:r>
                              <w:r>
                                <w:rPr>
                                  <w:sz w:val="24"/>
                                </w:rPr>
                                <w:t>конверсію</w:t>
                              </w:r>
                              <w:r>
                                <w:rPr>
                                  <w:spacing w:val="-15"/>
                                  <w:sz w:val="24"/>
                                </w:rPr>
                                <w:t xml:space="preserve"> </w:t>
                              </w:r>
                              <w:r>
                                <w:rPr>
                                  <w:sz w:val="24"/>
                                </w:rPr>
                                <w:t>(4)</w:t>
                              </w:r>
                            </w:p>
                          </w:txbxContent>
                        </wps:txbx>
                        <wps:bodyPr wrap="square" lIns="0" tIns="0" rIns="0" bIns="0" rtlCol="0">
                          <a:noAutofit/>
                        </wps:bodyPr>
                      </wps:wsp>
                      <wps:wsp>
                        <wps:cNvPr id="100" name="Textbox 100"/>
                        <wps:cNvSpPr txBox="1"/>
                        <wps:spPr>
                          <a:xfrm>
                            <a:off x="3814445" y="774065"/>
                            <a:ext cx="1828800" cy="666750"/>
                          </a:xfrm>
                          <a:prstGeom prst="rect">
                            <a:avLst/>
                          </a:prstGeom>
                          <a:ln w="12700">
                            <a:solidFill>
                              <a:srgbClr val="000000"/>
                            </a:solidFill>
                            <a:prstDash val="solid"/>
                          </a:ln>
                        </wps:spPr>
                        <wps:txbx>
                          <w:txbxContent>
                            <w:p w14:paraId="3845797D" w14:textId="77777777" w:rsidR="00DB5356" w:rsidRDefault="00DB5356" w:rsidP="00DB5356">
                              <w:pPr>
                                <w:spacing w:before="91"/>
                                <w:ind w:left="219" w:right="80"/>
                              </w:pPr>
                              <w:r>
                                <w:rPr>
                                  <w:sz w:val="24"/>
                                </w:rPr>
                                <w:t xml:space="preserve">2.Споживачі, </w:t>
                              </w:r>
                              <w:r>
                                <w:rPr>
                                  <w:sz w:val="24"/>
                                </w:rPr>
                                <w:t>що натиснули на пропозицію</w:t>
                              </w:r>
                              <w:r>
                                <w:rPr>
                                  <w:spacing w:val="-15"/>
                                  <w:sz w:val="24"/>
                                </w:rPr>
                                <w:t xml:space="preserve"> </w:t>
                              </w:r>
                              <w:r>
                                <w:t>(</w:t>
                              </w:r>
                              <w:r>
                                <w:rPr>
                                  <w:sz w:val="24"/>
                                </w:rPr>
                                <w:t>3</w:t>
                              </w:r>
                              <w:r>
                                <w:rPr>
                                  <w:spacing w:val="-15"/>
                                  <w:sz w:val="24"/>
                                </w:rPr>
                                <w:t xml:space="preserve"> </w:t>
                              </w:r>
                              <w:r>
                                <w:rPr>
                                  <w:sz w:val="24"/>
                                </w:rPr>
                                <w:t>173</w:t>
                              </w:r>
                              <w:r>
                                <w:t>)</w:t>
                              </w:r>
                            </w:p>
                          </w:txbxContent>
                        </wps:txbx>
                        <wps:bodyPr wrap="square" lIns="0" tIns="0" rIns="0" bIns="0" rtlCol="0">
                          <a:noAutofit/>
                        </wps:bodyPr>
                      </wps:wsp>
                      <wps:wsp>
                        <wps:cNvPr id="101" name="Textbox 101"/>
                        <wps:cNvSpPr txBox="1"/>
                        <wps:spPr>
                          <a:xfrm>
                            <a:off x="4158615" y="13970"/>
                            <a:ext cx="1654810" cy="666750"/>
                          </a:xfrm>
                          <a:prstGeom prst="rect">
                            <a:avLst/>
                          </a:prstGeom>
                          <a:ln w="12700">
                            <a:solidFill>
                              <a:srgbClr val="000000"/>
                            </a:solidFill>
                            <a:prstDash val="solid"/>
                          </a:ln>
                        </wps:spPr>
                        <wps:txbx>
                          <w:txbxContent>
                            <w:p w14:paraId="6294CD31" w14:textId="77777777" w:rsidR="00DB5356" w:rsidRDefault="00DB5356" w:rsidP="00DB5356">
                              <w:pPr>
                                <w:spacing w:before="117"/>
                                <w:ind w:left="176" w:right="190"/>
                                <w:rPr>
                                  <w:sz w:val="24"/>
                                </w:rPr>
                              </w:pPr>
                              <w:r>
                                <w:rPr>
                                  <w:sz w:val="24"/>
                                </w:rPr>
                                <w:t xml:space="preserve">1.Споживачі, </w:t>
                              </w:r>
                              <w:r>
                                <w:rPr>
                                  <w:sz w:val="24"/>
                                </w:rPr>
                                <w:t xml:space="preserve">що </w:t>
                              </w:r>
                              <w:r>
                                <w:rPr>
                                  <w:spacing w:val="-2"/>
                                  <w:sz w:val="24"/>
                                </w:rPr>
                                <w:t>побачили</w:t>
                              </w:r>
                              <w:r>
                                <w:rPr>
                                  <w:spacing w:val="40"/>
                                  <w:sz w:val="24"/>
                                </w:rPr>
                                <w:t xml:space="preserve"> </w:t>
                              </w:r>
                              <w:r>
                                <w:rPr>
                                  <w:sz w:val="24"/>
                                </w:rPr>
                                <w:t>пропозицію</w:t>
                              </w:r>
                              <w:r>
                                <w:rPr>
                                  <w:spacing w:val="-15"/>
                                  <w:sz w:val="24"/>
                                </w:rPr>
                                <w:t xml:space="preserve"> </w:t>
                              </w:r>
                              <w:r>
                                <w:rPr>
                                  <w:sz w:val="24"/>
                                </w:rPr>
                                <w:t>(138</w:t>
                              </w:r>
                              <w:r>
                                <w:rPr>
                                  <w:spacing w:val="-15"/>
                                  <w:sz w:val="24"/>
                                </w:rPr>
                                <w:t xml:space="preserve"> </w:t>
                              </w:r>
                              <w:r>
                                <w:rPr>
                                  <w:sz w:val="24"/>
                                </w:rPr>
                                <w:t>806)</w:t>
                              </w:r>
                            </w:p>
                          </w:txbxContent>
                        </wps:txbx>
                        <wps:bodyPr wrap="square" lIns="0" tIns="0" rIns="0" bIns="0" rtlCol="0">
                          <a:noAutofit/>
                        </wps:bodyPr>
                      </wps:wsp>
                    </wpg:wgp>
                  </a:graphicData>
                </a:graphic>
              </wp:inline>
            </w:drawing>
          </mc:Choice>
          <mc:Fallback>
            <w:pict>
              <v:group w14:anchorId="42332648" id="Group 94" o:spid="_x0000_s1026" style="width:458.25pt;height:208.3pt;mso-position-horizontal-relative:char;mso-position-vertical-relative:line" coordsize="58197,2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">
                <v:shape id="Graphic 95" o:spid="_x0000_s1027" style="position:absolute;left:63;top:63;width:40202;height:6052;visibility:visible;mso-wrap-style:square;v-text-anchor:top" coordsize="4020185,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" path="m4020185,l3529203,605154r-3038221,l,,4020185,xe" filled="f" strokeweight="1pt">
                  <v:path arrowok="t"/>
                </v:shape>
                <v:shape id="Graphic 96" o:spid="_x0000_s1028" style="position:absolute;left:4950;top:3754;width:36360;height:22637;visibility:visible;mso-wrap-style:square;v-text-anchor:top" coordsize="3636010,226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" path="m3042793,236093l2589657,794766r-2136521,l,236093r3042793,xem2581529,794766r-566294,697865l1027557,1492631,461391,794766r2120138,xem2023364,1492631r-501904,771017l1019429,1492631r1003935,xem3635755,l3076194,261239em3255645,795527r-635509,31497em2951098,1413128r-873887,130811e" filled="f" strokeweight="1pt">
                  <v:path arrowok="t"/>
                </v:shape>
                <v:shapetype id="_x0000_t202" coordsize="21600,21600" o:spt="202" path="m,l,21600r21600,l21600,xe">
                  <v:stroke joinstyle="miter"/>
                  <v:path gradientshapeok="t" o:connecttype="rect"/>
                </v:shapetype>
                <v:shape id="Textbox 97" o:spid="_x0000_s1029" type="#_x0000_t202" style="position:absolute;left:9904;top:1495;width:2098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743BD8E" w14:textId="77777777" w:rsidR="00DB5356" w:rsidRDefault="00DB5356" w:rsidP="00DB5356">
                        <w:pPr>
                          <w:spacing w:line="311" w:lineRule="exact"/>
                          <w:rPr>
                            <w:sz w:val="28"/>
                          </w:rPr>
                        </w:pPr>
                        <w:proofErr w:type="spellStart"/>
                        <w:r>
                          <w:rPr>
                            <w:sz w:val="28"/>
                          </w:rPr>
                          <w:t>Цільова</w:t>
                        </w:r>
                        <w:proofErr w:type="spellEnd"/>
                        <w:r>
                          <w:rPr>
                            <w:spacing w:val="-6"/>
                            <w:sz w:val="28"/>
                          </w:rPr>
                          <w:t xml:space="preserve"> </w:t>
                        </w:r>
                        <w:proofErr w:type="spellStart"/>
                        <w:r>
                          <w:rPr>
                            <w:sz w:val="28"/>
                          </w:rPr>
                          <w:t>аудиторія</w:t>
                        </w:r>
                        <w:proofErr w:type="spellEnd"/>
                        <w:r>
                          <w:rPr>
                            <w:spacing w:val="-6"/>
                            <w:sz w:val="28"/>
                          </w:rPr>
                          <w:t xml:space="preserve"> </w:t>
                        </w:r>
                        <w:proofErr w:type="spellStart"/>
                        <w:r>
                          <w:rPr>
                            <w:spacing w:val="-2"/>
                            <w:sz w:val="28"/>
                          </w:rPr>
                          <w:t>компанії</w:t>
                        </w:r>
                        <w:proofErr w:type="spellEnd"/>
                      </w:p>
                    </w:txbxContent>
                  </v:textbox>
                </v:shape>
                <v:shape id="Textbox 98" o:spid="_x0000_s1030" type="#_x0000_t202" style="position:absolute;left:9295;top:6649;width:20548;height:16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3AD4F1D2" w14:textId="77777777" w:rsidR="00DB5356" w:rsidRDefault="00DB5356" w:rsidP="00DB5356">
                        <w:pPr>
                          <w:spacing w:line="244" w:lineRule="auto"/>
                          <w:ind w:left="1030" w:hanging="1031"/>
                          <w:rPr>
                            <w:sz w:val="28"/>
                          </w:rPr>
                        </w:pPr>
                        <w:proofErr w:type="spellStart"/>
                        <w:r>
                          <w:rPr>
                            <w:sz w:val="28"/>
                          </w:rPr>
                          <w:t>Споживачі</w:t>
                        </w:r>
                        <w:proofErr w:type="spellEnd"/>
                        <w:r>
                          <w:rPr>
                            <w:sz w:val="28"/>
                          </w:rPr>
                          <w:t>,</w:t>
                        </w:r>
                        <w:r>
                          <w:rPr>
                            <w:spacing w:val="-18"/>
                            <w:sz w:val="28"/>
                          </w:rPr>
                          <w:t xml:space="preserve"> </w:t>
                        </w:r>
                        <w:proofErr w:type="spellStart"/>
                        <w:r>
                          <w:rPr>
                            <w:sz w:val="28"/>
                          </w:rPr>
                          <w:t>поінформовані</w:t>
                        </w:r>
                        <w:proofErr w:type="spellEnd"/>
                        <w:r>
                          <w:rPr>
                            <w:sz w:val="28"/>
                          </w:rPr>
                          <w:t xml:space="preserve"> про товар</w:t>
                        </w:r>
                      </w:p>
                      <w:p w14:paraId="164DE8CC" w14:textId="77777777" w:rsidR="00DB5356" w:rsidRDefault="00DB5356" w:rsidP="00DB5356">
                        <w:pPr>
                          <w:spacing w:before="258" w:line="247" w:lineRule="auto"/>
                          <w:ind w:left="610" w:right="368" w:firstLine="1"/>
                          <w:jc w:val="center"/>
                          <w:rPr>
                            <w:sz w:val="28"/>
                          </w:rPr>
                        </w:pPr>
                        <w:r>
                          <w:rPr>
                            <w:sz w:val="28"/>
                          </w:rPr>
                          <w:t>Споживачі, що здійснили</w:t>
                        </w:r>
                        <w:r>
                          <w:rPr>
                            <w:spacing w:val="-18"/>
                            <w:sz w:val="28"/>
                          </w:rPr>
                          <w:t xml:space="preserve"> </w:t>
                        </w:r>
                        <w:r>
                          <w:rPr>
                            <w:sz w:val="28"/>
                          </w:rPr>
                          <w:t>покупку</w:t>
                        </w:r>
                      </w:p>
                      <w:p w14:paraId="45E895FA" w14:textId="77777777" w:rsidR="00DB5356" w:rsidRDefault="00DB5356" w:rsidP="00DB5356">
                        <w:pPr>
                          <w:spacing w:before="291" w:line="244" w:lineRule="auto"/>
                          <w:ind w:left="1090" w:right="908" w:hanging="2"/>
                          <w:jc w:val="center"/>
                          <w:rPr>
                            <w:sz w:val="28"/>
                          </w:rPr>
                        </w:pPr>
                        <w:r>
                          <w:rPr>
                            <w:spacing w:val="-2"/>
                            <w:sz w:val="28"/>
                          </w:rPr>
                          <w:t>Лояльні споживачі</w:t>
                        </w:r>
                      </w:p>
                    </w:txbxContent>
                  </v:textbox>
                </v:shape>
                <v:shape id="Textbox 99" o:spid="_x0000_s1031" type="#_x0000_t202" style="position:absolute;left:35413;top:15697;width:1828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" filled="f" strokeweight="1pt">
                  <v:textbox inset="0,0,0,0">
                    <w:txbxContent>
                      <w:p w14:paraId="39ABC967" w14:textId="77777777" w:rsidR="00DB5356" w:rsidRDefault="00DB5356" w:rsidP="00DB5356">
                        <w:pPr>
                          <w:spacing w:before="98"/>
                          <w:ind w:left="195" w:right="80"/>
                          <w:rPr>
                            <w:sz w:val="24"/>
                          </w:rPr>
                        </w:pPr>
                        <w:r>
                          <w:rPr>
                            <w:sz w:val="24"/>
                          </w:rPr>
                          <w:t xml:space="preserve">3.Споживачі, </w:t>
                        </w:r>
                        <w:proofErr w:type="spellStart"/>
                        <w:r>
                          <w:rPr>
                            <w:sz w:val="24"/>
                          </w:rPr>
                          <w:t>що</w:t>
                        </w:r>
                        <w:proofErr w:type="spellEnd"/>
                        <w:r>
                          <w:rPr>
                            <w:sz w:val="24"/>
                          </w:rPr>
                          <w:t xml:space="preserve"> </w:t>
                        </w:r>
                        <w:proofErr w:type="spellStart"/>
                        <w:r>
                          <w:rPr>
                            <w:sz w:val="24"/>
                          </w:rPr>
                          <w:t>здійснили</w:t>
                        </w:r>
                        <w:proofErr w:type="spellEnd"/>
                        <w:r>
                          <w:rPr>
                            <w:spacing w:val="-15"/>
                            <w:sz w:val="24"/>
                          </w:rPr>
                          <w:t xml:space="preserve"> </w:t>
                        </w:r>
                        <w:proofErr w:type="spellStart"/>
                        <w:r>
                          <w:rPr>
                            <w:sz w:val="24"/>
                          </w:rPr>
                          <w:t>конверсію</w:t>
                        </w:r>
                        <w:proofErr w:type="spellEnd"/>
                        <w:r>
                          <w:rPr>
                            <w:spacing w:val="-15"/>
                            <w:sz w:val="24"/>
                          </w:rPr>
                          <w:t xml:space="preserve"> </w:t>
                        </w:r>
                        <w:r>
                          <w:rPr>
                            <w:sz w:val="24"/>
                          </w:rPr>
                          <w:t>(4)</w:t>
                        </w:r>
                      </w:p>
                    </w:txbxContent>
                  </v:textbox>
                </v:shape>
                <v:shape id="Textbox 100" o:spid="_x0000_s1032" type="#_x0000_t202" style="position:absolute;left:38144;top:7740;width:18288;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" filled="f" strokeweight="1pt">
                  <v:textbox inset="0,0,0,0">
                    <w:txbxContent>
                      <w:p w14:paraId="3845797D" w14:textId="77777777" w:rsidR="00DB5356" w:rsidRDefault="00DB5356" w:rsidP="00DB5356">
                        <w:pPr>
                          <w:spacing w:before="91"/>
                          <w:ind w:left="219" w:right="80"/>
                        </w:pPr>
                        <w:r>
                          <w:rPr>
                            <w:sz w:val="24"/>
                          </w:rPr>
                          <w:t xml:space="preserve">2.Споживачі, </w:t>
                        </w:r>
                        <w:proofErr w:type="spellStart"/>
                        <w:r>
                          <w:rPr>
                            <w:sz w:val="24"/>
                          </w:rPr>
                          <w:t>що</w:t>
                        </w:r>
                        <w:proofErr w:type="spellEnd"/>
                        <w:r>
                          <w:rPr>
                            <w:sz w:val="24"/>
                          </w:rPr>
                          <w:t xml:space="preserve"> </w:t>
                        </w:r>
                        <w:proofErr w:type="spellStart"/>
                        <w:r>
                          <w:rPr>
                            <w:sz w:val="24"/>
                          </w:rPr>
                          <w:t>натиснули</w:t>
                        </w:r>
                        <w:proofErr w:type="spellEnd"/>
                        <w:r>
                          <w:rPr>
                            <w:sz w:val="24"/>
                          </w:rPr>
                          <w:t xml:space="preserve"> на пропозицію</w:t>
                        </w:r>
                        <w:r>
                          <w:rPr>
                            <w:spacing w:val="-15"/>
                            <w:sz w:val="24"/>
                          </w:rPr>
                          <w:t xml:space="preserve"> </w:t>
                        </w:r>
                        <w:r>
                          <w:t>(</w:t>
                        </w:r>
                        <w:r>
                          <w:rPr>
                            <w:sz w:val="24"/>
                          </w:rPr>
                          <w:t>3</w:t>
                        </w:r>
                        <w:r>
                          <w:rPr>
                            <w:spacing w:val="-15"/>
                            <w:sz w:val="24"/>
                          </w:rPr>
                          <w:t xml:space="preserve"> </w:t>
                        </w:r>
                        <w:r>
                          <w:rPr>
                            <w:sz w:val="24"/>
                          </w:rPr>
                          <w:t>173</w:t>
                        </w:r>
                        <w:r>
                          <w:t>)</w:t>
                        </w:r>
                      </w:p>
                    </w:txbxContent>
                  </v:textbox>
                </v:shape>
                <v:shape id="Textbox 101" o:spid="_x0000_s1033" type="#_x0000_t202" style="position:absolute;left:41586;top:139;width:16548;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" filled="f" strokeweight="1pt">
                  <v:textbox inset="0,0,0,0">
                    <w:txbxContent>
                      <w:p w14:paraId="6294CD31" w14:textId="77777777" w:rsidR="00DB5356" w:rsidRDefault="00DB5356" w:rsidP="00DB5356">
                        <w:pPr>
                          <w:spacing w:before="117"/>
                          <w:ind w:left="176" w:right="190"/>
                          <w:rPr>
                            <w:sz w:val="24"/>
                          </w:rPr>
                        </w:pPr>
                        <w:r>
                          <w:rPr>
                            <w:sz w:val="24"/>
                          </w:rPr>
                          <w:t xml:space="preserve">1.Споживачі, </w:t>
                        </w:r>
                        <w:proofErr w:type="spellStart"/>
                        <w:r>
                          <w:rPr>
                            <w:sz w:val="24"/>
                          </w:rPr>
                          <w:t>що</w:t>
                        </w:r>
                        <w:proofErr w:type="spellEnd"/>
                        <w:r>
                          <w:rPr>
                            <w:sz w:val="24"/>
                          </w:rPr>
                          <w:t xml:space="preserve"> </w:t>
                        </w:r>
                        <w:proofErr w:type="spellStart"/>
                        <w:r>
                          <w:rPr>
                            <w:spacing w:val="-2"/>
                            <w:sz w:val="24"/>
                          </w:rPr>
                          <w:t>побачили</w:t>
                        </w:r>
                        <w:proofErr w:type="spellEnd"/>
                        <w:r>
                          <w:rPr>
                            <w:spacing w:val="40"/>
                            <w:sz w:val="24"/>
                          </w:rPr>
                          <w:t xml:space="preserve"> </w:t>
                        </w:r>
                        <w:proofErr w:type="spellStart"/>
                        <w:r>
                          <w:rPr>
                            <w:sz w:val="24"/>
                          </w:rPr>
                          <w:t>пропозицію</w:t>
                        </w:r>
                        <w:proofErr w:type="spellEnd"/>
                        <w:r>
                          <w:rPr>
                            <w:spacing w:val="-15"/>
                            <w:sz w:val="24"/>
                          </w:rPr>
                          <w:t xml:space="preserve"> </w:t>
                        </w:r>
                        <w:r>
                          <w:rPr>
                            <w:sz w:val="24"/>
                          </w:rPr>
                          <w:t>(138</w:t>
                        </w:r>
                        <w:r>
                          <w:rPr>
                            <w:spacing w:val="-15"/>
                            <w:sz w:val="24"/>
                          </w:rPr>
                          <w:t xml:space="preserve"> </w:t>
                        </w:r>
                        <w:r>
                          <w:rPr>
                            <w:sz w:val="24"/>
                          </w:rPr>
                          <w:t>806)</w:t>
                        </w:r>
                      </w:p>
                    </w:txbxContent>
                  </v:textbox>
                </v:shape>
                <w10:anchorlock/>
              </v:group>
            </w:pict>
          </mc:Fallback>
        </mc:AlternateContent>
      </w:r>
    </w:p>
    <w:p w14:paraId="2C152252" w14:textId="789E2A90" w:rsidR="00DB5356" w:rsidRPr="001235E3" w:rsidRDefault="00DB5356" w:rsidP="00E377A7">
      <w:pPr>
        <w:pStyle w:val="a8"/>
        <w:spacing w:line="360" w:lineRule="auto"/>
        <w:ind w:left="0" w:right="65"/>
        <w:jc w:val="center"/>
      </w:pPr>
      <w:r w:rsidRPr="001235E3">
        <w:t>Рис.</w:t>
      </w:r>
      <w:r w:rsidRPr="001235E3">
        <w:rPr>
          <w:spacing w:val="-5"/>
        </w:rPr>
        <w:t xml:space="preserve"> </w:t>
      </w:r>
      <w:r w:rsidR="00177092">
        <w:t>2.</w:t>
      </w:r>
      <w:r w:rsidR="000957DD">
        <w:t>2</w:t>
      </w:r>
      <w:r w:rsidRPr="001235E3">
        <w:t>.</w:t>
      </w:r>
      <w:r w:rsidRPr="001235E3">
        <w:rPr>
          <w:spacing w:val="-4"/>
        </w:rPr>
        <w:t xml:space="preserve"> </w:t>
      </w:r>
      <w:r w:rsidRPr="001235E3">
        <w:t>Конверсія</w:t>
      </w:r>
      <w:r w:rsidRPr="001235E3">
        <w:rPr>
          <w:spacing w:val="-6"/>
        </w:rPr>
        <w:t xml:space="preserve"> </w:t>
      </w:r>
      <w:r w:rsidRPr="001235E3">
        <w:t>на</w:t>
      </w:r>
      <w:r w:rsidRPr="001235E3">
        <w:rPr>
          <w:spacing w:val="-3"/>
        </w:rPr>
        <w:t xml:space="preserve"> </w:t>
      </w:r>
      <w:r w:rsidRPr="001235E3">
        <w:t>кожному</w:t>
      </w:r>
      <w:r w:rsidRPr="001235E3">
        <w:rPr>
          <w:spacing w:val="-8"/>
        </w:rPr>
        <w:t xml:space="preserve"> </w:t>
      </w:r>
      <w:r w:rsidRPr="001235E3">
        <w:t>етапі</w:t>
      </w:r>
      <w:r w:rsidRPr="001235E3">
        <w:rPr>
          <w:spacing w:val="-2"/>
        </w:rPr>
        <w:t xml:space="preserve"> </w:t>
      </w:r>
      <w:r w:rsidRPr="001235E3">
        <w:t>воронки</w:t>
      </w:r>
      <w:r w:rsidRPr="001235E3">
        <w:rPr>
          <w:spacing w:val="-5"/>
        </w:rPr>
        <w:t xml:space="preserve"> </w:t>
      </w:r>
      <w:r w:rsidRPr="001235E3">
        <w:rPr>
          <w:spacing w:val="-2"/>
        </w:rPr>
        <w:t>продаж</w:t>
      </w:r>
    </w:p>
    <w:p w14:paraId="41D2772F" w14:textId="42D9EECF" w:rsidR="00DB5356" w:rsidRPr="001235E3" w:rsidRDefault="00DB5356" w:rsidP="00E377A7">
      <w:pPr>
        <w:spacing w:line="360" w:lineRule="auto"/>
        <w:ind w:left="950"/>
        <w:jc w:val="both"/>
        <w:rPr>
          <w:rFonts w:ascii="Times New Roman" w:hAnsi="Times New Roman" w:cs="Times New Roman"/>
          <w:spacing w:val="-2"/>
          <w:lang w:val="uk-UA"/>
        </w:rPr>
      </w:pPr>
      <w:r w:rsidRPr="001235E3">
        <w:rPr>
          <w:rFonts w:ascii="Times New Roman" w:hAnsi="Times New Roman" w:cs="Times New Roman"/>
          <w:lang w:val="uk-UA"/>
        </w:rPr>
        <w:t>Джерело:</w:t>
      </w:r>
      <w:r w:rsidRPr="001235E3">
        <w:rPr>
          <w:rFonts w:ascii="Times New Roman" w:hAnsi="Times New Roman" w:cs="Times New Roman"/>
          <w:spacing w:val="-3"/>
          <w:lang w:val="uk-UA"/>
        </w:rPr>
        <w:t xml:space="preserve"> </w:t>
      </w:r>
      <w:r w:rsidRPr="001235E3">
        <w:rPr>
          <w:rFonts w:ascii="Times New Roman" w:hAnsi="Times New Roman" w:cs="Times New Roman"/>
          <w:lang w:val="uk-UA"/>
        </w:rPr>
        <w:t>розроблено</w:t>
      </w:r>
      <w:r w:rsidRPr="001235E3">
        <w:rPr>
          <w:rFonts w:ascii="Times New Roman" w:hAnsi="Times New Roman" w:cs="Times New Roman"/>
          <w:spacing w:val="-1"/>
          <w:lang w:val="uk-UA"/>
        </w:rPr>
        <w:t xml:space="preserve"> </w:t>
      </w:r>
      <w:r w:rsidRPr="001235E3">
        <w:rPr>
          <w:rFonts w:ascii="Times New Roman" w:hAnsi="Times New Roman" w:cs="Times New Roman"/>
          <w:lang w:val="uk-UA"/>
        </w:rPr>
        <w:t>автором</w:t>
      </w:r>
      <w:r w:rsidRPr="001235E3">
        <w:rPr>
          <w:rFonts w:ascii="Times New Roman" w:hAnsi="Times New Roman" w:cs="Times New Roman"/>
          <w:spacing w:val="-1"/>
          <w:lang w:val="uk-UA"/>
        </w:rPr>
        <w:t xml:space="preserve"> </w:t>
      </w:r>
      <w:r w:rsidRPr="001235E3">
        <w:rPr>
          <w:rFonts w:ascii="Times New Roman" w:hAnsi="Times New Roman" w:cs="Times New Roman"/>
          <w:lang w:val="uk-UA"/>
        </w:rPr>
        <w:t>на</w:t>
      </w:r>
      <w:r w:rsidRPr="001235E3">
        <w:rPr>
          <w:rFonts w:ascii="Times New Roman" w:hAnsi="Times New Roman" w:cs="Times New Roman"/>
          <w:spacing w:val="-2"/>
          <w:lang w:val="uk-UA"/>
        </w:rPr>
        <w:t xml:space="preserve"> </w:t>
      </w:r>
      <w:r w:rsidRPr="001235E3">
        <w:rPr>
          <w:rFonts w:ascii="Times New Roman" w:hAnsi="Times New Roman" w:cs="Times New Roman"/>
          <w:lang w:val="uk-UA"/>
        </w:rPr>
        <w:t>основі</w:t>
      </w:r>
      <w:r w:rsidRPr="001235E3">
        <w:rPr>
          <w:rFonts w:ascii="Times New Roman" w:hAnsi="Times New Roman" w:cs="Times New Roman"/>
          <w:spacing w:val="-1"/>
          <w:lang w:val="uk-UA"/>
        </w:rPr>
        <w:t xml:space="preserve"> </w:t>
      </w:r>
      <w:r w:rsidRPr="001235E3">
        <w:rPr>
          <w:rFonts w:ascii="Times New Roman" w:hAnsi="Times New Roman" w:cs="Times New Roman"/>
          <w:lang w:val="uk-UA"/>
        </w:rPr>
        <w:t>звітів</w:t>
      </w:r>
      <w:r w:rsidRPr="001235E3">
        <w:rPr>
          <w:rFonts w:ascii="Times New Roman" w:hAnsi="Times New Roman" w:cs="Times New Roman"/>
          <w:spacing w:val="-4"/>
          <w:lang w:val="uk-UA"/>
        </w:rPr>
        <w:t xml:space="preserve"> </w:t>
      </w:r>
      <w:r w:rsidRPr="001235E3">
        <w:rPr>
          <w:rFonts w:ascii="Times New Roman" w:hAnsi="Times New Roman" w:cs="Times New Roman"/>
          <w:lang w:val="uk-UA"/>
        </w:rPr>
        <w:t xml:space="preserve">компанії </w:t>
      </w:r>
      <w:r w:rsidRPr="001235E3">
        <w:rPr>
          <w:rFonts w:ascii="Times New Roman" w:hAnsi="Times New Roman" w:cs="Times New Roman"/>
          <w:spacing w:val="-2"/>
          <w:lang w:val="uk-UA"/>
        </w:rPr>
        <w:t>Мамін Дім</w:t>
      </w:r>
    </w:p>
    <w:p w14:paraId="6FB98003" w14:textId="77777777" w:rsidR="00EC105A" w:rsidRPr="001235E3" w:rsidRDefault="00EC105A" w:rsidP="00E377A7">
      <w:pPr>
        <w:pStyle w:val="a8"/>
        <w:spacing w:line="360" w:lineRule="auto"/>
        <w:ind w:right="299" w:firstLine="707"/>
      </w:pPr>
      <w:r w:rsidRPr="001235E3">
        <w:t>Проте далі ланцюжок закінчується, оскільки компанія зовсім не відслідковує скільки ж клієнтів здійснили покупку з усіх, хто ознайомився з рекламою. Більш того, з воронки видно, що перехід з 2 на 3 етап є слабким місцем, а тому саме він потребує покращення і подальшої роботи задля вдосконалення. Необхідно зрозуміти основні причини того, чому споживачі не роблять конверсії на сайті, що їх зупиняє і як це можна виправити.</w:t>
      </w:r>
    </w:p>
    <w:p w14:paraId="3A70DB51" w14:textId="77777777" w:rsidR="00EC105A" w:rsidRPr="001235E3" w:rsidRDefault="00EC105A" w:rsidP="00E377A7">
      <w:pPr>
        <w:pStyle w:val="a8"/>
        <w:spacing w:line="360" w:lineRule="auto"/>
        <w:ind w:right="299" w:firstLine="707"/>
      </w:pPr>
      <w:r w:rsidRPr="001235E3">
        <w:t>Отже,</w:t>
      </w:r>
      <w:r w:rsidRPr="001235E3">
        <w:rPr>
          <w:spacing w:val="-11"/>
        </w:rPr>
        <w:t xml:space="preserve"> </w:t>
      </w:r>
      <w:r w:rsidRPr="001235E3">
        <w:t>за</w:t>
      </w:r>
      <w:r w:rsidRPr="001235E3">
        <w:rPr>
          <w:spacing w:val="-11"/>
        </w:rPr>
        <w:t xml:space="preserve"> </w:t>
      </w:r>
      <w:r w:rsidRPr="001235E3">
        <w:t>даними,</w:t>
      </w:r>
      <w:r w:rsidRPr="001235E3">
        <w:rPr>
          <w:spacing w:val="-12"/>
        </w:rPr>
        <w:t xml:space="preserve"> </w:t>
      </w:r>
      <w:r w:rsidRPr="001235E3">
        <w:t>наданими</w:t>
      </w:r>
      <w:r w:rsidRPr="001235E3">
        <w:rPr>
          <w:spacing w:val="-11"/>
        </w:rPr>
        <w:t xml:space="preserve"> </w:t>
      </w:r>
      <w:r w:rsidRPr="001235E3">
        <w:t>компанією</w:t>
      </w:r>
      <w:r w:rsidRPr="001235E3">
        <w:rPr>
          <w:spacing w:val="-13"/>
        </w:rPr>
        <w:t xml:space="preserve"> </w:t>
      </w:r>
      <w:r w:rsidRPr="001235E3">
        <w:t>було</w:t>
      </w:r>
      <w:r w:rsidRPr="001235E3">
        <w:rPr>
          <w:spacing w:val="-10"/>
        </w:rPr>
        <w:t xml:space="preserve"> </w:t>
      </w:r>
      <w:r w:rsidRPr="001235E3">
        <w:t>проведено</w:t>
      </w:r>
      <w:r w:rsidRPr="001235E3">
        <w:rPr>
          <w:spacing w:val="-10"/>
        </w:rPr>
        <w:t xml:space="preserve"> </w:t>
      </w:r>
      <w:r w:rsidRPr="001235E3">
        <w:t>економічний</w:t>
      </w:r>
      <w:r w:rsidRPr="001235E3">
        <w:rPr>
          <w:spacing w:val="-13"/>
        </w:rPr>
        <w:t xml:space="preserve"> </w:t>
      </w:r>
      <w:r w:rsidRPr="001235E3">
        <w:t>аналіз показників</w:t>
      </w:r>
      <w:r w:rsidRPr="001235E3">
        <w:rPr>
          <w:spacing w:val="-3"/>
        </w:rPr>
        <w:t xml:space="preserve"> </w:t>
      </w:r>
      <w:r w:rsidRPr="001235E3">
        <w:t>рекламної</w:t>
      </w:r>
      <w:r w:rsidRPr="001235E3">
        <w:rPr>
          <w:spacing w:val="-4"/>
        </w:rPr>
        <w:t xml:space="preserve"> </w:t>
      </w:r>
      <w:r w:rsidRPr="001235E3">
        <w:t>діяльності.</w:t>
      </w:r>
      <w:r w:rsidRPr="001235E3">
        <w:rPr>
          <w:spacing w:val="-2"/>
        </w:rPr>
        <w:t xml:space="preserve"> </w:t>
      </w:r>
      <w:r w:rsidRPr="001235E3">
        <w:t>Було</w:t>
      </w:r>
      <w:r w:rsidRPr="001235E3">
        <w:rPr>
          <w:spacing w:val="-1"/>
        </w:rPr>
        <w:t xml:space="preserve"> </w:t>
      </w:r>
      <w:r w:rsidRPr="001235E3">
        <w:t>з’ясовано,</w:t>
      </w:r>
      <w:r w:rsidRPr="001235E3">
        <w:rPr>
          <w:spacing w:val="-3"/>
        </w:rPr>
        <w:t xml:space="preserve"> </w:t>
      </w:r>
      <w:r w:rsidRPr="001235E3">
        <w:t>що</w:t>
      </w:r>
      <w:r w:rsidRPr="001235E3">
        <w:rPr>
          <w:spacing w:val="-1"/>
        </w:rPr>
        <w:t xml:space="preserve"> </w:t>
      </w:r>
      <w:r w:rsidRPr="001235E3">
        <w:t>компанія</w:t>
      </w:r>
      <w:r w:rsidRPr="001235E3">
        <w:rPr>
          <w:spacing w:val="-2"/>
        </w:rPr>
        <w:t xml:space="preserve"> </w:t>
      </w:r>
      <w:r w:rsidRPr="001235E3">
        <w:t>має</w:t>
      </w:r>
      <w:r w:rsidRPr="001235E3">
        <w:rPr>
          <w:spacing w:val="-3"/>
        </w:rPr>
        <w:t xml:space="preserve"> </w:t>
      </w:r>
      <w:r w:rsidRPr="001235E3">
        <w:t>зони</w:t>
      </w:r>
      <w:r w:rsidRPr="001235E3">
        <w:rPr>
          <w:spacing w:val="-2"/>
        </w:rPr>
        <w:t xml:space="preserve"> </w:t>
      </w:r>
      <w:r w:rsidRPr="001235E3">
        <w:t>росту</w:t>
      </w:r>
      <w:r w:rsidRPr="001235E3">
        <w:rPr>
          <w:spacing w:val="-6"/>
        </w:rPr>
        <w:t xml:space="preserve"> </w:t>
      </w:r>
      <w:r w:rsidRPr="001235E3">
        <w:t xml:space="preserve">та місця для покращення ефективності рекламної діяльності саме в </w:t>
      </w:r>
      <w:proofErr w:type="spellStart"/>
      <w:r w:rsidRPr="001235E3">
        <w:t>digital</w:t>
      </w:r>
      <w:proofErr w:type="spellEnd"/>
      <w:r w:rsidRPr="001235E3">
        <w:t xml:space="preserve">- </w:t>
      </w:r>
      <w:r w:rsidRPr="001235E3">
        <w:rPr>
          <w:spacing w:val="-2"/>
        </w:rPr>
        <w:t>напрямку.</w:t>
      </w:r>
    </w:p>
    <w:p w14:paraId="169A7F61" w14:textId="77777777" w:rsidR="00EC105A" w:rsidRPr="001235E3" w:rsidRDefault="00EC105A" w:rsidP="00E377A7">
      <w:pPr>
        <w:spacing w:line="360" w:lineRule="auto"/>
        <w:rPr>
          <w:lang w:val="uk-UA"/>
        </w:rPr>
        <w:sectPr w:rsidR="00EC105A" w:rsidRPr="001235E3" w:rsidSect="00E377A7">
          <w:pgSz w:w="11910" w:h="16840"/>
          <w:pgMar w:top="1134" w:right="567" w:bottom="1134" w:left="1418" w:header="712" w:footer="0" w:gutter="0"/>
          <w:cols w:space="720"/>
        </w:sectPr>
      </w:pPr>
    </w:p>
    <w:p w14:paraId="4015749F" w14:textId="77777777" w:rsidR="00EC105A" w:rsidRPr="00177092" w:rsidRDefault="00EC105A" w:rsidP="00E377A7">
      <w:pPr>
        <w:pStyle w:val="4"/>
        <w:spacing w:before="0" w:line="360" w:lineRule="auto"/>
        <w:ind w:left="4012"/>
        <w:rPr>
          <w:rFonts w:ascii="Times New Roman" w:hAnsi="Times New Roman" w:cs="Times New Roman"/>
          <w:color w:val="000000" w:themeColor="text1"/>
          <w:sz w:val="28"/>
          <w:szCs w:val="28"/>
          <w:lang w:val="uk-UA"/>
        </w:rPr>
      </w:pPr>
      <w:bookmarkStart w:id="2" w:name="_TOC_250007"/>
      <w:bookmarkStart w:id="3" w:name="_Hlk151389432"/>
      <w:r w:rsidRPr="00177092">
        <w:rPr>
          <w:rFonts w:ascii="Times New Roman" w:hAnsi="Times New Roman" w:cs="Times New Roman"/>
          <w:color w:val="000000" w:themeColor="text1"/>
          <w:sz w:val="28"/>
          <w:szCs w:val="28"/>
          <w:lang w:val="uk-UA"/>
        </w:rPr>
        <w:lastRenderedPageBreak/>
        <w:t>Висновки</w:t>
      </w:r>
      <w:r w:rsidRPr="00177092">
        <w:rPr>
          <w:rFonts w:ascii="Times New Roman" w:hAnsi="Times New Roman" w:cs="Times New Roman"/>
          <w:color w:val="000000" w:themeColor="text1"/>
          <w:spacing w:val="-7"/>
          <w:sz w:val="28"/>
          <w:szCs w:val="28"/>
          <w:lang w:val="uk-UA"/>
        </w:rPr>
        <w:t xml:space="preserve"> </w:t>
      </w:r>
      <w:r w:rsidRPr="00177092">
        <w:rPr>
          <w:rFonts w:ascii="Times New Roman" w:hAnsi="Times New Roman" w:cs="Times New Roman"/>
          <w:color w:val="000000" w:themeColor="text1"/>
          <w:sz w:val="28"/>
          <w:szCs w:val="28"/>
          <w:lang w:val="uk-UA"/>
        </w:rPr>
        <w:t>до</w:t>
      </w:r>
      <w:r w:rsidRPr="00177092">
        <w:rPr>
          <w:rFonts w:ascii="Times New Roman" w:hAnsi="Times New Roman" w:cs="Times New Roman"/>
          <w:color w:val="000000" w:themeColor="text1"/>
          <w:spacing w:val="-4"/>
          <w:sz w:val="28"/>
          <w:szCs w:val="28"/>
          <w:lang w:val="uk-UA"/>
        </w:rPr>
        <w:t xml:space="preserve"> </w:t>
      </w:r>
      <w:r w:rsidRPr="00177092">
        <w:rPr>
          <w:rFonts w:ascii="Times New Roman" w:hAnsi="Times New Roman" w:cs="Times New Roman"/>
          <w:color w:val="000000" w:themeColor="text1"/>
          <w:sz w:val="28"/>
          <w:szCs w:val="28"/>
          <w:lang w:val="uk-UA"/>
        </w:rPr>
        <w:t>розділу</w:t>
      </w:r>
      <w:r w:rsidRPr="00177092">
        <w:rPr>
          <w:rFonts w:ascii="Times New Roman" w:hAnsi="Times New Roman" w:cs="Times New Roman"/>
          <w:color w:val="000000" w:themeColor="text1"/>
          <w:spacing w:val="-4"/>
          <w:sz w:val="28"/>
          <w:szCs w:val="28"/>
          <w:lang w:val="uk-UA"/>
        </w:rPr>
        <w:t xml:space="preserve"> </w:t>
      </w:r>
      <w:bookmarkEnd w:id="2"/>
      <w:r w:rsidRPr="00177092">
        <w:rPr>
          <w:rFonts w:ascii="Times New Roman" w:hAnsi="Times New Roman" w:cs="Times New Roman"/>
          <w:color w:val="000000" w:themeColor="text1"/>
          <w:spacing w:val="-10"/>
          <w:sz w:val="28"/>
          <w:szCs w:val="28"/>
          <w:lang w:val="uk-UA"/>
        </w:rPr>
        <w:t>2</w:t>
      </w:r>
    </w:p>
    <w:p w14:paraId="198D360E" w14:textId="46D66A98" w:rsidR="00EC105A" w:rsidRPr="001235E3" w:rsidRDefault="00EC105A" w:rsidP="00E377A7">
      <w:pPr>
        <w:pStyle w:val="a8"/>
        <w:spacing w:line="360" w:lineRule="auto"/>
        <w:ind w:right="303" w:firstLine="707"/>
      </w:pPr>
      <w:r w:rsidRPr="001235E3">
        <w:t>Таким чином, у другому розділі було проведено аналіз ефективності рекламної діяльності компанії «Мамин Дім» використовуючи показники, маркетингового дослідження .</w:t>
      </w:r>
    </w:p>
    <w:p w14:paraId="595F7ABF" w14:textId="44759421" w:rsidR="00EC105A" w:rsidRPr="001235E3" w:rsidRDefault="00EC105A" w:rsidP="00E377A7">
      <w:pPr>
        <w:pStyle w:val="a8"/>
        <w:spacing w:line="360" w:lineRule="auto"/>
        <w:ind w:right="303" w:firstLine="707"/>
      </w:pPr>
      <w:r w:rsidRPr="001235E3">
        <w:t>Шляхом проведення опитування було проведено комунікаційний аналіз, що допоміг з’ясувати важливі для споживачів елементи рекламного повідомлення,</w:t>
      </w:r>
      <w:r w:rsidRPr="001235E3">
        <w:rPr>
          <w:spacing w:val="-13"/>
        </w:rPr>
        <w:t xml:space="preserve"> </w:t>
      </w:r>
      <w:r w:rsidRPr="001235E3">
        <w:t>що</w:t>
      </w:r>
      <w:r w:rsidRPr="001235E3">
        <w:rPr>
          <w:spacing w:val="-12"/>
        </w:rPr>
        <w:t xml:space="preserve"> </w:t>
      </w:r>
      <w:r w:rsidRPr="001235E3">
        <w:t>повинні</w:t>
      </w:r>
      <w:r w:rsidRPr="001235E3">
        <w:rPr>
          <w:spacing w:val="-12"/>
        </w:rPr>
        <w:t xml:space="preserve"> </w:t>
      </w:r>
      <w:r w:rsidRPr="001235E3">
        <w:t>бути</w:t>
      </w:r>
      <w:r w:rsidRPr="001235E3">
        <w:rPr>
          <w:spacing w:val="-12"/>
        </w:rPr>
        <w:t xml:space="preserve"> </w:t>
      </w:r>
      <w:r w:rsidRPr="001235E3">
        <w:t>присутні</w:t>
      </w:r>
      <w:r w:rsidRPr="001235E3">
        <w:rPr>
          <w:spacing w:val="-11"/>
        </w:rPr>
        <w:t xml:space="preserve"> </w:t>
      </w:r>
      <w:r w:rsidRPr="001235E3">
        <w:t>у</w:t>
      </w:r>
      <w:r w:rsidRPr="001235E3">
        <w:rPr>
          <w:spacing w:val="-16"/>
        </w:rPr>
        <w:t xml:space="preserve"> </w:t>
      </w:r>
      <w:r w:rsidRPr="001235E3">
        <w:t>рекламному</w:t>
      </w:r>
      <w:r w:rsidRPr="001235E3">
        <w:rPr>
          <w:spacing w:val="-16"/>
        </w:rPr>
        <w:t xml:space="preserve"> </w:t>
      </w:r>
      <w:r w:rsidRPr="001235E3">
        <w:t>зверненні</w:t>
      </w:r>
      <w:r w:rsidRPr="001235E3">
        <w:rPr>
          <w:spacing w:val="-14"/>
        </w:rPr>
        <w:t xml:space="preserve"> </w:t>
      </w:r>
      <w:r w:rsidRPr="001235E3">
        <w:t>як</w:t>
      </w:r>
      <w:r w:rsidRPr="001235E3">
        <w:rPr>
          <w:spacing w:val="-12"/>
        </w:rPr>
        <w:t xml:space="preserve"> </w:t>
      </w:r>
      <w:r w:rsidRPr="001235E3">
        <w:t>загалом,</w:t>
      </w:r>
      <w:r w:rsidRPr="001235E3">
        <w:rPr>
          <w:spacing w:val="-13"/>
        </w:rPr>
        <w:t xml:space="preserve"> </w:t>
      </w:r>
      <w:r w:rsidRPr="001235E3">
        <w:t>так і у сфері послуг. Таким чином було виділено наступні дані, які повинні міститися</w:t>
      </w:r>
      <w:r w:rsidRPr="001235E3">
        <w:rPr>
          <w:spacing w:val="-2"/>
        </w:rPr>
        <w:t xml:space="preserve"> </w:t>
      </w:r>
      <w:r w:rsidRPr="001235E3">
        <w:t>на</w:t>
      </w:r>
      <w:r w:rsidRPr="001235E3">
        <w:rPr>
          <w:spacing w:val="-3"/>
        </w:rPr>
        <w:t xml:space="preserve"> </w:t>
      </w:r>
      <w:r w:rsidRPr="001235E3">
        <w:t>рекламному</w:t>
      </w:r>
      <w:r w:rsidRPr="001235E3">
        <w:rPr>
          <w:spacing w:val="-6"/>
        </w:rPr>
        <w:t xml:space="preserve"> </w:t>
      </w:r>
      <w:r w:rsidRPr="001235E3">
        <w:t>оголошенні</w:t>
      </w:r>
      <w:r w:rsidRPr="001235E3">
        <w:rPr>
          <w:spacing w:val="-2"/>
        </w:rPr>
        <w:t xml:space="preserve"> </w:t>
      </w:r>
      <w:r w:rsidRPr="001235E3">
        <w:t>у</w:t>
      </w:r>
      <w:r w:rsidRPr="001235E3">
        <w:rPr>
          <w:spacing w:val="-6"/>
        </w:rPr>
        <w:t xml:space="preserve"> </w:t>
      </w:r>
      <w:r w:rsidRPr="001235E3">
        <w:t>сфері</w:t>
      </w:r>
      <w:r w:rsidRPr="001235E3">
        <w:rPr>
          <w:spacing w:val="-3"/>
        </w:rPr>
        <w:t xml:space="preserve"> </w:t>
      </w:r>
      <w:r w:rsidRPr="001235E3">
        <w:t>послуг компанії Мамін Дім»: зазначення</w:t>
      </w:r>
      <w:r w:rsidRPr="001235E3">
        <w:rPr>
          <w:spacing w:val="-3"/>
        </w:rPr>
        <w:t xml:space="preserve"> </w:t>
      </w:r>
      <w:r w:rsidRPr="001235E3">
        <w:t>району,</w:t>
      </w:r>
      <w:r w:rsidRPr="001235E3">
        <w:rPr>
          <w:spacing w:val="-3"/>
        </w:rPr>
        <w:t xml:space="preserve"> </w:t>
      </w:r>
      <w:r w:rsidRPr="001235E3">
        <w:t>в яком</w:t>
      </w:r>
      <w:r w:rsidR="00FF0902" w:rsidRPr="001235E3">
        <w:t>у</w:t>
      </w:r>
      <w:r w:rsidRPr="001235E3">
        <w:t xml:space="preserve"> розташована клініка та магазин,</w:t>
      </w:r>
      <w:r w:rsidRPr="001235E3">
        <w:rPr>
          <w:spacing w:val="40"/>
        </w:rPr>
        <w:t xml:space="preserve"> </w:t>
      </w:r>
      <w:r w:rsidRPr="001235E3">
        <w:t>ціни  на послуги. Понад це, згідно з проведеним опитуванням, найважливішими критеріями рекламного звернення для споживачів є зрозумілість, корисність та відповідність дійсності. Тому при створенні рекламних матеріалів важливо пам’ятати про вищезазначені фактори і враховувати їх в комунікації, що допоможе підвищити корисність та ефективність рекламного повідомлення.</w:t>
      </w:r>
    </w:p>
    <w:p w14:paraId="3EF4CC0D" w14:textId="23DA6D0C" w:rsidR="00EC105A" w:rsidRPr="001235E3" w:rsidRDefault="00EC105A" w:rsidP="00E377A7">
      <w:pPr>
        <w:pStyle w:val="a8"/>
        <w:spacing w:line="360" w:lineRule="auto"/>
        <w:ind w:right="307" w:firstLine="707"/>
      </w:pPr>
      <w:r w:rsidRPr="001235E3">
        <w:t>Також був проведений аналіз рекламних матеріалів, які компанія використовує у своїй діяльності і виявлені помилки при створенні креативів.</w:t>
      </w:r>
    </w:p>
    <w:p w14:paraId="5044E052" w14:textId="559897D7" w:rsidR="00EC105A" w:rsidRPr="001235E3" w:rsidRDefault="00EC105A" w:rsidP="00E377A7">
      <w:pPr>
        <w:pStyle w:val="a8"/>
        <w:spacing w:line="360" w:lineRule="auto"/>
        <w:ind w:right="305" w:firstLine="707"/>
      </w:pPr>
      <w:r w:rsidRPr="001235E3">
        <w:t>Шляхом</w:t>
      </w:r>
      <w:r w:rsidRPr="001235E3">
        <w:rPr>
          <w:spacing w:val="-13"/>
        </w:rPr>
        <w:t xml:space="preserve"> </w:t>
      </w:r>
      <w:r w:rsidRPr="001235E3">
        <w:t>аналізу</w:t>
      </w:r>
      <w:r w:rsidRPr="001235E3">
        <w:rPr>
          <w:spacing w:val="-17"/>
        </w:rPr>
        <w:t xml:space="preserve"> </w:t>
      </w:r>
      <w:r w:rsidRPr="001235E3">
        <w:t>показників</w:t>
      </w:r>
      <w:r w:rsidRPr="001235E3">
        <w:rPr>
          <w:spacing w:val="-17"/>
        </w:rPr>
        <w:t xml:space="preserve"> </w:t>
      </w:r>
      <w:r w:rsidRPr="001235E3">
        <w:t>рекламної</w:t>
      </w:r>
      <w:r w:rsidRPr="001235E3">
        <w:rPr>
          <w:spacing w:val="-15"/>
        </w:rPr>
        <w:t xml:space="preserve"> </w:t>
      </w:r>
      <w:r w:rsidRPr="001235E3">
        <w:t>діяльності</w:t>
      </w:r>
      <w:r w:rsidRPr="001235E3">
        <w:rPr>
          <w:spacing w:val="-13"/>
        </w:rPr>
        <w:t xml:space="preserve"> </w:t>
      </w:r>
      <w:r w:rsidRPr="001235E3">
        <w:t>ми</w:t>
      </w:r>
      <w:r w:rsidRPr="001235E3">
        <w:rPr>
          <w:spacing w:val="-13"/>
        </w:rPr>
        <w:t xml:space="preserve"> </w:t>
      </w:r>
      <w:r w:rsidRPr="001235E3">
        <w:t>мали</w:t>
      </w:r>
      <w:r w:rsidRPr="001235E3">
        <w:rPr>
          <w:spacing w:val="-13"/>
        </w:rPr>
        <w:t xml:space="preserve"> </w:t>
      </w:r>
      <w:r w:rsidRPr="001235E3">
        <w:t>змогу</w:t>
      </w:r>
      <w:r w:rsidRPr="001235E3">
        <w:rPr>
          <w:spacing w:val="-17"/>
        </w:rPr>
        <w:t xml:space="preserve"> </w:t>
      </w:r>
      <w:r w:rsidRPr="001235E3">
        <w:t xml:space="preserve">визначити слабкі місця та неефективні інструменти, які компанія використовує у своїй діяльності. </w:t>
      </w:r>
    </w:p>
    <w:p w14:paraId="7D5E7C35" w14:textId="77777777" w:rsidR="00EC105A" w:rsidRPr="001235E3" w:rsidRDefault="00EC105A" w:rsidP="00E377A7">
      <w:pPr>
        <w:pStyle w:val="a8"/>
        <w:spacing w:line="360" w:lineRule="auto"/>
        <w:ind w:right="308" w:firstLine="777"/>
      </w:pPr>
      <w:r w:rsidRPr="001235E3">
        <w:t>Після проведеного аналізу підприємства було з’ясовано які процеси потребують подальшого покращення та вдосконалення для більш ефективної рекламної діяльності.</w:t>
      </w:r>
    </w:p>
    <w:bookmarkEnd w:id="3"/>
    <w:p w14:paraId="3DAB4D19" w14:textId="77777777" w:rsidR="00EC105A" w:rsidRPr="001235E3" w:rsidRDefault="00EC105A" w:rsidP="00E377A7">
      <w:pPr>
        <w:spacing w:line="360" w:lineRule="auto"/>
        <w:ind w:left="950"/>
        <w:jc w:val="both"/>
        <w:rPr>
          <w:rFonts w:ascii="Times New Roman" w:hAnsi="Times New Roman" w:cs="Times New Roman"/>
          <w:lang w:val="uk-UA"/>
        </w:rPr>
      </w:pPr>
    </w:p>
    <w:p w14:paraId="643810B9" w14:textId="77777777" w:rsidR="00DB5356" w:rsidRPr="001235E3" w:rsidRDefault="00DB5356" w:rsidP="00E377A7">
      <w:pPr>
        <w:pStyle w:val="a8"/>
        <w:spacing w:line="360" w:lineRule="auto"/>
        <w:ind w:right="300" w:firstLine="707"/>
      </w:pPr>
    </w:p>
    <w:p w14:paraId="6288210A" w14:textId="77777777" w:rsidR="00BF50C4" w:rsidRPr="001235E3" w:rsidRDefault="00BF50C4" w:rsidP="00E377A7">
      <w:pPr>
        <w:pStyle w:val="a8"/>
        <w:spacing w:line="360" w:lineRule="auto"/>
        <w:ind w:right="301" w:firstLine="707"/>
      </w:pPr>
    </w:p>
    <w:p w14:paraId="5F31D0EB" w14:textId="77777777" w:rsidR="009B6B7D" w:rsidRPr="001235E3" w:rsidRDefault="009B6B7D" w:rsidP="00E377A7">
      <w:pPr>
        <w:pStyle w:val="a8"/>
        <w:spacing w:line="360" w:lineRule="auto"/>
        <w:ind w:right="303" w:firstLine="707"/>
        <w:rPr>
          <w:color w:val="000000" w:themeColor="text1"/>
        </w:rPr>
      </w:pPr>
    </w:p>
    <w:p w14:paraId="053844BF" w14:textId="7241DD7D" w:rsidR="004F04E9" w:rsidRPr="001235E3" w:rsidRDefault="004F04E9" w:rsidP="00E377A7">
      <w:pPr>
        <w:spacing w:after="0" w:line="360" w:lineRule="auto"/>
        <w:jc w:val="both"/>
        <w:rPr>
          <w:rFonts w:ascii="Times New Roman" w:hAnsi="Times New Roman" w:cs="Times New Roman"/>
          <w:color w:val="000000" w:themeColor="text1"/>
          <w:sz w:val="28"/>
          <w:szCs w:val="28"/>
          <w:lang w:val="uk-UA"/>
        </w:rPr>
      </w:pPr>
    </w:p>
    <w:p w14:paraId="0F4C86DA" w14:textId="77777777" w:rsidR="00177092" w:rsidRDefault="00177092" w:rsidP="00E377A7">
      <w:pPr>
        <w:spacing w:after="0" w:line="360" w:lineRule="auto"/>
        <w:jc w:val="center"/>
        <w:rPr>
          <w:rFonts w:ascii="Times New Roman" w:hAnsi="Times New Roman" w:cs="Times New Roman"/>
          <w:b/>
          <w:sz w:val="28"/>
          <w:szCs w:val="28"/>
          <w:lang w:val="uk-UA"/>
        </w:rPr>
      </w:pPr>
    </w:p>
    <w:p w14:paraId="32009B03" w14:textId="77777777" w:rsidR="00177092" w:rsidRDefault="00177092" w:rsidP="00E377A7">
      <w:pPr>
        <w:spacing w:after="0" w:line="360" w:lineRule="auto"/>
        <w:jc w:val="center"/>
        <w:rPr>
          <w:rFonts w:ascii="Times New Roman" w:hAnsi="Times New Roman" w:cs="Times New Roman"/>
          <w:b/>
          <w:sz w:val="28"/>
          <w:szCs w:val="28"/>
          <w:lang w:val="uk-UA"/>
        </w:rPr>
      </w:pPr>
    </w:p>
    <w:p w14:paraId="785C6382" w14:textId="699C01C5" w:rsidR="00350B9A" w:rsidRPr="001235E3" w:rsidRDefault="00350B9A" w:rsidP="00E377A7">
      <w:pPr>
        <w:spacing w:after="0" w:line="360" w:lineRule="auto"/>
        <w:jc w:val="center"/>
        <w:rPr>
          <w:rFonts w:ascii="Times New Roman" w:hAnsi="Times New Roman" w:cs="Times New Roman"/>
          <w:b/>
          <w:sz w:val="28"/>
          <w:szCs w:val="28"/>
          <w:lang w:val="uk-UA"/>
        </w:rPr>
      </w:pPr>
      <w:r w:rsidRPr="001235E3">
        <w:rPr>
          <w:rFonts w:ascii="Times New Roman" w:hAnsi="Times New Roman" w:cs="Times New Roman"/>
          <w:b/>
          <w:sz w:val="28"/>
          <w:szCs w:val="28"/>
          <w:lang w:val="uk-UA"/>
        </w:rPr>
        <w:lastRenderedPageBreak/>
        <w:t>РОЗДІЛ 3. ОБҐРУНТУВАННЯ НАПРЯМІВ І ПРОГРАМИ</w:t>
      </w:r>
    </w:p>
    <w:p w14:paraId="0B6260E6" w14:textId="77777777" w:rsidR="00350B9A" w:rsidRPr="001235E3" w:rsidRDefault="00350B9A" w:rsidP="00E377A7">
      <w:pPr>
        <w:spacing w:after="0" w:line="360" w:lineRule="auto"/>
        <w:jc w:val="center"/>
        <w:rPr>
          <w:rFonts w:ascii="Times New Roman" w:hAnsi="Times New Roman" w:cs="Times New Roman"/>
          <w:b/>
          <w:sz w:val="28"/>
          <w:szCs w:val="28"/>
          <w:lang w:val="uk-UA"/>
        </w:rPr>
      </w:pPr>
      <w:r w:rsidRPr="001235E3">
        <w:rPr>
          <w:rFonts w:ascii="Times New Roman" w:hAnsi="Times New Roman" w:cs="Times New Roman"/>
          <w:b/>
          <w:sz w:val="28"/>
          <w:szCs w:val="28"/>
          <w:lang w:val="uk-UA"/>
        </w:rPr>
        <w:t>ВДОСКОНАЛЕНЯ РЕКЛАМНОЇ ДІЯЛЬНОСТІ</w:t>
      </w:r>
    </w:p>
    <w:p w14:paraId="582C15F8" w14:textId="77777777" w:rsidR="00350B9A" w:rsidRPr="001235E3" w:rsidRDefault="00350B9A" w:rsidP="00E377A7">
      <w:pPr>
        <w:spacing w:after="0" w:line="360" w:lineRule="auto"/>
        <w:jc w:val="center"/>
        <w:rPr>
          <w:rFonts w:ascii="Times New Roman" w:hAnsi="Times New Roman" w:cs="Times New Roman"/>
          <w:b/>
          <w:sz w:val="28"/>
          <w:szCs w:val="28"/>
          <w:lang w:val="uk-UA"/>
        </w:rPr>
      </w:pPr>
      <w:r w:rsidRPr="001235E3">
        <w:rPr>
          <w:rFonts w:ascii="Times New Roman" w:hAnsi="Times New Roman" w:cs="Times New Roman"/>
          <w:b/>
          <w:sz w:val="28"/>
          <w:szCs w:val="28"/>
          <w:lang w:val="uk-UA"/>
        </w:rPr>
        <w:t xml:space="preserve"> КОМПАНІЇ «МАМИН ДІМ»</w:t>
      </w:r>
    </w:p>
    <w:p w14:paraId="2E53B0B3" w14:textId="77777777" w:rsidR="00350B9A" w:rsidRPr="001235E3" w:rsidRDefault="00350B9A"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3.1. Обґрунтування напрямів і програми вдосконалення рекламної діяльності компанії «Мамин Дім»</w:t>
      </w:r>
    </w:p>
    <w:p w14:paraId="5BAE8231" w14:textId="77777777" w:rsidR="00350B9A" w:rsidRPr="001235E3" w:rsidRDefault="00350B9A"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Для правильного та ефективного функціонування компанії необхідно постійно проводити моніторинг ефективності всіх процесів задля виявлення слабких сторін та їх покращення. Це є критично важливим особливо для компаній, основною метою яких є продаж товарів чи послуг. При зменшенні витрат на рекламну діяльність або при збільшенні ефективності цих витрат компанія зможе мати більший прибуток, що свідчитиме про правильність обраної стратегії та впроваджених заходів. Сфера торгівлі для родини та малюків є специфічною, адже розрахована на різну платоспроможну  аудиторію і передбачає швидкий шлях прийняття рішення клієнтом, його повну обізнаність про товар та необхідність використання не шаблонних рекламних інструментів. Важливо розуміти, що придбання товарів для малюків не є спонтанно покупкою, а тому шлях клієнта є дещо більш коротким та складним. Рекламна діяльність підприємства повинна бути спланована на короткострокову та довгострокову перспективу, адже це дозволяє запланувати можливий рівень витрат на рекламну діяльність та розподілити бюджет заздалегідь. Більш того, планування рекламної діяльності підприємства дозволяє впорядкувати всі активності в межах конкретного періоду та використовувати лише ефективні інструменти та канали комунікацій, не розпорошуючи свою увагу на безліч різноманітних заходів. Це дозволяє більш помірковано та ефективно розподіляти та витрачати рекламний бюджет, зменшуючи зайві видатки. Процес планування рекламної діяльності допоможе також запобігти виникненню проблем у строках проведення або зриву певних </w:t>
      </w:r>
      <w:proofErr w:type="spellStart"/>
      <w:r w:rsidRPr="001235E3">
        <w:rPr>
          <w:rFonts w:ascii="Times New Roman" w:hAnsi="Times New Roman" w:cs="Times New Roman"/>
          <w:sz w:val="28"/>
          <w:szCs w:val="28"/>
          <w:lang w:val="uk-UA"/>
        </w:rPr>
        <w:t>активностей</w:t>
      </w:r>
      <w:proofErr w:type="spellEnd"/>
      <w:r w:rsidRPr="001235E3">
        <w:rPr>
          <w:rFonts w:ascii="Times New Roman" w:hAnsi="Times New Roman" w:cs="Times New Roman"/>
          <w:sz w:val="28"/>
          <w:szCs w:val="28"/>
          <w:lang w:val="uk-UA"/>
        </w:rPr>
        <w:t>. Понад це, компанія матиме змогу наперед аналізувати та коригувати рекламну діяльність згідно зі своїми планами та обраною стратегією на найближчий час. Ретельне планування рекламної діяльності фірми – є вкрай тривалим та складним процесом, до якого належать великий комплекс робіт.</w:t>
      </w:r>
    </w:p>
    <w:p w14:paraId="50C5705C" w14:textId="169A4F7F" w:rsidR="00350B9A" w:rsidRPr="001235E3" w:rsidRDefault="00350B9A"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lastRenderedPageBreak/>
        <w:t xml:space="preserve">        Етапи планування рекламної діяльності</w:t>
      </w:r>
      <w:r w:rsidR="00FF0902" w:rsidRPr="001235E3">
        <w:rPr>
          <w:rFonts w:ascii="Times New Roman" w:hAnsi="Times New Roman" w:cs="Times New Roman"/>
          <w:sz w:val="28"/>
          <w:szCs w:val="28"/>
          <w:lang w:val="uk-UA"/>
        </w:rPr>
        <w:t xml:space="preserve"> на майбутнє в </w:t>
      </w:r>
      <w:r w:rsidRPr="001235E3">
        <w:rPr>
          <w:rFonts w:ascii="Times New Roman" w:hAnsi="Times New Roman" w:cs="Times New Roman"/>
          <w:sz w:val="28"/>
          <w:szCs w:val="28"/>
          <w:lang w:val="uk-UA"/>
        </w:rPr>
        <w:t xml:space="preserve"> компанії «Мамин Дім» можна сформулювати  в п’ятьох етапах . Перший етап – це постановка наступних цілей: </w:t>
      </w:r>
    </w:p>
    <w:p w14:paraId="41745C1A"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Визначення мети діяльності компанії «Мамин Дім»</w:t>
      </w:r>
    </w:p>
    <w:p w14:paraId="27FE33C1"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Визначення маркетингових цілей діяльності </w:t>
      </w:r>
    </w:p>
    <w:p w14:paraId="5E143293"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Визначення цілей рекламної кампанії</w:t>
      </w:r>
    </w:p>
    <w:p w14:paraId="47E52BD6"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Аналіз внутрішніх та зовнішніх загроз </w:t>
      </w:r>
    </w:p>
    <w:p w14:paraId="3DCF82F0"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Аналіз ринкової ситуації </w:t>
      </w:r>
    </w:p>
    <w:p w14:paraId="5CDF14FE"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Аналіз рекламних кампаній конкурентів </w:t>
      </w:r>
    </w:p>
    <w:p w14:paraId="75352C03"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Визначення та аналіз цільової аудиторії </w:t>
      </w:r>
    </w:p>
    <w:p w14:paraId="13E663D5"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Виділення рекламного бюджету </w:t>
      </w:r>
    </w:p>
    <w:p w14:paraId="089095DC"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Розробка рекламного повідомлення </w:t>
      </w:r>
    </w:p>
    <w:p w14:paraId="2DD1C43B"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Вибір каналів та інструментів реклами </w:t>
      </w:r>
    </w:p>
    <w:p w14:paraId="6361E4D2"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Медіапланування</w:t>
      </w:r>
      <w:proofErr w:type="spellEnd"/>
      <w:r w:rsidRPr="001235E3">
        <w:rPr>
          <w:rFonts w:ascii="Times New Roman" w:hAnsi="Times New Roman" w:cs="Times New Roman"/>
          <w:sz w:val="28"/>
          <w:szCs w:val="28"/>
          <w:lang w:val="uk-UA"/>
        </w:rPr>
        <w:t>, тобто реалізація рекламної діяльності</w:t>
      </w:r>
    </w:p>
    <w:p w14:paraId="3D9440E1"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Тестування реклами </w:t>
      </w:r>
    </w:p>
    <w:p w14:paraId="7B89C37D"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Безпосереднє рекламування (контроль і управління рекламною діяльністю)</w:t>
      </w:r>
    </w:p>
    <w:p w14:paraId="6F1D84C0" w14:textId="77777777" w:rsidR="00350B9A" w:rsidRPr="001235E3" w:rsidRDefault="00350B9A" w:rsidP="00E377A7">
      <w:pPr>
        <w:pStyle w:val="a3"/>
        <w:numPr>
          <w:ilvl w:val="1"/>
          <w:numId w:val="8"/>
        </w:num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Оцінка показників ефективності рекламних кампаній</w:t>
      </w:r>
    </w:p>
    <w:p w14:paraId="5A7A9AC8" w14:textId="77777777" w:rsidR="00350B9A" w:rsidRPr="001235E3" w:rsidRDefault="00350B9A" w:rsidP="00177092">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В межах першого етапу «Постановка цілей» необхідно чітко сформулювати глобальну мету діяльності підприємства і спираючись на неї визначити більш дрібні маркетингові цілі діяльності компанії. Від них залежатимуть цілі рекламних кампаній, а саме </w:t>
      </w:r>
      <w:proofErr w:type="spellStart"/>
      <w:r w:rsidRPr="001235E3">
        <w:rPr>
          <w:rFonts w:ascii="Times New Roman" w:hAnsi="Times New Roman" w:cs="Times New Roman"/>
          <w:sz w:val="28"/>
          <w:szCs w:val="28"/>
          <w:lang w:val="uk-UA"/>
        </w:rPr>
        <w:t>інформуюча</w:t>
      </w:r>
      <w:proofErr w:type="spellEnd"/>
      <w:r w:rsidRPr="001235E3">
        <w:rPr>
          <w:rFonts w:ascii="Times New Roman" w:hAnsi="Times New Roman" w:cs="Times New Roman"/>
          <w:sz w:val="28"/>
          <w:szCs w:val="28"/>
          <w:lang w:val="uk-UA"/>
        </w:rPr>
        <w:t xml:space="preserve">, переконуюча або </w:t>
      </w:r>
      <w:proofErr w:type="spellStart"/>
      <w:r w:rsidRPr="001235E3">
        <w:rPr>
          <w:rFonts w:ascii="Times New Roman" w:hAnsi="Times New Roman" w:cs="Times New Roman"/>
          <w:sz w:val="28"/>
          <w:szCs w:val="28"/>
          <w:lang w:val="uk-UA"/>
        </w:rPr>
        <w:t>нагадувальна</w:t>
      </w:r>
      <w:proofErr w:type="spellEnd"/>
      <w:r w:rsidRPr="001235E3">
        <w:rPr>
          <w:rFonts w:ascii="Times New Roman" w:hAnsi="Times New Roman" w:cs="Times New Roman"/>
          <w:sz w:val="28"/>
          <w:szCs w:val="28"/>
          <w:lang w:val="uk-UA"/>
        </w:rPr>
        <w:t xml:space="preserve"> реклама. Цілі необхідно формулювати у кількісному визначенні із зазначенням термінів їх досягнення. В залежності від цього будуть сформовані наступні етапи розробки рекламної діяльності. Якщо нехтувати цим етапом та не формулювати глобальні маркетингові цілі, то надалі можуть бути сформовані неправильні комунікації, що не переслідуватимуть жодну мету рекламної діяльності та діяльності підприємства загалом. </w:t>
      </w:r>
    </w:p>
    <w:p w14:paraId="2C90CD30" w14:textId="77777777" w:rsidR="00350B9A" w:rsidRPr="001235E3" w:rsidRDefault="00350B9A" w:rsidP="00177092">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Другий етап передбачає необхідність глибинного аналізу зовнішнього макросередовища і безпосереднього оточення (мікросередовища) для визначення </w:t>
      </w:r>
      <w:r w:rsidRPr="001235E3">
        <w:rPr>
          <w:rFonts w:ascii="Times New Roman" w:hAnsi="Times New Roman" w:cs="Times New Roman"/>
          <w:sz w:val="28"/>
          <w:szCs w:val="28"/>
          <w:lang w:val="uk-UA"/>
        </w:rPr>
        <w:lastRenderedPageBreak/>
        <w:t xml:space="preserve">ступеня їх впливу на діяльність підприємства. Понад це, необхідно приділити увагу вивченню рекламної діяльності компаній-конкурентів на ринку. Таким чином, можна провести порівняння маркетингових </w:t>
      </w:r>
      <w:proofErr w:type="spellStart"/>
      <w:r w:rsidRPr="001235E3">
        <w:rPr>
          <w:rFonts w:ascii="Times New Roman" w:hAnsi="Times New Roman" w:cs="Times New Roman"/>
          <w:sz w:val="28"/>
          <w:szCs w:val="28"/>
          <w:lang w:val="uk-UA"/>
        </w:rPr>
        <w:t>активностей</w:t>
      </w:r>
      <w:proofErr w:type="spellEnd"/>
      <w:r w:rsidRPr="001235E3">
        <w:rPr>
          <w:rFonts w:ascii="Times New Roman" w:hAnsi="Times New Roman" w:cs="Times New Roman"/>
          <w:sz w:val="28"/>
          <w:szCs w:val="28"/>
          <w:lang w:val="uk-UA"/>
        </w:rPr>
        <w:t xml:space="preserve"> цих компаній. Це дасть змогу оцінити поточну ринкову ситуацію, кількість пропозицій на ринку, якість рекламних оголошень та комунікацій, а також інструменти і канали, які використовує конкурент. На основі цього надалі можна буде перейняти певних досвід або підхід чи сформулювати свою власну унікальну торговельну пропозицію, що буде відрізняти «Мамин Дім» серед усіх інших. </w:t>
      </w:r>
    </w:p>
    <w:p w14:paraId="4A1C7ECE" w14:textId="77777777" w:rsidR="00350B9A" w:rsidRPr="001235E3" w:rsidRDefault="00350B9A" w:rsidP="00177092">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На третьому етапі «Планування» перш за все необхідно провести аналіз цільової аудиторії-тих людей, на яких будуть направлені рекламні комунікації та звернення. Правильно визначена цільова аудиторія допоможе сформулювати необхідну стратегію і ефективність подальшого просування. Далі, спираючись на окреслені вище цілі та обрану цільову аудиторію, можна розробити бюджет рекламної кампанії. Виділяти бюджет також можна орієнтуючись на минулий досвід проведення рекламної діяльності. Найбільш важливим </w:t>
      </w:r>
      <w:proofErr w:type="spellStart"/>
      <w:r w:rsidRPr="001235E3">
        <w:rPr>
          <w:rFonts w:ascii="Times New Roman" w:hAnsi="Times New Roman" w:cs="Times New Roman"/>
          <w:sz w:val="28"/>
          <w:szCs w:val="28"/>
          <w:lang w:val="uk-UA"/>
        </w:rPr>
        <w:t>під’етапом</w:t>
      </w:r>
      <w:proofErr w:type="spellEnd"/>
      <w:r w:rsidRPr="001235E3">
        <w:rPr>
          <w:rFonts w:ascii="Times New Roman" w:hAnsi="Times New Roman" w:cs="Times New Roman"/>
          <w:sz w:val="28"/>
          <w:szCs w:val="28"/>
          <w:lang w:val="uk-UA"/>
        </w:rPr>
        <w:t xml:space="preserve"> є розробка рекламного звернення. Від того, наскільки рекламне повідомлення потрапить у саму ціль, покаже всі переваги продукту та зачинить все «болі» споживачів, залежить його ефективність. Тому всі компоненти рекламних звернень-креатив, комунікація, інструменти-повинні бути ретельно продуманими. Всі переконуючі або інформуючи твердження, що лежать в основі повідомлення, мають бути чітко сформульованими, простими і доступними, підкреслювати переваги та відмінності позиціонування товару на ринку. Цей процес розробки повинен включати креативну творчу концепцію, яка відображає ідею звернення так, щоб воно запам’ятовувалось. Головним завданням рекламодавців у такому випадку повинно бути вибір такого комплексу рекламних заходів, що забезпечать максимальне охоплення цільової аудиторії з врахуванням правильного рекламного звернення та матимуть найнижчі (або найбільш ефективні) витрати. В свою чергу, вибір інструментів та засобів рекламної діяльності повинен підкреслювати усі зазначені вище напрацювання та найкращим чином представляти сформовані комунікації. </w:t>
      </w:r>
      <w:proofErr w:type="spellStart"/>
      <w:r w:rsidRPr="001235E3">
        <w:rPr>
          <w:rFonts w:ascii="Times New Roman" w:hAnsi="Times New Roman" w:cs="Times New Roman"/>
          <w:sz w:val="28"/>
          <w:szCs w:val="28"/>
          <w:lang w:val="uk-UA"/>
        </w:rPr>
        <w:t>Медіапланування</w:t>
      </w:r>
      <w:proofErr w:type="spellEnd"/>
      <w:r w:rsidRPr="001235E3">
        <w:rPr>
          <w:rFonts w:ascii="Times New Roman" w:hAnsi="Times New Roman" w:cs="Times New Roman"/>
          <w:sz w:val="28"/>
          <w:szCs w:val="28"/>
          <w:lang w:val="uk-UA"/>
        </w:rPr>
        <w:t xml:space="preserve"> є заключною сходинкою етапу «Планування», що </w:t>
      </w:r>
      <w:r w:rsidRPr="001235E3">
        <w:rPr>
          <w:rFonts w:ascii="Times New Roman" w:hAnsi="Times New Roman" w:cs="Times New Roman"/>
          <w:sz w:val="28"/>
          <w:szCs w:val="28"/>
          <w:lang w:val="uk-UA"/>
        </w:rPr>
        <w:lastRenderedPageBreak/>
        <w:t xml:space="preserve">дає змогу визначити коли і з якою частотою та на якому проміжку часу потрібно розміщати рекламу. Необхідно також розрахувати скільки в середньому разів кожен окремий представник цільової аудиторії повинен побачити рекламне звернення за певний проміжок часу. </w:t>
      </w:r>
    </w:p>
    <w:p w14:paraId="117A8DF1" w14:textId="77777777" w:rsidR="00177092" w:rsidRDefault="00350B9A" w:rsidP="00177092">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Наступним етапом</w:t>
      </w:r>
      <w:r w:rsidR="00FF0902" w:rsidRPr="001235E3">
        <w:rPr>
          <w:rFonts w:ascii="Times New Roman" w:hAnsi="Times New Roman" w:cs="Times New Roman"/>
          <w:sz w:val="28"/>
          <w:szCs w:val="28"/>
          <w:lang w:val="uk-UA"/>
        </w:rPr>
        <w:t xml:space="preserve"> у майбутнє </w:t>
      </w:r>
      <w:r w:rsidRPr="001235E3">
        <w:rPr>
          <w:rFonts w:ascii="Times New Roman" w:hAnsi="Times New Roman" w:cs="Times New Roman"/>
          <w:sz w:val="28"/>
          <w:szCs w:val="28"/>
          <w:lang w:val="uk-UA"/>
        </w:rPr>
        <w:t xml:space="preserve"> є «Реалізація рекламної діяльності», що передбачає тестовий запуск та безпосереднє рекламування. Це є важливим етапом, який може стати лакмусовим папером та проявити всі недоліки розроблених креативів та звернень або обраної цільової аудиторії, що допоможе в подальшому їх покращенні та доопрацювання. На цьому етапі потрібно правильно проаналізувати результати тестового періоду, щоб зрозуміти які засоби, інструменти та рекламні звернення є найбільш вдалими та ефективними. Після проведення всіх вищенаведених етапів можна переходити до заключного – «Контроль і управління рекламною діяльністю». На цьому етапі підводяться підсумки усіх запланованих та проведених рекламних кампаній за певний період. Він дозволяє оцінити показники ефективності рекламних кампаній та зробити висновки на майбутнє. Вкрай важливим є внесення коректив в подальші рекламні кампаній з метою їх покращення. Адже якщо не аналізувати проведені активності, то неможливо надалі розробляти правильні маркетингові стратегії. Рекламна діяльність компанії в такому випадку буде беззмістовною, неефективною та не матиме зони росту для покращення. Отже, на основі проведеного аналізу ефективності рекламної діяльності компанії </w:t>
      </w:r>
      <w:r w:rsidR="00177092">
        <w:rPr>
          <w:rFonts w:ascii="Times New Roman" w:hAnsi="Times New Roman" w:cs="Times New Roman"/>
          <w:sz w:val="28"/>
          <w:szCs w:val="28"/>
          <w:lang w:val="uk-UA"/>
        </w:rPr>
        <w:t>«Мамін Дім».</w:t>
      </w:r>
    </w:p>
    <w:p w14:paraId="423992E8" w14:textId="0283B31A" w:rsidR="00350B9A" w:rsidRPr="001235E3" w:rsidRDefault="00350B9A" w:rsidP="00177092">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          Особливістю реклами є необхідність привертання уваги задля досягнення основної комунікативної мети. Оцінку ефективності рекламних заходів потрібно проводити систематично та на кожному етапі рекламної діяльності з метою своєчасного виявлення слабких місць та оперативного їх усунення. Це, в свою чергу, допоможе раціоналізувати витрати на рекламну діяльність та досягти їх ефективності, що полягає у збільшення охоплення потенційних споживачів при зменшенні витрат на рекламну діяльність компанії «Мамин Дім» .</w:t>
      </w:r>
    </w:p>
    <w:p w14:paraId="35C5A19A" w14:textId="77777777" w:rsidR="00350B9A" w:rsidRPr="001235E3" w:rsidRDefault="00350B9A" w:rsidP="00177092">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lastRenderedPageBreak/>
        <w:t xml:space="preserve">        Від ефективності комплексу рекламних заходів підприємства залежить результативність її діяльності. Тому необхідно постійно знаходити шляхи покращення рекламної діяльності.  </w:t>
      </w:r>
    </w:p>
    <w:p w14:paraId="79D56A2F" w14:textId="28F82633" w:rsidR="00350B9A" w:rsidRPr="001235E3" w:rsidRDefault="00350B9A" w:rsidP="00177092">
      <w:pPr>
        <w:spacing w:after="0" w:line="360" w:lineRule="auto"/>
        <w:jc w:val="both"/>
        <w:rPr>
          <w:rFonts w:ascii="Times New Roman" w:hAnsi="Times New Roman" w:cs="Times New Roman"/>
          <w:b/>
          <w:sz w:val="28"/>
          <w:szCs w:val="28"/>
          <w:lang w:val="uk-UA"/>
        </w:rPr>
      </w:pPr>
      <w:r w:rsidRPr="001235E3">
        <w:rPr>
          <w:rFonts w:ascii="Times New Roman" w:hAnsi="Times New Roman" w:cs="Times New Roman"/>
          <w:sz w:val="28"/>
          <w:szCs w:val="28"/>
          <w:lang w:val="uk-UA"/>
        </w:rPr>
        <w:t xml:space="preserve">            Треба запропонувати ряд заходів, що допоможуть підвисити ефективність рекламної діяльності підприємства з метою стимулювання продажів і збільшення прибутку компанії. Тому для компанії є важливим використовувати рекламу з метою інформування якомога більшої частини населення з метою формування  позитивного іміджу та збільшення довіри населення.          Таким чином, можна зробити висновок, що сайт компанії повинен бути не лише формальністю, а постійно оновлюватися поточними новинами, бути інформативним та корисним для споживачів та містити всю необхідну інформацію про поточні </w:t>
      </w:r>
      <w:r w:rsidR="00177092" w:rsidRPr="001235E3">
        <w:rPr>
          <w:rFonts w:ascii="Times New Roman" w:hAnsi="Times New Roman" w:cs="Times New Roman"/>
          <w:sz w:val="28"/>
          <w:szCs w:val="28"/>
          <w:lang w:val="uk-UA"/>
        </w:rPr>
        <w:t>проекти</w:t>
      </w:r>
      <w:r w:rsidRPr="001235E3">
        <w:rPr>
          <w:rFonts w:ascii="Times New Roman" w:hAnsi="Times New Roman" w:cs="Times New Roman"/>
          <w:sz w:val="28"/>
          <w:szCs w:val="28"/>
          <w:lang w:val="uk-UA"/>
        </w:rPr>
        <w:t xml:space="preserve"> та документи. Присутність компанії в соціальних мережах не є чинниками, що впливають на вибір, проте з їх допомогою легше отримувати зворотній зв’язок зі споживачами, відповідати на питання та вибудовувати довірливі стосунки. А тому рекомендується також бути активними користувачами соціальних мереж, що є невід’ємною вимого часу. Тому вся реклама у традиційних каналах повинна бути спрямована саме на формування правильного образу та необхідних асоціацій серед потенційних споживачів. Також, згідно з проведеним опитуванням, необхідно пам’ятати, що для споживачів в рекламних оголошеннях важливими є наявність зрозумілого та лаконічного повідомлення. Воно також повинно бути візуально гарно оформленим та оригінальним. Важливими також є наявність опису продукту та його ціни. Тому компанія повинна пам’ятати про ці критерії про формуванні кожного рекламного повідомлення, щоб збільшити залученість потенційних споживачів. </w:t>
      </w:r>
    </w:p>
    <w:p w14:paraId="0B6F4AA9" w14:textId="77777777" w:rsidR="00D20D1F" w:rsidRDefault="00350B9A" w:rsidP="00E377A7">
      <w:pPr>
        <w:spacing w:after="0" w:line="360" w:lineRule="auto"/>
        <w:jc w:val="both"/>
        <w:rPr>
          <w:rFonts w:ascii="Times New Roman" w:hAnsi="Times New Roman" w:cs="Times New Roman"/>
          <w:sz w:val="28"/>
          <w:szCs w:val="28"/>
          <w:lang w:val="uk-UA"/>
        </w:rPr>
      </w:pPr>
      <w:r w:rsidRPr="001235E3">
        <w:rPr>
          <w:rFonts w:ascii="Times New Roman" w:hAnsi="Times New Roman" w:cs="Times New Roman"/>
          <w:sz w:val="28"/>
          <w:szCs w:val="28"/>
          <w:lang w:val="uk-UA"/>
        </w:rPr>
        <w:t xml:space="preserve">3.3. Моніторинг ефективності заходів удосконалення рекламної діяльності на підприємстві Після проведення кардинальних змін в системі маркетингових </w:t>
      </w:r>
      <w:proofErr w:type="spellStart"/>
      <w:r w:rsidRPr="001235E3">
        <w:rPr>
          <w:rFonts w:ascii="Times New Roman" w:hAnsi="Times New Roman" w:cs="Times New Roman"/>
          <w:sz w:val="28"/>
          <w:szCs w:val="28"/>
          <w:lang w:val="uk-UA"/>
        </w:rPr>
        <w:t>активностей</w:t>
      </w:r>
      <w:proofErr w:type="spellEnd"/>
      <w:r w:rsidRPr="001235E3">
        <w:rPr>
          <w:rFonts w:ascii="Times New Roman" w:hAnsi="Times New Roman" w:cs="Times New Roman"/>
          <w:sz w:val="28"/>
          <w:szCs w:val="28"/>
          <w:lang w:val="uk-UA"/>
        </w:rPr>
        <w:t xml:space="preserve"> на підприємстві необхідно впровадити систему моніторингу ефективності рекламної діяльності. Це є важливим етапом діяльності компанії, що допоможе проводити аналіз поточної ситуації та покращувати її в майбутньому. Наразі в компанії </w:t>
      </w:r>
      <w:r w:rsidR="00FF0902" w:rsidRPr="001235E3">
        <w:rPr>
          <w:rFonts w:ascii="Times New Roman" w:hAnsi="Times New Roman" w:cs="Times New Roman"/>
          <w:sz w:val="28"/>
          <w:szCs w:val="28"/>
          <w:lang w:val="uk-UA"/>
        </w:rPr>
        <w:t>«Мамін Дім»</w:t>
      </w:r>
      <w:r w:rsidRPr="001235E3">
        <w:rPr>
          <w:rFonts w:ascii="Times New Roman" w:hAnsi="Times New Roman" w:cs="Times New Roman"/>
          <w:sz w:val="28"/>
          <w:szCs w:val="28"/>
          <w:lang w:val="uk-UA"/>
        </w:rPr>
        <w:t xml:space="preserve"> система моніторингу рекламної діяльності не </w:t>
      </w:r>
      <w:r w:rsidRPr="001235E3">
        <w:rPr>
          <w:rFonts w:ascii="Times New Roman" w:hAnsi="Times New Roman" w:cs="Times New Roman"/>
          <w:sz w:val="28"/>
          <w:szCs w:val="28"/>
          <w:lang w:val="uk-UA"/>
        </w:rPr>
        <w:lastRenderedPageBreak/>
        <w:t xml:space="preserve">розвинута та потребує </w:t>
      </w:r>
      <w:r w:rsidR="00177092" w:rsidRPr="001235E3">
        <w:rPr>
          <w:rFonts w:ascii="Times New Roman" w:hAnsi="Times New Roman" w:cs="Times New Roman"/>
          <w:sz w:val="28"/>
          <w:szCs w:val="28"/>
          <w:lang w:val="uk-UA"/>
        </w:rPr>
        <w:t>покращення</w:t>
      </w:r>
      <w:r w:rsidRPr="001235E3">
        <w:rPr>
          <w:rFonts w:ascii="Times New Roman" w:hAnsi="Times New Roman" w:cs="Times New Roman"/>
          <w:sz w:val="28"/>
          <w:szCs w:val="28"/>
          <w:lang w:val="uk-UA"/>
        </w:rPr>
        <w:t xml:space="preserve">. Необхідно використовувати більше  показників для аналізу на кожному етапі воронки продаж в залежності від впроваджених </w:t>
      </w:r>
      <w:proofErr w:type="spellStart"/>
      <w:r w:rsidRPr="001235E3">
        <w:rPr>
          <w:rFonts w:ascii="Times New Roman" w:hAnsi="Times New Roman" w:cs="Times New Roman"/>
          <w:sz w:val="28"/>
          <w:szCs w:val="28"/>
          <w:lang w:val="uk-UA"/>
        </w:rPr>
        <w:t>активностей</w:t>
      </w:r>
      <w:proofErr w:type="spellEnd"/>
      <w:r w:rsidRPr="001235E3">
        <w:rPr>
          <w:rFonts w:ascii="Times New Roman" w:hAnsi="Times New Roman" w:cs="Times New Roman"/>
          <w:sz w:val="28"/>
          <w:szCs w:val="28"/>
          <w:lang w:val="uk-UA"/>
        </w:rPr>
        <w:t>. Це допоможе раціонально формувати рекламний бюджет та розподіляти його найбільш ефективним чином між всіма рекламними заходами. Залежно від цілей контекстної реклами для оцінки її ефективності використовуються різні метрики і KPI. За допомогою ключових показників ефективності можна зрозуміти:  Які етапи продажів працюють добре, а які - погано. Це дає можливість</w:t>
      </w:r>
      <w:r w:rsidRPr="001235E3">
        <w:rPr>
          <w:rFonts w:ascii="Times New Roman" w:hAnsi="Times New Roman" w:cs="Times New Roman"/>
          <w:sz w:val="28"/>
          <w:szCs w:val="28"/>
          <w:lang w:val="uk-UA"/>
        </w:rPr>
        <w:sym w:font="Symbol" w:char="F0B7"/>
      </w:r>
      <w:r w:rsidRPr="001235E3">
        <w:rPr>
          <w:rFonts w:ascii="Times New Roman" w:hAnsi="Times New Roman" w:cs="Times New Roman"/>
          <w:sz w:val="28"/>
          <w:szCs w:val="28"/>
          <w:lang w:val="uk-UA"/>
        </w:rPr>
        <w:t xml:space="preserve"> знайти і виправити помилки в процесі продажів.  Яка реклама приносить прибуток, а яка - збиток. Збиткову варто</w:t>
      </w:r>
      <w:r w:rsidRPr="001235E3">
        <w:rPr>
          <w:rFonts w:ascii="Times New Roman" w:hAnsi="Times New Roman" w:cs="Times New Roman"/>
          <w:sz w:val="28"/>
          <w:szCs w:val="28"/>
          <w:lang w:val="uk-UA"/>
        </w:rPr>
        <w:sym w:font="Symbol" w:char="F0B7"/>
      </w:r>
      <w:r w:rsidRPr="001235E3">
        <w:rPr>
          <w:rFonts w:ascii="Times New Roman" w:hAnsi="Times New Roman" w:cs="Times New Roman"/>
          <w:sz w:val="28"/>
          <w:szCs w:val="28"/>
          <w:lang w:val="uk-UA"/>
        </w:rPr>
        <w:t xml:space="preserve"> відключити або скорегувати, а в прибуткову вкласти більше грошей. Кожному етапу шляху клієнта притаманні різні маркетингові та рекламні активності, тому, відповідно, на кожному етапі воронки продаж необхідно використовувати різні показники оцінки ефективності На першому етапі шляху клієнта «Пошук варіантів» необхідна максимальна присутність у всіх каналах комунікацій, адже на цьому рівні компанія не може контролювати те, з якими рекламними повідомленнями взаємодіє потенційний споживач. Тому найбільш релевантними у цьому випадку будуть каналі комунікацій, що мають найбільш широке охоплення аудиторії, такі як: медійна реклама, робота з лідерами думок, контекстна реклама, </w:t>
      </w:r>
      <w:proofErr w:type="spellStart"/>
      <w:r w:rsidRPr="001235E3">
        <w:rPr>
          <w:rFonts w:ascii="Times New Roman" w:hAnsi="Times New Roman" w:cs="Times New Roman"/>
          <w:sz w:val="28"/>
          <w:szCs w:val="28"/>
          <w:lang w:val="uk-UA"/>
        </w:rPr>
        <w:t>digital</w:t>
      </w:r>
      <w:proofErr w:type="spellEnd"/>
      <w:r w:rsidRPr="001235E3">
        <w:rPr>
          <w:rFonts w:ascii="Times New Roman" w:hAnsi="Times New Roman" w:cs="Times New Roman"/>
          <w:sz w:val="28"/>
          <w:szCs w:val="28"/>
          <w:lang w:val="uk-UA"/>
        </w:rPr>
        <w:t xml:space="preserve"> PR, банерна реклама, реклама на радіо. Самі ці канали допоможуть сформувати загальні знання про компанію та її пропозицій, створити певну репутацію та асоціативний зв’язок. Відповідно, для оцінки ефективності можна використовувати наступні метрики: охоплення унікальних користувачів та кількість показів рекламного оголошення, вартість унікального контакту та показник </w:t>
      </w:r>
      <w:proofErr w:type="spellStart"/>
      <w:r w:rsidRPr="001235E3">
        <w:rPr>
          <w:rFonts w:ascii="Times New Roman" w:hAnsi="Times New Roman" w:cs="Times New Roman"/>
          <w:sz w:val="28"/>
          <w:szCs w:val="28"/>
          <w:lang w:val="uk-UA"/>
        </w:rPr>
        <w:t>клікабельності</w:t>
      </w:r>
      <w:proofErr w:type="spellEnd"/>
      <w:r w:rsidRPr="001235E3">
        <w:rPr>
          <w:rFonts w:ascii="Times New Roman" w:hAnsi="Times New Roman" w:cs="Times New Roman"/>
          <w:sz w:val="28"/>
          <w:szCs w:val="28"/>
          <w:lang w:val="uk-UA"/>
        </w:rPr>
        <w:t xml:space="preserve"> (CTR), а також ціна за клік (СРС). Ці показники допоможуть виявити рекламні звернення, які є найбільш цікавими та релевантними для аудиторії на початковому етапі. Всі інші оголошення, де показники будуть низькими можна буде відключити або змінити. </w:t>
      </w:r>
    </w:p>
    <w:p w14:paraId="0A4E418C" w14:textId="77777777" w:rsidR="00D20D1F" w:rsidRDefault="00D20D1F" w:rsidP="00E377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другому</w:t>
      </w:r>
      <w:r w:rsidR="00350B9A" w:rsidRPr="001235E3">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і</w:t>
      </w:r>
      <w:r w:rsidR="00350B9A" w:rsidRPr="001235E3">
        <w:rPr>
          <w:rFonts w:ascii="Times New Roman" w:hAnsi="Times New Roman" w:cs="Times New Roman"/>
          <w:sz w:val="28"/>
          <w:szCs w:val="28"/>
          <w:lang w:val="uk-UA"/>
        </w:rPr>
        <w:t xml:space="preserve">. На цьому рівні у споживача необхідно вже сформувати певні знання про наявні пропозиції, житловий комплекс та компанію-забудовника загалом. У цьому допоможуть такі рекламні заходи, як контекстна реклама, </w:t>
      </w:r>
      <w:proofErr w:type="spellStart"/>
      <w:r w:rsidR="00350B9A" w:rsidRPr="001235E3">
        <w:rPr>
          <w:rFonts w:ascii="Times New Roman" w:hAnsi="Times New Roman" w:cs="Times New Roman"/>
          <w:sz w:val="28"/>
          <w:szCs w:val="28"/>
          <w:lang w:val="uk-UA"/>
        </w:rPr>
        <w:t>контентний</w:t>
      </w:r>
      <w:proofErr w:type="spellEnd"/>
      <w:r w:rsidR="00350B9A" w:rsidRPr="001235E3">
        <w:rPr>
          <w:rFonts w:ascii="Times New Roman" w:hAnsi="Times New Roman" w:cs="Times New Roman"/>
          <w:sz w:val="28"/>
          <w:szCs w:val="28"/>
          <w:lang w:val="uk-UA"/>
        </w:rPr>
        <w:t xml:space="preserve"> маркетинг, </w:t>
      </w:r>
      <w:proofErr w:type="spellStart"/>
      <w:r w:rsidR="00350B9A" w:rsidRPr="001235E3">
        <w:rPr>
          <w:rFonts w:ascii="Times New Roman" w:hAnsi="Times New Roman" w:cs="Times New Roman"/>
          <w:sz w:val="28"/>
          <w:szCs w:val="28"/>
          <w:lang w:val="uk-UA"/>
        </w:rPr>
        <w:t>нативна</w:t>
      </w:r>
      <w:proofErr w:type="spellEnd"/>
      <w:r w:rsidR="00350B9A" w:rsidRPr="001235E3">
        <w:rPr>
          <w:rFonts w:ascii="Times New Roman" w:hAnsi="Times New Roman" w:cs="Times New Roman"/>
          <w:sz w:val="28"/>
          <w:szCs w:val="28"/>
          <w:lang w:val="uk-UA"/>
        </w:rPr>
        <w:t xml:space="preserve"> реклама, </w:t>
      </w:r>
      <w:proofErr w:type="spellStart"/>
      <w:r w:rsidR="00350B9A" w:rsidRPr="001235E3">
        <w:rPr>
          <w:rFonts w:ascii="Times New Roman" w:hAnsi="Times New Roman" w:cs="Times New Roman"/>
          <w:sz w:val="28"/>
          <w:szCs w:val="28"/>
          <w:lang w:val="uk-UA"/>
        </w:rPr>
        <w:t>таргетована</w:t>
      </w:r>
      <w:proofErr w:type="spellEnd"/>
      <w:r w:rsidR="00350B9A" w:rsidRPr="001235E3">
        <w:rPr>
          <w:rFonts w:ascii="Times New Roman" w:hAnsi="Times New Roman" w:cs="Times New Roman"/>
          <w:sz w:val="28"/>
          <w:szCs w:val="28"/>
          <w:lang w:val="uk-UA"/>
        </w:rPr>
        <w:t xml:space="preserve"> реклама, робота з лідерами </w:t>
      </w:r>
      <w:r w:rsidR="00350B9A" w:rsidRPr="001235E3">
        <w:rPr>
          <w:rFonts w:ascii="Times New Roman" w:hAnsi="Times New Roman" w:cs="Times New Roman"/>
          <w:sz w:val="28"/>
          <w:szCs w:val="28"/>
          <w:lang w:val="uk-UA"/>
        </w:rPr>
        <w:lastRenderedPageBreak/>
        <w:t xml:space="preserve">думок, відео реклама (що є дуже гарним інструментом для інтеграції </w:t>
      </w:r>
      <w:proofErr w:type="spellStart"/>
      <w:r w:rsidR="00350B9A" w:rsidRPr="001235E3">
        <w:rPr>
          <w:rFonts w:ascii="Times New Roman" w:hAnsi="Times New Roman" w:cs="Times New Roman"/>
          <w:sz w:val="28"/>
          <w:szCs w:val="28"/>
          <w:lang w:val="uk-UA"/>
        </w:rPr>
        <w:t>нативної</w:t>
      </w:r>
      <w:proofErr w:type="spellEnd"/>
      <w:r w:rsidR="00350B9A" w:rsidRPr="001235E3">
        <w:rPr>
          <w:rFonts w:ascii="Times New Roman" w:hAnsi="Times New Roman" w:cs="Times New Roman"/>
          <w:sz w:val="28"/>
          <w:szCs w:val="28"/>
          <w:lang w:val="uk-UA"/>
        </w:rPr>
        <w:t xml:space="preserve"> реклами та допоможе вділитися на фоні інших рекламних кампаній конкурентів). Ці рекламні активності допоможуть краще познайомити потенційного споживача з компанією та її пропозиціями загалом та не будуть занадто нав’язливими, щоб не створювати у покупця неприємні відчуття від великої кількості реклами довкола. Оцінити ці активності допоможуть такі показники, як: охоплення унікальних користувачів, </w:t>
      </w:r>
      <w:proofErr w:type="spellStart"/>
      <w:r w:rsidR="00350B9A" w:rsidRPr="001235E3">
        <w:rPr>
          <w:rFonts w:ascii="Times New Roman" w:hAnsi="Times New Roman" w:cs="Times New Roman"/>
          <w:sz w:val="28"/>
          <w:szCs w:val="28"/>
          <w:lang w:val="uk-UA"/>
        </w:rPr>
        <w:t>uCPM</w:t>
      </w:r>
      <w:proofErr w:type="spellEnd"/>
      <w:r w:rsidR="00350B9A" w:rsidRPr="001235E3">
        <w:rPr>
          <w:rFonts w:ascii="Times New Roman" w:hAnsi="Times New Roman" w:cs="Times New Roman"/>
          <w:sz w:val="28"/>
          <w:szCs w:val="28"/>
          <w:lang w:val="uk-UA"/>
        </w:rPr>
        <w:t xml:space="preserve">/CPM (вартість унікального контакту), CPV (вартість перегляду), CTR, СРС, CR, CPL (середня вартість заявки). </w:t>
      </w:r>
    </w:p>
    <w:p w14:paraId="688B8FAE" w14:textId="77777777" w:rsidR="000957DD" w:rsidRDefault="00D20D1F" w:rsidP="00E377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Третій</w:t>
      </w:r>
      <w:r w:rsidR="00350B9A" w:rsidRPr="001235E3">
        <w:rPr>
          <w:rFonts w:ascii="Times New Roman" w:hAnsi="Times New Roman" w:cs="Times New Roman"/>
          <w:sz w:val="28"/>
          <w:szCs w:val="28"/>
          <w:lang w:val="uk-UA"/>
        </w:rPr>
        <w:t xml:space="preserve"> етап. Однією з найважливіших ланок шляху потенційного покупця є етап, де він починає формувати рішення про купівлю нерухомості. Для кожного важливими є різні критерії відбору свого варіанту, а тому необхідно добре проаналізувати свою цільову аудиторію. На цьому рівні споживачі довірятимуть найбільш спеціалізованим офіційним платформам та  порадам фахівців у цій галузі (відділ продаж) або іншим авторитетним у цій сфері спеціалістам. Тому вибір каналів комунікації та рекламних заходів повинен бути наступним: бази об'єктів нерухомості, інтернет-платформи з продажу нерухомості, тематичні сайти та </w:t>
      </w:r>
      <w:proofErr w:type="spellStart"/>
      <w:r w:rsidR="00350B9A" w:rsidRPr="001235E3">
        <w:rPr>
          <w:rFonts w:ascii="Times New Roman" w:hAnsi="Times New Roman" w:cs="Times New Roman"/>
          <w:sz w:val="28"/>
          <w:szCs w:val="28"/>
          <w:lang w:val="uk-UA"/>
        </w:rPr>
        <w:t>агрегатори</w:t>
      </w:r>
      <w:proofErr w:type="spellEnd"/>
      <w:r w:rsidR="00350B9A" w:rsidRPr="001235E3">
        <w:rPr>
          <w:rFonts w:ascii="Times New Roman" w:hAnsi="Times New Roman" w:cs="Times New Roman"/>
          <w:sz w:val="28"/>
          <w:szCs w:val="28"/>
          <w:lang w:val="uk-UA"/>
        </w:rPr>
        <w:t xml:space="preserve">, контекстна реклама, </w:t>
      </w:r>
      <w:proofErr w:type="spellStart"/>
      <w:r w:rsidR="00350B9A" w:rsidRPr="001235E3">
        <w:rPr>
          <w:rFonts w:ascii="Times New Roman" w:hAnsi="Times New Roman" w:cs="Times New Roman"/>
          <w:sz w:val="28"/>
          <w:szCs w:val="28"/>
          <w:lang w:val="uk-UA"/>
        </w:rPr>
        <w:t>таргетована</w:t>
      </w:r>
      <w:proofErr w:type="spellEnd"/>
      <w:r w:rsidR="00350B9A" w:rsidRPr="001235E3">
        <w:rPr>
          <w:rFonts w:ascii="Times New Roman" w:hAnsi="Times New Roman" w:cs="Times New Roman"/>
          <w:sz w:val="28"/>
          <w:szCs w:val="28"/>
          <w:lang w:val="uk-UA"/>
        </w:rPr>
        <w:t xml:space="preserve"> реклама, </w:t>
      </w:r>
      <w:proofErr w:type="spellStart"/>
      <w:r w:rsidR="00350B9A" w:rsidRPr="001235E3">
        <w:rPr>
          <w:rFonts w:ascii="Times New Roman" w:hAnsi="Times New Roman" w:cs="Times New Roman"/>
          <w:sz w:val="28"/>
          <w:szCs w:val="28"/>
          <w:lang w:val="uk-UA"/>
        </w:rPr>
        <w:t>ремаркетинг</w:t>
      </w:r>
      <w:proofErr w:type="spellEnd"/>
      <w:r w:rsidR="00350B9A" w:rsidRPr="001235E3">
        <w:rPr>
          <w:rFonts w:ascii="Times New Roman" w:hAnsi="Times New Roman" w:cs="Times New Roman"/>
          <w:sz w:val="28"/>
          <w:szCs w:val="28"/>
          <w:lang w:val="uk-UA"/>
        </w:rPr>
        <w:t xml:space="preserve">, </w:t>
      </w:r>
      <w:proofErr w:type="spellStart"/>
      <w:r w:rsidR="00350B9A" w:rsidRPr="001235E3">
        <w:rPr>
          <w:rFonts w:ascii="Times New Roman" w:hAnsi="Times New Roman" w:cs="Times New Roman"/>
          <w:sz w:val="28"/>
          <w:szCs w:val="28"/>
          <w:lang w:val="uk-UA"/>
        </w:rPr>
        <w:t>таргетована</w:t>
      </w:r>
      <w:proofErr w:type="spellEnd"/>
      <w:r w:rsidR="00350B9A" w:rsidRPr="001235E3">
        <w:rPr>
          <w:rFonts w:ascii="Times New Roman" w:hAnsi="Times New Roman" w:cs="Times New Roman"/>
          <w:sz w:val="28"/>
          <w:szCs w:val="28"/>
          <w:lang w:val="uk-UA"/>
        </w:rPr>
        <w:t xml:space="preserve"> реклама (</w:t>
      </w:r>
      <w:proofErr w:type="spellStart"/>
      <w:r w:rsidR="00350B9A" w:rsidRPr="001235E3">
        <w:rPr>
          <w:rFonts w:ascii="Times New Roman" w:hAnsi="Times New Roman" w:cs="Times New Roman"/>
          <w:sz w:val="28"/>
          <w:szCs w:val="28"/>
          <w:lang w:val="uk-UA"/>
        </w:rPr>
        <w:t>Look</w:t>
      </w:r>
      <w:proofErr w:type="spellEnd"/>
      <w:r w:rsidR="00350B9A" w:rsidRPr="001235E3">
        <w:rPr>
          <w:rFonts w:ascii="Times New Roman" w:hAnsi="Times New Roman" w:cs="Times New Roman"/>
          <w:sz w:val="28"/>
          <w:szCs w:val="28"/>
          <w:lang w:val="uk-UA"/>
        </w:rPr>
        <w:t>-a-</w:t>
      </w:r>
      <w:proofErr w:type="spellStart"/>
      <w:r w:rsidR="00350B9A" w:rsidRPr="001235E3">
        <w:rPr>
          <w:rFonts w:ascii="Times New Roman" w:hAnsi="Times New Roman" w:cs="Times New Roman"/>
          <w:sz w:val="28"/>
          <w:szCs w:val="28"/>
          <w:lang w:val="uk-UA"/>
        </w:rPr>
        <w:t>like</w:t>
      </w:r>
      <w:proofErr w:type="spellEnd"/>
      <w:r w:rsidR="00350B9A" w:rsidRPr="001235E3">
        <w:rPr>
          <w:rFonts w:ascii="Times New Roman" w:hAnsi="Times New Roman" w:cs="Times New Roman"/>
          <w:sz w:val="28"/>
          <w:szCs w:val="28"/>
          <w:lang w:val="uk-UA"/>
        </w:rPr>
        <w:t>). Ці канали розміщення будуть найбільш авторитетними для споживачів і дозволять викликати довіру, стимулюватимуть до зв’язку з відділом продажу. Обсяг трафіку, CPC, CR, CPA, час проведений на сайті, CR, кількість отриманих звернень-стануть найбільш вдалими показниками оцінки ефективності рекламних кампаній.</w:t>
      </w:r>
    </w:p>
    <w:p w14:paraId="0B5773BB" w14:textId="66D3DB29" w:rsidR="00350B9A" w:rsidRPr="001235E3" w:rsidRDefault="00350B9A" w:rsidP="00E377A7">
      <w:pPr>
        <w:spacing w:after="0" w:line="360" w:lineRule="auto"/>
        <w:jc w:val="both"/>
        <w:rPr>
          <w:rFonts w:ascii="Times New Roman" w:eastAsia="Times New Roman" w:hAnsi="Times New Roman" w:cs="Times New Roman"/>
          <w:sz w:val="28"/>
          <w:szCs w:val="28"/>
          <w:lang w:val="uk-UA"/>
        </w:rPr>
      </w:pPr>
      <w:r w:rsidRPr="001235E3">
        <w:rPr>
          <w:rFonts w:ascii="Times New Roman" w:hAnsi="Times New Roman" w:cs="Times New Roman"/>
          <w:sz w:val="28"/>
          <w:szCs w:val="28"/>
          <w:lang w:val="uk-UA"/>
        </w:rPr>
        <w:t xml:space="preserve"> 4 етап. На етапі «Придбання» важливими є такі підтримуючі активності, як: </w:t>
      </w:r>
      <w:proofErr w:type="spellStart"/>
      <w:r w:rsidRPr="001235E3">
        <w:rPr>
          <w:rFonts w:ascii="Times New Roman" w:hAnsi="Times New Roman" w:cs="Times New Roman"/>
          <w:sz w:val="28"/>
          <w:szCs w:val="28"/>
          <w:lang w:val="uk-UA"/>
        </w:rPr>
        <w:t>рush</w:t>
      </w:r>
      <w:proofErr w:type="spellEnd"/>
      <w:r w:rsidRPr="001235E3">
        <w:rPr>
          <w:rFonts w:ascii="Times New Roman" w:hAnsi="Times New Roman" w:cs="Times New Roman"/>
          <w:sz w:val="28"/>
          <w:szCs w:val="28"/>
          <w:lang w:val="uk-UA"/>
        </w:rPr>
        <w:t xml:space="preserve">-повідомлення, </w:t>
      </w:r>
      <w:proofErr w:type="spellStart"/>
      <w:r w:rsidRPr="001235E3">
        <w:rPr>
          <w:rFonts w:ascii="Times New Roman" w:hAnsi="Times New Roman" w:cs="Times New Roman"/>
          <w:sz w:val="28"/>
          <w:szCs w:val="28"/>
          <w:lang w:val="uk-UA"/>
        </w:rPr>
        <w:t>еmail</w:t>
      </w:r>
      <w:proofErr w:type="spellEnd"/>
      <w:r w:rsidRPr="001235E3">
        <w:rPr>
          <w:rFonts w:ascii="Times New Roman" w:hAnsi="Times New Roman" w:cs="Times New Roman"/>
          <w:sz w:val="28"/>
          <w:szCs w:val="28"/>
          <w:lang w:val="uk-UA"/>
        </w:rPr>
        <w:t xml:space="preserve">-маркетинг, SMS-розсилка, сайт, месенджери, </w:t>
      </w:r>
      <w:proofErr w:type="spellStart"/>
      <w:r w:rsidRPr="001235E3">
        <w:rPr>
          <w:rFonts w:ascii="Times New Roman" w:hAnsi="Times New Roman" w:cs="Times New Roman"/>
          <w:sz w:val="28"/>
          <w:szCs w:val="28"/>
          <w:lang w:val="uk-UA"/>
        </w:rPr>
        <w:t>сallTracking</w:t>
      </w:r>
      <w:proofErr w:type="spellEnd"/>
      <w:r w:rsidRPr="001235E3">
        <w:rPr>
          <w:rFonts w:ascii="Times New Roman" w:hAnsi="Times New Roman" w:cs="Times New Roman"/>
          <w:sz w:val="28"/>
          <w:szCs w:val="28"/>
          <w:lang w:val="uk-UA"/>
        </w:rPr>
        <w:t xml:space="preserve">, відділ продаж. Вони допоможуть показати турботу про своїх 70 покупців, розповісти про поточні цікаві активності та пропозиції, повідомити про етапи будівництва та інше. Не обов’язково використовувати всі канали, достатньо обрати декілька найбільш зручних для своїх клієнтів. Ці рекламні заходи необхідно використовувати коли контакт з покупцем вже налагоджений і необхідно підтримувати зв’язок на майбутнє також. Для того щоб відслідковувати </w:t>
      </w:r>
      <w:r w:rsidRPr="001235E3">
        <w:rPr>
          <w:rFonts w:ascii="Times New Roman" w:hAnsi="Times New Roman" w:cs="Times New Roman"/>
          <w:sz w:val="28"/>
          <w:szCs w:val="28"/>
          <w:lang w:val="uk-UA"/>
        </w:rPr>
        <w:lastRenderedPageBreak/>
        <w:t>ефективність роботи відділу продажів та доведення потенційних покупців до придбання нерухомості можна використовувати наступні метрики: обсяг цільових звернень / виїздів в офіс / договорів, вартість залучення CPA, CR, ROMI (</w:t>
      </w:r>
      <w:proofErr w:type="spellStart"/>
      <w:r w:rsidRPr="001235E3">
        <w:rPr>
          <w:rFonts w:ascii="Times New Roman" w:hAnsi="Times New Roman" w:cs="Times New Roman"/>
          <w:sz w:val="28"/>
          <w:szCs w:val="28"/>
          <w:lang w:val="uk-UA"/>
        </w:rPr>
        <w:t>return</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on</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marketing</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investments</w:t>
      </w:r>
      <w:proofErr w:type="spellEnd"/>
      <w:r w:rsidRPr="001235E3">
        <w:rPr>
          <w:rFonts w:ascii="Times New Roman" w:hAnsi="Times New Roman" w:cs="Times New Roman"/>
          <w:sz w:val="28"/>
          <w:szCs w:val="28"/>
          <w:lang w:val="uk-UA"/>
        </w:rPr>
        <w:t>) або ROI (</w:t>
      </w:r>
      <w:proofErr w:type="spellStart"/>
      <w:r w:rsidRPr="001235E3">
        <w:rPr>
          <w:rFonts w:ascii="Times New Roman" w:hAnsi="Times New Roman" w:cs="Times New Roman"/>
          <w:sz w:val="28"/>
          <w:szCs w:val="28"/>
          <w:lang w:val="uk-UA"/>
        </w:rPr>
        <w:t>return</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on</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investments</w:t>
      </w:r>
      <w:proofErr w:type="spellEnd"/>
      <w:r w:rsidRPr="001235E3">
        <w:rPr>
          <w:rFonts w:ascii="Times New Roman" w:hAnsi="Times New Roman" w:cs="Times New Roman"/>
          <w:sz w:val="28"/>
          <w:szCs w:val="28"/>
          <w:lang w:val="uk-UA"/>
        </w:rPr>
        <w:t xml:space="preserve">). ROI (повернення інвестицій) і ROMI (повернення інвестицій в маркетинг) покажуть ефективність маркетингових інвестицій. Для ROMI потрібні всі витрати на рекламу і маркетинг, а для ROI вираховуються всі гроші, які були витрачені на виробництво продукту і підтримку разом з маркетинговими зусиллями. 5 етап. Цей рівень передбачає не тільки можливість продажу супутніх послуг, але й можливість отримати зворотну інформацію від своїх покупців, або навіть людей, які не стали покупцями з якихось причин. В цьому допоможуть такі інструменти як: SMM, </w:t>
      </w:r>
      <w:proofErr w:type="spellStart"/>
      <w:r w:rsidRPr="001235E3">
        <w:rPr>
          <w:rFonts w:ascii="Times New Roman" w:hAnsi="Times New Roman" w:cs="Times New Roman"/>
          <w:sz w:val="28"/>
          <w:szCs w:val="28"/>
          <w:lang w:val="uk-UA"/>
        </w:rPr>
        <w:t>email</w:t>
      </w:r>
      <w:proofErr w:type="spellEnd"/>
      <w:r w:rsidRPr="001235E3">
        <w:rPr>
          <w:rFonts w:ascii="Times New Roman" w:hAnsi="Times New Roman" w:cs="Times New Roman"/>
          <w:sz w:val="28"/>
          <w:szCs w:val="28"/>
          <w:lang w:val="uk-UA"/>
        </w:rPr>
        <w:t xml:space="preserve">-маркетинг, SMS-розсилка, </w:t>
      </w:r>
      <w:proofErr w:type="spellStart"/>
      <w:r w:rsidRPr="001235E3">
        <w:rPr>
          <w:rFonts w:ascii="Times New Roman" w:hAnsi="Times New Roman" w:cs="Times New Roman"/>
          <w:sz w:val="28"/>
          <w:szCs w:val="28"/>
          <w:lang w:val="uk-UA"/>
        </w:rPr>
        <w:t>push</w:t>
      </w:r>
      <w:proofErr w:type="spellEnd"/>
      <w:r w:rsidRPr="001235E3">
        <w:rPr>
          <w:rFonts w:ascii="Times New Roman" w:hAnsi="Times New Roman" w:cs="Times New Roman"/>
          <w:sz w:val="28"/>
          <w:szCs w:val="28"/>
          <w:lang w:val="uk-UA"/>
        </w:rPr>
        <w:t xml:space="preserve">-повідомлення, відділ продаж, месенджери, форуми ЖК, групи </w:t>
      </w:r>
      <w:proofErr w:type="spellStart"/>
      <w:r w:rsidRPr="001235E3">
        <w:rPr>
          <w:rFonts w:ascii="Times New Roman" w:hAnsi="Times New Roman" w:cs="Times New Roman"/>
          <w:sz w:val="28"/>
          <w:szCs w:val="28"/>
          <w:lang w:val="uk-UA"/>
        </w:rPr>
        <w:t>Facebook</w:t>
      </w:r>
      <w:proofErr w:type="spellEnd"/>
      <w:r w:rsidRPr="001235E3">
        <w:rPr>
          <w:rFonts w:ascii="Times New Roman" w:hAnsi="Times New Roman" w:cs="Times New Roman"/>
          <w:sz w:val="28"/>
          <w:szCs w:val="28"/>
          <w:lang w:val="uk-UA"/>
        </w:rPr>
        <w:t>. Вони допоможуть підтримувати наявний зв’язок з покупцями, ділитися з ними новою інформацією або спеціальними пропозиціями та з коментарів помічати проблемні місця або зони росту для компанії. Важливо відповідати на всі виникаючі питання з боку покупців, знаходитися з ними в діалозі та швидко реагувати на проблеми, якщо вони виникають. Обсяг повторних / супутніх покупок та CR (</w:t>
      </w:r>
      <w:proofErr w:type="spellStart"/>
      <w:r w:rsidRPr="001235E3">
        <w:rPr>
          <w:rFonts w:ascii="Times New Roman" w:hAnsi="Times New Roman" w:cs="Times New Roman"/>
          <w:sz w:val="28"/>
          <w:szCs w:val="28"/>
          <w:lang w:val="uk-UA"/>
        </w:rPr>
        <w:t>conversion</w:t>
      </w:r>
      <w:proofErr w:type="spellEnd"/>
      <w:r w:rsidRPr="001235E3">
        <w:rPr>
          <w:rFonts w:ascii="Times New Roman" w:hAnsi="Times New Roman" w:cs="Times New Roman"/>
          <w:sz w:val="28"/>
          <w:szCs w:val="28"/>
          <w:lang w:val="uk-UA"/>
        </w:rPr>
        <w:t xml:space="preserve"> </w:t>
      </w:r>
      <w:proofErr w:type="spellStart"/>
      <w:r w:rsidRPr="001235E3">
        <w:rPr>
          <w:rFonts w:ascii="Times New Roman" w:hAnsi="Times New Roman" w:cs="Times New Roman"/>
          <w:sz w:val="28"/>
          <w:szCs w:val="28"/>
          <w:lang w:val="uk-UA"/>
        </w:rPr>
        <w:t>rate</w:t>
      </w:r>
      <w:proofErr w:type="spellEnd"/>
      <w:r w:rsidRPr="001235E3">
        <w:rPr>
          <w:rFonts w:ascii="Times New Roman" w:hAnsi="Times New Roman" w:cs="Times New Roman"/>
          <w:sz w:val="28"/>
          <w:szCs w:val="28"/>
          <w:lang w:val="uk-UA"/>
        </w:rPr>
        <w:t xml:space="preserve">) допоможуть вимірювати ефективність впроваджених заходів на цьому етапі воронки. 6 етап. На останньому рівні, коли формуються лояльні споживачі, варто продовжувати підтримувати постійний зв’язок з покупцями через SMM, </w:t>
      </w:r>
      <w:proofErr w:type="spellStart"/>
      <w:r w:rsidRPr="001235E3">
        <w:rPr>
          <w:rFonts w:ascii="Times New Roman" w:hAnsi="Times New Roman" w:cs="Times New Roman"/>
          <w:sz w:val="28"/>
          <w:szCs w:val="28"/>
          <w:lang w:val="uk-UA"/>
        </w:rPr>
        <w:t>emailмаркетинг</w:t>
      </w:r>
      <w:proofErr w:type="spellEnd"/>
      <w:r w:rsidRPr="001235E3">
        <w:rPr>
          <w:rFonts w:ascii="Times New Roman" w:hAnsi="Times New Roman" w:cs="Times New Roman"/>
          <w:sz w:val="28"/>
          <w:szCs w:val="28"/>
          <w:lang w:val="uk-UA"/>
        </w:rPr>
        <w:t xml:space="preserve"> присутність на форумах, групах у </w:t>
      </w:r>
      <w:proofErr w:type="spellStart"/>
      <w:r w:rsidRPr="001235E3">
        <w:rPr>
          <w:rFonts w:ascii="Times New Roman" w:hAnsi="Times New Roman" w:cs="Times New Roman"/>
          <w:sz w:val="28"/>
          <w:szCs w:val="28"/>
          <w:lang w:val="uk-UA"/>
        </w:rPr>
        <w:t>Facebook</w:t>
      </w:r>
      <w:proofErr w:type="spellEnd"/>
      <w:r w:rsidRPr="001235E3">
        <w:rPr>
          <w:rFonts w:ascii="Times New Roman" w:hAnsi="Times New Roman" w:cs="Times New Roman"/>
          <w:sz w:val="28"/>
          <w:szCs w:val="28"/>
          <w:lang w:val="uk-UA"/>
        </w:rPr>
        <w:t xml:space="preserve"> та ін., а також через можливу програму лояльності. Поняття «лояльності» у сфері нерухомості є дещо специфічним, оскільки обираючи нерухомість для придбання, покупці 71 керуються не тільки минулим досвідом, але й іншими важливими для них критеріями. Проте важливо пам’ятати, що лояльність може проявлятися не тільки через повторну покупку, а й через рекомендації від людей, що вже здійснили покупку. Це також допоможе розширювати обсяг клієнтської бази, а тому важливо приділяти достатньо уваги і останнім етапам воронки продаж. Показниками, які допоможуть виміряти ефективність рекламної діяльності можуть бути NPS (індекс </w:t>
      </w:r>
      <w:r w:rsidRPr="001235E3">
        <w:rPr>
          <w:rFonts w:ascii="Times New Roman" w:hAnsi="Times New Roman" w:cs="Times New Roman"/>
          <w:sz w:val="28"/>
          <w:szCs w:val="28"/>
          <w:lang w:val="uk-UA"/>
        </w:rPr>
        <w:lastRenderedPageBreak/>
        <w:t xml:space="preserve">споживчої лояльності), кількість звернень і угод по рекомендаціям, кількість позитивних відгуків, кількість повторних покупок. </w:t>
      </w:r>
    </w:p>
    <w:p w14:paraId="34FF7AB7" w14:textId="77777777" w:rsidR="00350B9A" w:rsidRPr="001235E3" w:rsidRDefault="00350B9A" w:rsidP="00E377A7">
      <w:pPr>
        <w:spacing w:after="0" w:line="360" w:lineRule="auto"/>
        <w:jc w:val="both"/>
        <w:rPr>
          <w:rFonts w:ascii="Times New Roman" w:hAnsi="Times New Roman" w:cs="Times New Roman"/>
          <w:sz w:val="28"/>
          <w:szCs w:val="28"/>
          <w:lang w:val="uk-UA"/>
        </w:rPr>
      </w:pPr>
    </w:p>
    <w:p w14:paraId="481397A5" w14:textId="77777777" w:rsidR="00350B9A" w:rsidRPr="001235E3" w:rsidRDefault="00350B9A" w:rsidP="00E377A7">
      <w:pPr>
        <w:pStyle w:val="a4"/>
        <w:shd w:val="clear" w:color="auto" w:fill="FFFFFF"/>
        <w:spacing w:before="0" w:beforeAutospacing="0" w:after="0" w:afterAutospacing="0" w:line="360" w:lineRule="auto"/>
        <w:jc w:val="center"/>
        <w:textAlignment w:val="baseline"/>
        <w:rPr>
          <w:b/>
          <w:sz w:val="28"/>
          <w:szCs w:val="28"/>
          <w:lang w:val="uk-UA"/>
        </w:rPr>
      </w:pPr>
      <w:r w:rsidRPr="001235E3">
        <w:rPr>
          <w:b/>
          <w:sz w:val="28"/>
          <w:szCs w:val="28"/>
          <w:lang w:val="uk-UA"/>
        </w:rPr>
        <w:t>ВИСНОВКИ по 3-ему розділу</w:t>
      </w:r>
    </w:p>
    <w:p w14:paraId="32AD74A0" w14:textId="77777777" w:rsidR="00350B9A" w:rsidRPr="001235E3" w:rsidRDefault="00350B9A" w:rsidP="00E377A7">
      <w:pPr>
        <w:pStyle w:val="a4"/>
        <w:shd w:val="clear" w:color="auto" w:fill="FFFFFF"/>
        <w:spacing w:before="0" w:beforeAutospacing="0" w:after="0" w:afterAutospacing="0" w:line="360" w:lineRule="auto"/>
        <w:jc w:val="both"/>
        <w:textAlignment w:val="baseline"/>
        <w:rPr>
          <w:sz w:val="28"/>
          <w:szCs w:val="28"/>
          <w:lang w:val="uk-UA"/>
        </w:rPr>
      </w:pPr>
    </w:p>
    <w:p w14:paraId="30F76486" w14:textId="77777777" w:rsidR="0031760D" w:rsidRDefault="00350B9A" w:rsidP="00E377A7">
      <w:pPr>
        <w:pStyle w:val="a4"/>
        <w:shd w:val="clear" w:color="auto" w:fill="FFFFFF"/>
        <w:spacing w:before="0" w:beforeAutospacing="0" w:after="0" w:afterAutospacing="0" w:line="360" w:lineRule="auto"/>
        <w:jc w:val="both"/>
        <w:textAlignment w:val="baseline"/>
        <w:rPr>
          <w:iCs/>
          <w:color w:val="2F2F2F"/>
          <w:sz w:val="28"/>
          <w:szCs w:val="28"/>
          <w:shd w:val="clear" w:color="auto" w:fill="FFFFFF"/>
          <w:lang w:val="uk-UA"/>
        </w:rPr>
      </w:pPr>
      <w:r w:rsidRPr="001235E3">
        <w:rPr>
          <w:iCs/>
          <w:color w:val="2F2F2F"/>
          <w:sz w:val="28"/>
          <w:szCs w:val="28"/>
          <w:shd w:val="clear" w:color="auto" w:fill="FFFFFF"/>
          <w:lang w:val="uk-UA"/>
        </w:rPr>
        <w:t xml:space="preserve">            Війна не змінила наших цінностей</w:t>
      </w:r>
      <w:r w:rsidR="0031760D">
        <w:rPr>
          <w:iCs/>
          <w:color w:val="2F2F2F"/>
          <w:sz w:val="28"/>
          <w:szCs w:val="28"/>
          <w:shd w:val="clear" w:color="auto" w:fill="FFFFFF"/>
          <w:lang w:val="uk-UA"/>
        </w:rPr>
        <w:t xml:space="preserve"> і переконань</w:t>
      </w:r>
      <w:r w:rsidRPr="001235E3">
        <w:rPr>
          <w:iCs/>
          <w:color w:val="2F2F2F"/>
          <w:sz w:val="28"/>
          <w:szCs w:val="28"/>
          <w:shd w:val="clear" w:color="auto" w:fill="FFFFFF"/>
          <w:lang w:val="uk-UA"/>
        </w:rPr>
        <w:t xml:space="preserve">. Ми </w:t>
      </w:r>
      <w:r w:rsidR="005738F2">
        <w:rPr>
          <w:iCs/>
          <w:color w:val="2F2F2F"/>
          <w:sz w:val="28"/>
          <w:szCs w:val="28"/>
          <w:shd w:val="clear" w:color="auto" w:fill="FFFFFF"/>
          <w:lang w:val="uk-UA"/>
        </w:rPr>
        <w:t xml:space="preserve">як </w:t>
      </w:r>
      <w:r w:rsidR="0031760D">
        <w:rPr>
          <w:iCs/>
          <w:color w:val="2F2F2F"/>
          <w:sz w:val="28"/>
          <w:szCs w:val="28"/>
          <w:shd w:val="clear" w:color="auto" w:fill="FFFFFF"/>
          <w:lang w:val="uk-UA"/>
        </w:rPr>
        <w:t>завжди</w:t>
      </w:r>
      <w:r w:rsidRPr="001235E3">
        <w:rPr>
          <w:iCs/>
          <w:color w:val="2F2F2F"/>
          <w:sz w:val="28"/>
          <w:szCs w:val="28"/>
          <w:shd w:val="clear" w:color="auto" w:fill="FFFFFF"/>
          <w:lang w:val="uk-UA"/>
        </w:rPr>
        <w:t xml:space="preserve"> намагаємось з працювати навіть у найважчих умовах заради наших клієнтів. </w:t>
      </w:r>
      <w:r w:rsidR="0031760D">
        <w:rPr>
          <w:iCs/>
          <w:color w:val="2F2F2F"/>
          <w:sz w:val="28"/>
          <w:szCs w:val="28"/>
          <w:shd w:val="clear" w:color="auto" w:fill="FFFFFF"/>
          <w:lang w:val="uk-UA"/>
        </w:rPr>
        <w:t>Мамин Дім</w:t>
      </w:r>
      <w:r w:rsidRPr="001235E3">
        <w:rPr>
          <w:iCs/>
          <w:color w:val="2F2F2F"/>
          <w:sz w:val="28"/>
          <w:szCs w:val="28"/>
          <w:shd w:val="clear" w:color="auto" w:fill="FFFFFF"/>
          <w:lang w:val="uk-UA"/>
        </w:rPr>
        <w:t xml:space="preserve"> поділяємо всі тяготи нашої країни, допомагаємо Україні та українцям усім, чим можемо</w:t>
      </w:r>
      <w:r w:rsidR="0031760D">
        <w:rPr>
          <w:iCs/>
          <w:color w:val="2F2F2F"/>
          <w:sz w:val="28"/>
          <w:szCs w:val="28"/>
          <w:shd w:val="clear" w:color="auto" w:fill="FFFFFF"/>
          <w:lang w:val="uk-UA"/>
        </w:rPr>
        <w:t xml:space="preserve"> в цій найтяжчий для країни період</w:t>
      </w:r>
      <w:r w:rsidRPr="001235E3">
        <w:rPr>
          <w:iCs/>
          <w:color w:val="2F2F2F"/>
          <w:sz w:val="28"/>
          <w:szCs w:val="28"/>
          <w:shd w:val="clear" w:color="auto" w:fill="FFFFFF"/>
          <w:lang w:val="uk-UA"/>
        </w:rPr>
        <w:t>.</w:t>
      </w:r>
    </w:p>
    <w:p w14:paraId="5FC53415" w14:textId="77777777" w:rsidR="0031760D" w:rsidRDefault="00350B9A" w:rsidP="00E377A7">
      <w:pPr>
        <w:pStyle w:val="a4"/>
        <w:shd w:val="clear" w:color="auto" w:fill="FFFFFF"/>
        <w:spacing w:before="0" w:beforeAutospacing="0" w:after="0" w:afterAutospacing="0" w:line="360" w:lineRule="auto"/>
        <w:jc w:val="both"/>
        <w:textAlignment w:val="baseline"/>
        <w:rPr>
          <w:iCs/>
          <w:color w:val="2F2F2F"/>
          <w:sz w:val="28"/>
          <w:szCs w:val="28"/>
          <w:shd w:val="clear" w:color="auto" w:fill="FFFFFF"/>
          <w:lang w:val="uk-UA"/>
        </w:rPr>
      </w:pPr>
      <w:r w:rsidRPr="001235E3">
        <w:rPr>
          <w:iCs/>
          <w:color w:val="2F2F2F"/>
          <w:sz w:val="28"/>
          <w:szCs w:val="28"/>
          <w:shd w:val="clear" w:color="auto" w:fill="FFFFFF"/>
          <w:lang w:val="uk-UA"/>
        </w:rPr>
        <w:t xml:space="preserve"> Віримо у перемогу та вважаємо, що наближаємо її своєю </w:t>
      </w:r>
      <w:r w:rsidR="0031760D">
        <w:rPr>
          <w:iCs/>
          <w:color w:val="2F2F2F"/>
          <w:sz w:val="28"/>
          <w:szCs w:val="28"/>
          <w:shd w:val="clear" w:color="auto" w:fill="FFFFFF"/>
          <w:lang w:val="uk-UA"/>
        </w:rPr>
        <w:t>несамовитою працею</w:t>
      </w:r>
      <w:r w:rsidRPr="001235E3">
        <w:rPr>
          <w:iCs/>
          <w:color w:val="2F2F2F"/>
          <w:sz w:val="28"/>
          <w:szCs w:val="28"/>
          <w:shd w:val="clear" w:color="auto" w:fill="FFFFFF"/>
          <w:lang w:val="uk-UA"/>
        </w:rPr>
        <w:t xml:space="preserve">. </w:t>
      </w:r>
    </w:p>
    <w:p w14:paraId="45F31BED" w14:textId="66631FD7" w:rsidR="0031760D" w:rsidRDefault="00350B9A" w:rsidP="00E377A7">
      <w:pPr>
        <w:pStyle w:val="a4"/>
        <w:shd w:val="clear" w:color="auto" w:fill="FFFFFF"/>
        <w:spacing w:before="0" w:beforeAutospacing="0" w:after="0" w:afterAutospacing="0" w:line="360" w:lineRule="auto"/>
        <w:jc w:val="both"/>
        <w:textAlignment w:val="baseline"/>
        <w:rPr>
          <w:iCs/>
          <w:color w:val="2F2F2F"/>
          <w:sz w:val="28"/>
          <w:szCs w:val="28"/>
          <w:shd w:val="clear" w:color="auto" w:fill="FFFFFF"/>
          <w:lang w:val="uk-UA"/>
        </w:rPr>
      </w:pPr>
      <w:r w:rsidRPr="001235E3">
        <w:rPr>
          <w:iCs/>
          <w:color w:val="2F2F2F"/>
          <w:sz w:val="28"/>
          <w:szCs w:val="28"/>
          <w:shd w:val="clear" w:color="auto" w:fill="FFFFFF"/>
          <w:lang w:val="uk-UA"/>
        </w:rPr>
        <w:t>Ми зберегли нашу команду, а це </w:t>
      </w:r>
      <w:r w:rsidRPr="001235E3">
        <w:rPr>
          <w:color w:val="2F2F2F"/>
          <w:sz w:val="28"/>
          <w:szCs w:val="28"/>
          <w:shd w:val="clear" w:color="auto" w:fill="FFFFFF"/>
          <w:lang w:val="uk-UA"/>
        </w:rPr>
        <w:t>-</w:t>
      </w:r>
      <w:r w:rsidRPr="001235E3">
        <w:rPr>
          <w:iCs/>
          <w:color w:val="2F2F2F"/>
          <w:sz w:val="28"/>
          <w:szCs w:val="28"/>
          <w:shd w:val="clear" w:color="auto" w:fill="FFFFFF"/>
          <w:lang w:val="uk-UA"/>
        </w:rPr>
        <w:t xml:space="preserve"> найважливіше та найкраще, що у нас є. </w:t>
      </w:r>
      <w:r w:rsidR="0031760D">
        <w:rPr>
          <w:iCs/>
          <w:color w:val="2F2F2F"/>
          <w:sz w:val="28"/>
          <w:szCs w:val="28"/>
          <w:shd w:val="clear" w:color="auto" w:fill="FFFFFF"/>
          <w:lang w:val="uk-UA"/>
        </w:rPr>
        <w:t>На командний дух не зламний і</w:t>
      </w:r>
      <w:r w:rsidRPr="001235E3">
        <w:rPr>
          <w:iCs/>
          <w:color w:val="2F2F2F"/>
          <w:sz w:val="28"/>
          <w:szCs w:val="28"/>
          <w:shd w:val="clear" w:color="auto" w:fill="FFFFFF"/>
          <w:lang w:val="uk-UA"/>
        </w:rPr>
        <w:t xml:space="preserve"> згуртован</w:t>
      </w:r>
      <w:r w:rsidR="0031760D">
        <w:rPr>
          <w:iCs/>
          <w:color w:val="2F2F2F"/>
          <w:sz w:val="28"/>
          <w:szCs w:val="28"/>
          <w:shd w:val="clear" w:color="auto" w:fill="FFFFFF"/>
          <w:lang w:val="uk-UA"/>
        </w:rPr>
        <w:t>ий та</w:t>
      </w:r>
      <w:r w:rsidRPr="001235E3">
        <w:rPr>
          <w:iCs/>
          <w:color w:val="2F2F2F"/>
          <w:sz w:val="28"/>
          <w:szCs w:val="28"/>
          <w:shd w:val="clear" w:color="auto" w:fill="FFFFFF"/>
          <w:lang w:val="uk-UA"/>
        </w:rPr>
        <w:t xml:space="preserve"> енергій</w:t>
      </w:r>
      <w:r w:rsidR="0031760D">
        <w:rPr>
          <w:iCs/>
          <w:color w:val="2F2F2F"/>
          <w:sz w:val="28"/>
          <w:szCs w:val="28"/>
          <w:shd w:val="clear" w:color="auto" w:fill="FFFFFF"/>
          <w:lang w:val="uk-UA"/>
        </w:rPr>
        <w:t>ний</w:t>
      </w:r>
      <w:r w:rsidRPr="001235E3">
        <w:rPr>
          <w:iCs/>
          <w:color w:val="2F2F2F"/>
          <w:sz w:val="28"/>
          <w:szCs w:val="28"/>
          <w:shd w:val="clear" w:color="auto" w:fill="FFFFFF"/>
          <w:lang w:val="uk-UA"/>
        </w:rPr>
        <w:t>. Отже ми зберегли здатність розвивати бізнес. Всі наші ідеї та  напрями живі,</w:t>
      </w:r>
      <w:r w:rsidR="00E30EAD">
        <w:rPr>
          <w:iCs/>
          <w:color w:val="2F2F2F"/>
          <w:sz w:val="28"/>
          <w:szCs w:val="28"/>
          <w:shd w:val="clear" w:color="auto" w:fill="FFFFFF"/>
          <w:lang w:val="uk-UA"/>
        </w:rPr>
        <w:t xml:space="preserve"> та</w:t>
      </w:r>
      <w:r w:rsidRPr="001235E3">
        <w:rPr>
          <w:iCs/>
          <w:color w:val="2F2F2F"/>
          <w:sz w:val="28"/>
          <w:szCs w:val="28"/>
          <w:shd w:val="clear" w:color="auto" w:fill="FFFFFF"/>
          <w:lang w:val="uk-UA"/>
        </w:rPr>
        <w:t xml:space="preserve"> </w:t>
      </w:r>
      <w:r w:rsidR="00E30EAD">
        <w:rPr>
          <w:iCs/>
          <w:color w:val="2F2F2F"/>
          <w:sz w:val="28"/>
          <w:szCs w:val="28"/>
          <w:shd w:val="clear" w:color="auto" w:fill="FFFFFF"/>
          <w:lang w:val="uk-UA"/>
        </w:rPr>
        <w:t xml:space="preserve">будуть </w:t>
      </w:r>
      <w:r w:rsidRPr="001235E3">
        <w:rPr>
          <w:iCs/>
          <w:color w:val="2F2F2F"/>
          <w:sz w:val="28"/>
          <w:szCs w:val="28"/>
          <w:shd w:val="clear" w:color="auto" w:fill="FFFFFF"/>
          <w:lang w:val="uk-UA"/>
        </w:rPr>
        <w:t xml:space="preserve"> </w:t>
      </w:r>
      <w:r w:rsidR="00E30EAD">
        <w:rPr>
          <w:iCs/>
          <w:color w:val="2F2F2F"/>
          <w:sz w:val="28"/>
          <w:szCs w:val="28"/>
          <w:shd w:val="clear" w:color="auto" w:fill="FFFFFF"/>
          <w:lang w:val="uk-UA"/>
        </w:rPr>
        <w:t xml:space="preserve">реалізовані. </w:t>
      </w:r>
    </w:p>
    <w:p w14:paraId="435FF63E" w14:textId="2E77D354" w:rsidR="00350B9A" w:rsidRPr="001235E3" w:rsidRDefault="0031760D" w:rsidP="00E377A7">
      <w:pPr>
        <w:pStyle w:val="a4"/>
        <w:shd w:val="clear" w:color="auto" w:fill="FFFFFF"/>
        <w:spacing w:before="0" w:beforeAutospacing="0" w:after="0" w:afterAutospacing="0" w:line="360" w:lineRule="auto"/>
        <w:jc w:val="both"/>
        <w:textAlignment w:val="baseline"/>
        <w:rPr>
          <w:sz w:val="28"/>
          <w:szCs w:val="28"/>
          <w:lang w:val="uk-UA"/>
        </w:rPr>
      </w:pPr>
      <w:r>
        <w:rPr>
          <w:iCs/>
          <w:color w:val="2F2F2F"/>
          <w:sz w:val="28"/>
          <w:szCs w:val="28"/>
          <w:shd w:val="clear" w:color="auto" w:fill="FFFFFF"/>
          <w:lang w:val="uk-UA"/>
        </w:rPr>
        <w:t xml:space="preserve"> Ми переможемо !!!</w:t>
      </w:r>
    </w:p>
    <w:p w14:paraId="11E3C3C3" w14:textId="77777777" w:rsidR="00350B9A" w:rsidRPr="001235E3" w:rsidRDefault="00350B9A" w:rsidP="00E377A7">
      <w:pPr>
        <w:spacing w:line="360" w:lineRule="auto"/>
        <w:rPr>
          <w:rFonts w:ascii="Times New Roman" w:hAnsi="Times New Roman" w:cs="Times New Roman"/>
          <w:sz w:val="28"/>
          <w:szCs w:val="28"/>
          <w:lang w:val="uk-UA"/>
        </w:rPr>
      </w:pPr>
    </w:p>
    <w:p w14:paraId="71326590" w14:textId="356F38DA" w:rsidR="00350B9A" w:rsidRPr="001235E3" w:rsidRDefault="00350B9A" w:rsidP="00E377A7">
      <w:pPr>
        <w:spacing w:line="360" w:lineRule="auto"/>
        <w:rPr>
          <w:rFonts w:ascii="Times New Roman" w:hAnsi="Times New Roman" w:cs="Times New Roman"/>
          <w:sz w:val="28"/>
          <w:szCs w:val="28"/>
          <w:lang w:val="uk-UA"/>
        </w:rPr>
      </w:pPr>
    </w:p>
    <w:p w14:paraId="06E4E0A2" w14:textId="0D878252" w:rsidR="00350B9A" w:rsidRDefault="00350B9A" w:rsidP="00E377A7">
      <w:pPr>
        <w:spacing w:line="360" w:lineRule="auto"/>
        <w:rPr>
          <w:rFonts w:ascii="Times New Roman" w:hAnsi="Times New Roman" w:cs="Times New Roman"/>
          <w:sz w:val="28"/>
          <w:szCs w:val="28"/>
          <w:lang w:val="uk-UA"/>
        </w:rPr>
      </w:pPr>
    </w:p>
    <w:p w14:paraId="229F2B21" w14:textId="4F465253" w:rsidR="00FE699D" w:rsidRDefault="00FE699D" w:rsidP="00E377A7">
      <w:pPr>
        <w:spacing w:line="360" w:lineRule="auto"/>
        <w:rPr>
          <w:rFonts w:ascii="Times New Roman" w:hAnsi="Times New Roman" w:cs="Times New Roman"/>
          <w:sz w:val="28"/>
          <w:szCs w:val="28"/>
          <w:lang w:val="uk-UA"/>
        </w:rPr>
      </w:pPr>
    </w:p>
    <w:p w14:paraId="57D122FA" w14:textId="0D37AF15" w:rsidR="00FE699D" w:rsidRDefault="00FE699D" w:rsidP="00E377A7">
      <w:pPr>
        <w:spacing w:line="360" w:lineRule="auto"/>
        <w:rPr>
          <w:rFonts w:ascii="Times New Roman" w:hAnsi="Times New Roman" w:cs="Times New Roman"/>
          <w:sz w:val="28"/>
          <w:szCs w:val="28"/>
          <w:lang w:val="uk-UA"/>
        </w:rPr>
      </w:pPr>
    </w:p>
    <w:p w14:paraId="2C447F70" w14:textId="5AD9B81D" w:rsidR="00FE699D" w:rsidRDefault="00FE699D" w:rsidP="00E377A7">
      <w:pPr>
        <w:spacing w:line="360" w:lineRule="auto"/>
        <w:rPr>
          <w:rFonts w:ascii="Times New Roman" w:hAnsi="Times New Roman" w:cs="Times New Roman"/>
          <w:sz w:val="28"/>
          <w:szCs w:val="28"/>
          <w:lang w:val="uk-UA"/>
        </w:rPr>
      </w:pPr>
    </w:p>
    <w:p w14:paraId="6D7914DD" w14:textId="59224471" w:rsidR="00FE699D" w:rsidRDefault="00FE699D" w:rsidP="00E377A7">
      <w:pPr>
        <w:spacing w:line="360" w:lineRule="auto"/>
        <w:rPr>
          <w:rFonts w:ascii="Times New Roman" w:hAnsi="Times New Roman" w:cs="Times New Roman"/>
          <w:sz w:val="28"/>
          <w:szCs w:val="28"/>
          <w:lang w:val="uk-UA"/>
        </w:rPr>
      </w:pPr>
    </w:p>
    <w:p w14:paraId="12A87B18" w14:textId="64870B9A" w:rsidR="00FE699D" w:rsidRDefault="00FE699D" w:rsidP="00E377A7">
      <w:pPr>
        <w:spacing w:line="360" w:lineRule="auto"/>
        <w:rPr>
          <w:rFonts w:ascii="Times New Roman" w:hAnsi="Times New Roman" w:cs="Times New Roman"/>
          <w:sz w:val="28"/>
          <w:szCs w:val="28"/>
          <w:lang w:val="uk-UA"/>
        </w:rPr>
      </w:pPr>
    </w:p>
    <w:p w14:paraId="2BD50284" w14:textId="25CE4730" w:rsidR="00FE699D" w:rsidRDefault="00FE699D" w:rsidP="00E377A7">
      <w:pPr>
        <w:spacing w:line="360" w:lineRule="auto"/>
        <w:rPr>
          <w:rFonts w:ascii="Times New Roman" w:hAnsi="Times New Roman" w:cs="Times New Roman"/>
          <w:sz w:val="28"/>
          <w:szCs w:val="28"/>
          <w:lang w:val="uk-UA"/>
        </w:rPr>
      </w:pPr>
    </w:p>
    <w:p w14:paraId="758DCFFB" w14:textId="5C70BE54" w:rsidR="00FE699D" w:rsidRDefault="00FE699D" w:rsidP="00E377A7">
      <w:pPr>
        <w:spacing w:line="360" w:lineRule="auto"/>
        <w:rPr>
          <w:rFonts w:ascii="Times New Roman" w:hAnsi="Times New Roman" w:cs="Times New Roman"/>
          <w:sz w:val="28"/>
          <w:szCs w:val="28"/>
          <w:lang w:val="uk-UA"/>
        </w:rPr>
      </w:pPr>
    </w:p>
    <w:p w14:paraId="6C4276F4" w14:textId="4CDA51B2" w:rsidR="00FE699D" w:rsidRDefault="00FE699D" w:rsidP="00E377A7">
      <w:pPr>
        <w:spacing w:line="360" w:lineRule="auto"/>
        <w:rPr>
          <w:rFonts w:ascii="Times New Roman" w:hAnsi="Times New Roman" w:cs="Times New Roman"/>
          <w:sz w:val="28"/>
          <w:szCs w:val="28"/>
          <w:lang w:val="uk-UA"/>
        </w:rPr>
      </w:pPr>
    </w:p>
    <w:p w14:paraId="6E7CF898" w14:textId="4B59E4BE" w:rsidR="00FE699D" w:rsidRDefault="00FE699D" w:rsidP="00E377A7">
      <w:pPr>
        <w:spacing w:line="360" w:lineRule="auto"/>
        <w:rPr>
          <w:rFonts w:ascii="Times New Roman" w:hAnsi="Times New Roman" w:cs="Times New Roman"/>
          <w:sz w:val="28"/>
          <w:szCs w:val="28"/>
          <w:lang w:val="uk-UA"/>
        </w:rPr>
      </w:pPr>
    </w:p>
    <w:p w14:paraId="3A4CA2D7" w14:textId="10BDA31E" w:rsidR="00FE699D" w:rsidRDefault="00FE699D" w:rsidP="00FE699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Додатки.</w:t>
      </w:r>
    </w:p>
    <w:p w14:paraId="6E4C8579" w14:textId="5035C829" w:rsidR="00FE699D" w:rsidRDefault="00FE699D" w:rsidP="00FE699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1.</w:t>
      </w:r>
    </w:p>
    <w:p w14:paraId="08A95917" w14:textId="77777777" w:rsidR="00FE699D" w:rsidRPr="00D3521F" w:rsidRDefault="00FE699D" w:rsidP="00FE699D">
      <w:pPr>
        <w:pStyle w:val="a3"/>
        <w:spacing w:after="0" w:line="360" w:lineRule="auto"/>
        <w:ind w:left="0"/>
        <w:jc w:val="both"/>
        <w:rPr>
          <w:rFonts w:ascii="Times New Roman" w:hAnsi="Times New Roman" w:cs="Times New Roman"/>
          <w:color w:val="000000"/>
          <w:sz w:val="28"/>
          <w:szCs w:val="28"/>
          <w:shd w:val="clear" w:color="auto" w:fill="FFFFFF"/>
          <w:lang w:val="uk-UA"/>
        </w:rPr>
      </w:pPr>
      <w:r w:rsidRPr="00D3521F">
        <w:rPr>
          <w:rFonts w:ascii="Times New Roman" w:hAnsi="Times New Roman" w:cs="Times New Roman"/>
          <w:sz w:val="28"/>
          <w:szCs w:val="28"/>
          <w:lang w:val="uk-UA"/>
        </w:rPr>
        <w:t xml:space="preserve">Таблиця 1. Переваги і недоліки основних засобів поширення реклами </w:t>
      </w:r>
    </w:p>
    <w:tbl>
      <w:tblPr>
        <w:tblStyle w:val="aa"/>
        <w:tblW w:w="0" w:type="auto"/>
        <w:tblLook w:val="04A0" w:firstRow="1" w:lastRow="0" w:firstColumn="1" w:lastColumn="0" w:noHBand="0" w:noVBand="1"/>
      </w:tblPr>
      <w:tblGrid>
        <w:gridCol w:w="4785"/>
        <w:gridCol w:w="4786"/>
      </w:tblGrid>
      <w:tr w:rsidR="00FE699D" w14:paraId="7CF37945" w14:textId="77777777" w:rsidTr="008C34B3">
        <w:tc>
          <w:tcPr>
            <w:tcW w:w="4785" w:type="dxa"/>
          </w:tcPr>
          <w:p w14:paraId="63CB8193" w14:textId="77777777" w:rsidR="00FE699D" w:rsidRPr="00D3521F"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r w:rsidRPr="00D3521F">
              <w:rPr>
                <w:rFonts w:ascii="Times New Roman" w:hAnsi="Times New Roman" w:cs="Times New Roman"/>
                <w:b/>
                <w:sz w:val="28"/>
                <w:szCs w:val="28"/>
                <w:lang w:val="uk-UA"/>
              </w:rPr>
              <w:t>Переваги</w:t>
            </w:r>
          </w:p>
        </w:tc>
        <w:tc>
          <w:tcPr>
            <w:tcW w:w="4786" w:type="dxa"/>
          </w:tcPr>
          <w:p w14:paraId="1136C36A" w14:textId="77777777" w:rsidR="00FE699D" w:rsidRPr="00D3521F"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r w:rsidRPr="00D3521F">
              <w:rPr>
                <w:rFonts w:ascii="Times New Roman" w:hAnsi="Times New Roman" w:cs="Times New Roman"/>
                <w:b/>
                <w:sz w:val="28"/>
                <w:szCs w:val="28"/>
                <w:lang w:val="uk-UA"/>
              </w:rPr>
              <w:t>Недоліки</w:t>
            </w:r>
          </w:p>
        </w:tc>
      </w:tr>
      <w:tr w:rsidR="00FE699D" w14:paraId="098B00F5" w14:textId="77777777" w:rsidTr="008C34B3">
        <w:tc>
          <w:tcPr>
            <w:tcW w:w="9571" w:type="dxa"/>
            <w:gridSpan w:val="2"/>
          </w:tcPr>
          <w:p w14:paraId="23803C03" w14:textId="77777777" w:rsidR="00FE699D" w:rsidRPr="00D3521F"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r w:rsidRPr="00D3521F">
              <w:rPr>
                <w:rFonts w:ascii="Times New Roman" w:hAnsi="Times New Roman" w:cs="Times New Roman"/>
                <w:b/>
                <w:sz w:val="28"/>
                <w:szCs w:val="28"/>
                <w:lang w:val="uk-UA"/>
              </w:rPr>
              <w:t>Преса: газети</w:t>
            </w:r>
          </w:p>
        </w:tc>
      </w:tr>
      <w:tr w:rsidR="00FE699D" w:rsidRPr="00E83739" w14:paraId="4624675D" w14:textId="77777777" w:rsidTr="008C34B3">
        <w:tc>
          <w:tcPr>
            <w:tcW w:w="4785" w:type="dxa"/>
          </w:tcPr>
          <w:p w14:paraId="34B05D85" w14:textId="77777777" w:rsidR="00FE699D" w:rsidRPr="00D3521F" w:rsidRDefault="00FE699D" w:rsidP="008C34B3">
            <w:pPr>
              <w:pStyle w:val="a3"/>
              <w:ind w:left="0"/>
              <w:jc w:val="both"/>
              <w:rPr>
                <w:rFonts w:ascii="Times New Roman" w:hAnsi="Times New Roman" w:cs="Times New Roman"/>
                <w:color w:val="000000"/>
                <w:sz w:val="28"/>
                <w:szCs w:val="28"/>
                <w:shd w:val="clear" w:color="auto" w:fill="FFFFFF"/>
                <w:lang w:val="uk-UA"/>
              </w:rPr>
            </w:pPr>
            <w:r w:rsidRPr="00D3521F">
              <w:rPr>
                <w:rFonts w:ascii="Times New Roman" w:hAnsi="Times New Roman" w:cs="Times New Roman"/>
                <w:sz w:val="28"/>
                <w:szCs w:val="28"/>
                <w:lang w:val="uk-UA"/>
              </w:rPr>
              <w:t>Оперативність; чисельність аудиторії; високий рівень обхвату місцевої аудиторії: висока достовірність: відносно низькі розходи на один контакт тощ</w:t>
            </w:r>
            <w:r>
              <w:rPr>
                <w:rFonts w:ascii="Times New Roman" w:hAnsi="Times New Roman" w:cs="Times New Roman"/>
                <w:sz w:val="28"/>
                <w:szCs w:val="28"/>
                <w:lang w:val="uk-UA"/>
              </w:rPr>
              <w:t>о;</w:t>
            </w:r>
          </w:p>
        </w:tc>
        <w:tc>
          <w:tcPr>
            <w:tcW w:w="4786" w:type="dxa"/>
          </w:tcPr>
          <w:p w14:paraId="6D0078BA" w14:textId="77777777" w:rsidR="00FE699D" w:rsidRPr="00D3521F" w:rsidRDefault="00FE699D" w:rsidP="008C34B3">
            <w:pPr>
              <w:pStyle w:val="a3"/>
              <w:ind w:left="0"/>
              <w:jc w:val="both"/>
              <w:rPr>
                <w:rFonts w:ascii="Times New Roman" w:hAnsi="Times New Roman" w:cs="Times New Roman"/>
                <w:color w:val="000000"/>
                <w:sz w:val="28"/>
                <w:szCs w:val="28"/>
                <w:shd w:val="clear" w:color="auto" w:fill="FFFFFF"/>
                <w:lang w:val="uk-UA"/>
              </w:rPr>
            </w:pPr>
            <w:r w:rsidRPr="00D3521F">
              <w:rPr>
                <w:rFonts w:ascii="Times New Roman" w:hAnsi="Times New Roman" w:cs="Times New Roman"/>
                <w:sz w:val="28"/>
                <w:szCs w:val="28"/>
                <w:lang w:val="uk-UA"/>
              </w:rPr>
              <w:t>Короткочасність існування; низька якість відтворення; незначна аудиторія «вторинних» читачів; розміщується поряд із рекламою інших комунікаторів</w:t>
            </w:r>
          </w:p>
        </w:tc>
      </w:tr>
      <w:tr w:rsidR="00FE699D" w14:paraId="39612F48" w14:textId="77777777" w:rsidTr="008C34B3">
        <w:tc>
          <w:tcPr>
            <w:tcW w:w="9571" w:type="dxa"/>
            <w:gridSpan w:val="2"/>
          </w:tcPr>
          <w:p w14:paraId="7D9E34EC" w14:textId="77777777" w:rsidR="00FE699D" w:rsidRPr="00A96B0A"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r w:rsidRPr="00A96B0A">
              <w:rPr>
                <w:rFonts w:ascii="Times New Roman" w:hAnsi="Times New Roman" w:cs="Times New Roman"/>
                <w:b/>
                <w:sz w:val="28"/>
                <w:szCs w:val="28"/>
                <w:lang w:val="uk-UA"/>
              </w:rPr>
              <w:t>Преса: журнали</w:t>
            </w:r>
          </w:p>
        </w:tc>
      </w:tr>
      <w:tr w:rsidR="00FE699D" w14:paraId="30B9D695" w14:textId="77777777" w:rsidTr="008C34B3">
        <w:tc>
          <w:tcPr>
            <w:tcW w:w="4785" w:type="dxa"/>
          </w:tcPr>
          <w:p w14:paraId="605FA636" w14:textId="77777777" w:rsidR="00FE699D" w:rsidRPr="00D3521F" w:rsidRDefault="00FE699D" w:rsidP="008C34B3">
            <w:pPr>
              <w:pStyle w:val="a3"/>
              <w:ind w:left="0"/>
              <w:jc w:val="both"/>
              <w:rPr>
                <w:rFonts w:ascii="Times New Roman" w:hAnsi="Times New Roman" w:cs="Times New Roman"/>
                <w:color w:val="000000"/>
                <w:sz w:val="28"/>
                <w:szCs w:val="28"/>
                <w:shd w:val="clear" w:color="auto" w:fill="FFFFFF"/>
                <w:lang w:val="uk-UA"/>
              </w:rPr>
            </w:pPr>
            <w:proofErr w:type="spellStart"/>
            <w:r w:rsidRPr="00D3521F">
              <w:rPr>
                <w:rFonts w:ascii="Times New Roman" w:hAnsi="Times New Roman" w:cs="Times New Roman"/>
                <w:sz w:val="28"/>
                <w:szCs w:val="28"/>
              </w:rPr>
              <w:t>Висока</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якість</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відтворення</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довгочасність</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існування</w:t>
            </w:r>
            <w:proofErr w:type="spellEnd"/>
            <w:r w:rsidRPr="00D3521F">
              <w:rPr>
                <w:rFonts w:ascii="Times New Roman" w:hAnsi="Times New Roman" w:cs="Times New Roman"/>
                <w:sz w:val="28"/>
                <w:szCs w:val="28"/>
              </w:rPr>
              <w:t xml:space="preserve">; велика </w:t>
            </w:r>
            <w:proofErr w:type="spellStart"/>
            <w:r w:rsidRPr="00D3521F">
              <w:rPr>
                <w:rFonts w:ascii="Times New Roman" w:hAnsi="Times New Roman" w:cs="Times New Roman"/>
                <w:sz w:val="28"/>
                <w:szCs w:val="28"/>
              </w:rPr>
              <w:t>кількість</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вторинних</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читачів</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достовірність</w:t>
            </w:r>
            <w:proofErr w:type="spellEnd"/>
            <w:r w:rsidRPr="00D3521F">
              <w:rPr>
                <w:rFonts w:ascii="Times New Roman" w:hAnsi="Times New Roman" w:cs="Times New Roman"/>
                <w:sz w:val="28"/>
                <w:szCs w:val="28"/>
              </w:rPr>
              <w:t xml:space="preserve">; </w:t>
            </w:r>
            <w:proofErr w:type="spellStart"/>
            <w:r w:rsidRPr="00D3521F">
              <w:rPr>
                <w:rFonts w:ascii="Times New Roman" w:hAnsi="Times New Roman" w:cs="Times New Roman"/>
                <w:sz w:val="28"/>
                <w:szCs w:val="28"/>
              </w:rPr>
              <w:t>престижність</w:t>
            </w:r>
            <w:proofErr w:type="spellEnd"/>
            <w:r>
              <w:rPr>
                <w:rFonts w:ascii="Times New Roman" w:hAnsi="Times New Roman" w:cs="Times New Roman"/>
                <w:sz w:val="28"/>
                <w:szCs w:val="28"/>
                <w:lang w:val="uk-UA"/>
              </w:rPr>
              <w:t>.</w:t>
            </w:r>
          </w:p>
        </w:tc>
        <w:tc>
          <w:tcPr>
            <w:tcW w:w="4786" w:type="dxa"/>
          </w:tcPr>
          <w:p w14:paraId="50784347" w14:textId="77777777" w:rsidR="00FE699D" w:rsidRPr="00A96B0A" w:rsidRDefault="00FE699D" w:rsidP="008C34B3">
            <w:pPr>
              <w:pStyle w:val="a3"/>
              <w:ind w:left="0"/>
              <w:jc w:val="both"/>
              <w:rPr>
                <w:rFonts w:ascii="Times New Roman" w:hAnsi="Times New Roman" w:cs="Times New Roman"/>
                <w:color w:val="000000"/>
                <w:sz w:val="28"/>
                <w:szCs w:val="28"/>
                <w:shd w:val="clear" w:color="auto" w:fill="FFFFFF"/>
                <w:lang w:val="uk-UA"/>
              </w:rPr>
            </w:pPr>
            <w:proofErr w:type="spellStart"/>
            <w:r w:rsidRPr="00A96B0A">
              <w:rPr>
                <w:rFonts w:ascii="Times New Roman" w:hAnsi="Times New Roman" w:cs="Times New Roman"/>
                <w:sz w:val="28"/>
                <w:szCs w:val="28"/>
              </w:rPr>
              <w:t>Відносно</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довгий</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часовий</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розрив</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між</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покупкою</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місця</w:t>
            </w:r>
            <w:proofErr w:type="spellEnd"/>
            <w:r w:rsidRPr="00A96B0A">
              <w:rPr>
                <w:rFonts w:ascii="Times New Roman" w:hAnsi="Times New Roman" w:cs="Times New Roman"/>
                <w:sz w:val="28"/>
                <w:szCs w:val="28"/>
              </w:rPr>
              <w:t xml:space="preserve"> й </w:t>
            </w:r>
            <w:proofErr w:type="spellStart"/>
            <w:r w:rsidRPr="00A96B0A">
              <w:rPr>
                <w:rFonts w:ascii="Times New Roman" w:hAnsi="Times New Roman" w:cs="Times New Roman"/>
                <w:sz w:val="28"/>
                <w:szCs w:val="28"/>
              </w:rPr>
              <w:t>появою</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реклами</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сусідство</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реклами</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конкурентів</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втрата</w:t>
            </w:r>
            <w:proofErr w:type="spellEnd"/>
            <w:r w:rsidRPr="00A96B0A">
              <w:rPr>
                <w:rFonts w:ascii="Times New Roman" w:hAnsi="Times New Roman" w:cs="Times New Roman"/>
                <w:sz w:val="28"/>
                <w:szCs w:val="28"/>
              </w:rPr>
              <w:t xml:space="preserve"> при </w:t>
            </w:r>
            <w:proofErr w:type="spellStart"/>
            <w:r w:rsidRPr="00A96B0A">
              <w:rPr>
                <w:rFonts w:ascii="Times New Roman" w:hAnsi="Times New Roman" w:cs="Times New Roman"/>
                <w:sz w:val="28"/>
                <w:szCs w:val="28"/>
              </w:rPr>
              <w:t>незатребуваності</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частини</w:t>
            </w:r>
            <w:proofErr w:type="spellEnd"/>
            <w:r w:rsidRPr="00A96B0A">
              <w:rPr>
                <w:rFonts w:ascii="Times New Roman" w:hAnsi="Times New Roman" w:cs="Times New Roman"/>
                <w:sz w:val="28"/>
                <w:szCs w:val="28"/>
              </w:rPr>
              <w:t xml:space="preserve"> тиражу</w:t>
            </w:r>
          </w:p>
        </w:tc>
      </w:tr>
      <w:tr w:rsidR="00FE699D" w14:paraId="4BBCDB3A" w14:textId="77777777" w:rsidTr="008C34B3">
        <w:tc>
          <w:tcPr>
            <w:tcW w:w="9571" w:type="dxa"/>
            <w:gridSpan w:val="2"/>
          </w:tcPr>
          <w:p w14:paraId="6469D929" w14:textId="77777777" w:rsidR="00FE699D" w:rsidRPr="00A96B0A"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proofErr w:type="spellStart"/>
            <w:r w:rsidRPr="00A96B0A">
              <w:rPr>
                <w:rFonts w:ascii="Times New Roman" w:hAnsi="Times New Roman" w:cs="Times New Roman"/>
                <w:b/>
                <w:sz w:val="28"/>
                <w:szCs w:val="28"/>
              </w:rPr>
              <w:t>Телебачення</w:t>
            </w:r>
            <w:proofErr w:type="spellEnd"/>
          </w:p>
        </w:tc>
      </w:tr>
      <w:tr w:rsidR="00FE699D" w14:paraId="740B928C" w14:textId="77777777" w:rsidTr="008C34B3">
        <w:tc>
          <w:tcPr>
            <w:tcW w:w="4785" w:type="dxa"/>
          </w:tcPr>
          <w:p w14:paraId="2733180A" w14:textId="77777777" w:rsidR="00FE699D" w:rsidRPr="00A96B0A" w:rsidRDefault="00FE699D" w:rsidP="008C34B3">
            <w:pPr>
              <w:pStyle w:val="a3"/>
              <w:ind w:left="0"/>
              <w:jc w:val="both"/>
              <w:rPr>
                <w:rFonts w:ascii="Times New Roman" w:hAnsi="Times New Roman" w:cs="Times New Roman"/>
                <w:color w:val="000000"/>
                <w:sz w:val="28"/>
                <w:szCs w:val="28"/>
                <w:shd w:val="clear" w:color="auto" w:fill="FFFFFF"/>
                <w:lang w:val="uk-UA"/>
              </w:rPr>
            </w:pPr>
            <w:r w:rsidRPr="00A96B0A">
              <w:rPr>
                <w:rFonts w:ascii="Times New Roman" w:hAnsi="Times New Roman" w:cs="Times New Roman"/>
                <w:sz w:val="28"/>
                <w:szCs w:val="28"/>
                <w:lang w:val="uk-UA"/>
              </w:rPr>
              <w:t>Широта обхвату; чисельна аудиторія; високий ступінь залучення уваги; поєднання зображення, звуку й руху; звернення безпосередньо до почуттів; високий емоційний вплив</w:t>
            </w:r>
          </w:p>
        </w:tc>
        <w:tc>
          <w:tcPr>
            <w:tcW w:w="4786" w:type="dxa"/>
          </w:tcPr>
          <w:p w14:paraId="6E2DF48C" w14:textId="77777777" w:rsidR="00FE699D" w:rsidRPr="00A96B0A" w:rsidRDefault="00FE699D" w:rsidP="008C34B3">
            <w:pPr>
              <w:pStyle w:val="a3"/>
              <w:ind w:left="0"/>
              <w:jc w:val="both"/>
              <w:rPr>
                <w:rFonts w:ascii="Times New Roman" w:hAnsi="Times New Roman" w:cs="Times New Roman"/>
                <w:color w:val="000000"/>
                <w:sz w:val="28"/>
                <w:szCs w:val="28"/>
                <w:shd w:val="clear" w:color="auto" w:fill="FFFFFF"/>
                <w:lang w:val="uk-UA"/>
              </w:rPr>
            </w:pPr>
            <w:proofErr w:type="spellStart"/>
            <w:r w:rsidRPr="00A96B0A">
              <w:rPr>
                <w:rFonts w:ascii="Times New Roman" w:hAnsi="Times New Roman" w:cs="Times New Roman"/>
                <w:sz w:val="28"/>
                <w:szCs w:val="28"/>
              </w:rPr>
              <w:t>Висока</w:t>
            </w:r>
            <w:proofErr w:type="spellEnd"/>
            <w:r w:rsidRPr="00A96B0A">
              <w:rPr>
                <w:rFonts w:ascii="Times New Roman" w:hAnsi="Times New Roman" w:cs="Times New Roman"/>
                <w:sz w:val="28"/>
                <w:szCs w:val="28"/>
              </w:rPr>
              <w:t xml:space="preserve"> абсолютна </w:t>
            </w:r>
            <w:proofErr w:type="spellStart"/>
            <w:r w:rsidRPr="00A96B0A">
              <w:rPr>
                <w:rFonts w:ascii="Times New Roman" w:hAnsi="Times New Roman" w:cs="Times New Roman"/>
                <w:sz w:val="28"/>
                <w:szCs w:val="28"/>
              </w:rPr>
              <w:t>вартість</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перевантаженість</w:t>
            </w:r>
            <w:proofErr w:type="spellEnd"/>
            <w:r w:rsidRPr="00A96B0A">
              <w:rPr>
                <w:rFonts w:ascii="Times New Roman" w:hAnsi="Times New Roman" w:cs="Times New Roman"/>
                <w:sz w:val="28"/>
                <w:szCs w:val="28"/>
              </w:rPr>
              <w:t xml:space="preserve"> рекламою; </w:t>
            </w:r>
            <w:proofErr w:type="spellStart"/>
            <w:r w:rsidRPr="00A96B0A">
              <w:rPr>
                <w:rFonts w:ascii="Times New Roman" w:hAnsi="Times New Roman" w:cs="Times New Roman"/>
                <w:sz w:val="28"/>
                <w:szCs w:val="28"/>
              </w:rPr>
              <w:t>миттєвість</w:t>
            </w:r>
            <w:proofErr w:type="spellEnd"/>
            <w:r w:rsidRPr="00A96B0A">
              <w:rPr>
                <w:rFonts w:ascii="Times New Roman" w:hAnsi="Times New Roman" w:cs="Times New Roman"/>
                <w:sz w:val="28"/>
                <w:szCs w:val="28"/>
              </w:rPr>
              <w:t xml:space="preserve"> рекламного контакту; </w:t>
            </w:r>
            <w:proofErr w:type="spellStart"/>
            <w:r w:rsidRPr="00A96B0A">
              <w:rPr>
                <w:rFonts w:ascii="Times New Roman" w:hAnsi="Times New Roman" w:cs="Times New Roman"/>
                <w:sz w:val="28"/>
                <w:szCs w:val="28"/>
              </w:rPr>
              <w:t>слабка</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вибірковість</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аудиторії</w:t>
            </w:r>
            <w:proofErr w:type="spellEnd"/>
          </w:p>
        </w:tc>
      </w:tr>
      <w:tr w:rsidR="00FE699D" w14:paraId="14642CC6" w14:textId="77777777" w:rsidTr="008C34B3">
        <w:tc>
          <w:tcPr>
            <w:tcW w:w="9571" w:type="dxa"/>
            <w:gridSpan w:val="2"/>
          </w:tcPr>
          <w:p w14:paraId="7B01F014" w14:textId="77777777" w:rsidR="00FE699D" w:rsidRPr="00A96B0A"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proofErr w:type="spellStart"/>
            <w:r w:rsidRPr="00A96B0A">
              <w:rPr>
                <w:rFonts w:ascii="Times New Roman" w:hAnsi="Times New Roman" w:cs="Times New Roman"/>
                <w:b/>
                <w:sz w:val="28"/>
                <w:szCs w:val="28"/>
              </w:rPr>
              <w:t>Поліграфічна</w:t>
            </w:r>
            <w:proofErr w:type="spellEnd"/>
            <w:r w:rsidRPr="00A96B0A">
              <w:rPr>
                <w:rFonts w:ascii="Times New Roman" w:hAnsi="Times New Roman" w:cs="Times New Roman"/>
                <w:b/>
                <w:sz w:val="28"/>
                <w:szCs w:val="28"/>
              </w:rPr>
              <w:t xml:space="preserve"> реклама</w:t>
            </w:r>
          </w:p>
        </w:tc>
      </w:tr>
      <w:tr w:rsidR="00FE699D" w14:paraId="38AB0B89" w14:textId="77777777" w:rsidTr="008C34B3">
        <w:tc>
          <w:tcPr>
            <w:tcW w:w="4785" w:type="dxa"/>
          </w:tcPr>
          <w:p w14:paraId="621664FF" w14:textId="77777777" w:rsidR="00FE699D" w:rsidRPr="00A96B0A" w:rsidRDefault="00FE699D" w:rsidP="008C34B3">
            <w:pPr>
              <w:pStyle w:val="a3"/>
              <w:ind w:left="0"/>
              <w:jc w:val="both"/>
              <w:rPr>
                <w:rFonts w:ascii="Times New Roman" w:hAnsi="Times New Roman" w:cs="Times New Roman"/>
                <w:color w:val="000000"/>
                <w:sz w:val="28"/>
                <w:szCs w:val="28"/>
                <w:shd w:val="clear" w:color="auto" w:fill="FFFFFF"/>
                <w:lang w:val="uk-UA"/>
              </w:rPr>
            </w:pPr>
            <w:proofErr w:type="spellStart"/>
            <w:r w:rsidRPr="00A96B0A">
              <w:rPr>
                <w:rFonts w:ascii="Times New Roman" w:hAnsi="Times New Roman" w:cs="Times New Roman"/>
                <w:sz w:val="28"/>
                <w:szCs w:val="28"/>
              </w:rPr>
              <w:t>Висока</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якість</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відтворення</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значна</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тривалість</w:t>
            </w:r>
            <w:proofErr w:type="spellEnd"/>
            <w:r w:rsidRPr="00A96B0A">
              <w:rPr>
                <w:rFonts w:ascii="Times New Roman" w:hAnsi="Times New Roman" w:cs="Times New Roman"/>
                <w:sz w:val="28"/>
                <w:szCs w:val="28"/>
              </w:rPr>
              <w:t xml:space="preserve"> контакту у </w:t>
            </w:r>
            <w:proofErr w:type="spellStart"/>
            <w:r w:rsidRPr="00A96B0A">
              <w:rPr>
                <w:rFonts w:ascii="Times New Roman" w:hAnsi="Times New Roman" w:cs="Times New Roman"/>
                <w:sz w:val="28"/>
                <w:szCs w:val="28"/>
              </w:rPr>
              <w:t>деяких</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носіїв</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плакати</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настінні</w:t>
            </w:r>
            <w:proofErr w:type="spellEnd"/>
            <w:r w:rsidRPr="00A96B0A">
              <w:rPr>
                <w:rFonts w:ascii="Times New Roman" w:hAnsi="Times New Roman" w:cs="Times New Roman"/>
                <w:sz w:val="28"/>
                <w:szCs w:val="28"/>
              </w:rPr>
              <w:t xml:space="preserve"> й </w:t>
            </w:r>
            <w:proofErr w:type="spellStart"/>
            <w:r w:rsidRPr="00A96B0A">
              <w:rPr>
                <w:rFonts w:ascii="Times New Roman" w:hAnsi="Times New Roman" w:cs="Times New Roman"/>
                <w:sz w:val="28"/>
                <w:szCs w:val="28"/>
              </w:rPr>
              <w:t>кишенькові</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календарі</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відсутність</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реклами</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конкурентів</w:t>
            </w:r>
            <w:proofErr w:type="spellEnd"/>
            <w:r w:rsidRPr="00A96B0A">
              <w:rPr>
                <w:rFonts w:ascii="Times New Roman" w:hAnsi="Times New Roman" w:cs="Times New Roman"/>
                <w:sz w:val="28"/>
                <w:szCs w:val="28"/>
              </w:rPr>
              <w:t xml:space="preserve"> на конкретному </w:t>
            </w:r>
            <w:proofErr w:type="spellStart"/>
            <w:r w:rsidRPr="00A96B0A">
              <w:rPr>
                <w:rFonts w:ascii="Times New Roman" w:hAnsi="Times New Roman" w:cs="Times New Roman"/>
                <w:sz w:val="28"/>
                <w:szCs w:val="28"/>
              </w:rPr>
              <w:t>носії</w:t>
            </w:r>
            <w:proofErr w:type="spellEnd"/>
          </w:p>
        </w:tc>
        <w:tc>
          <w:tcPr>
            <w:tcW w:w="4786" w:type="dxa"/>
          </w:tcPr>
          <w:p w14:paraId="102D65E7" w14:textId="77777777" w:rsidR="00FE699D" w:rsidRPr="00A96B0A" w:rsidRDefault="00FE699D" w:rsidP="008C34B3">
            <w:pPr>
              <w:pStyle w:val="a3"/>
              <w:spacing w:line="360" w:lineRule="auto"/>
              <w:ind w:left="0"/>
              <w:jc w:val="both"/>
              <w:rPr>
                <w:rFonts w:ascii="Times New Roman" w:hAnsi="Times New Roman" w:cs="Times New Roman"/>
                <w:color w:val="000000"/>
                <w:sz w:val="28"/>
                <w:szCs w:val="28"/>
                <w:shd w:val="clear" w:color="auto" w:fill="FFFFFF"/>
                <w:lang w:val="uk-UA"/>
              </w:rPr>
            </w:pPr>
            <w:proofErr w:type="spellStart"/>
            <w:r w:rsidRPr="00A96B0A">
              <w:rPr>
                <w:rFonts w:ascii="Times New Roman" w:hAnsi="Times New Roman" w:cs="Times New Roman"/>
                <w:sz w:val="28"/>
                <w:szCs w:val="28"/>
              </w:rPr>
              <w:t>Відносно</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висока</w:t>
            </w:r>
            <w:proofErr w:type="spellEnd"/>
            <w:r w:rsidRPr="00A96B0A">
              <w:rPr>
                <w:rFonts w:ascii="Times New Roman" w:hAnsi="Times New Roman" w:cs="Times New Roman"/>
                <w:sz w:val="28"/>
                <w:szCs w:val="28"/>
              </w:rPr>
              <w:t xml:space="preserve"> </w:t>
            </w:r>
            <w:proofErr w:type="spellStart"/>
            <w:r w:rsidRPr="00A96B0A">
              <w:rPr>
                <w:rFonts w:ascii="Times New Roman" w:hAnsi="Times New Roman" w:cs="Times New Roman"/>
                <w:sz w:val="28"/>
                <w:szCs w:val="28"/>
              </w:rPr>
              <w:t>вартість</w:t>
            </w:r>
            <w:proofErr w:type="spellEnd"/>
            <w:r w:rsidRPr="00A96B0A">
              <w:rPr>
                <w:rFonts w:ascii="Times New Roman" w:hAnsi="Times New Roman" w:cs="Times New Roman"/>
                <w:sz w:val="28"/>
                <w:szCs w:val="28"/>
              </w:rPr>
              <w:t>; образ «</w:t>
            </w:r>
            <w:proofErr w:type="spellStart"/>
            <w:r w:rsidRPr="00A96B0A">
              <w:rPr>
                <w:rFonts w:ascii="Times New Roman" w:hAnsi="Times New Roman" w:cs="Times New Roman"/>
                <w:sz w:val="28"/>
                <w:szCs w:val="28"/>
              </w:rPr>
              <w:t>макулатурності</w:t>
            </w:r>
            <w:proofErr w:type="spellEnd"/>
            <w:r w:rsidRPr="00A96B0A">
              <w:rPr>
                <w:rFonts w:ascii="Times New Roman" w:hAnsi="Times New Roman" w:cs="Times New Roman"/>
                <w:sz w:val="28"/>
                <w:szCs w:val="28"/>
              </w:rPr>
              <w:t>»</w:t>
            </w:r>
          </w:p>
        </w:tc>
      </w:tr>
      <w:tr w:rsidR="00FE699D" w14:paraId="64C775D5" w14:textId="77777777" w:rsidTr="008C34B3">
        <w:tc>
          <w:tcPr>
            <w:tcW w:w="9571" w:type="dxa"/>
            <w:gridSpan w:val="2"/>
          </w:tcPr>
          <w:p w14:paraId="14E65E97" w14:textId="77777777" w:rsidR="00FE699D" w:rsidRPr="00A96B0A" w:rsidRDefault="00FE699D" w:rsidP="008C34B3">
            <w:pPr>
              <w:pStyle w:val="a3"/>
              <w:spacing w:line="360" w:lineRule="auto"/>
              <w:ind w:left="0"/>
              <w:jc w:val="center"/>
              <w:rPr>
                <w:rFonts w:ascii="Times New Roman" w:hAnsi="Times New Roman" w:cs="Times New Roman"/>
                <w:b/>
                <w:sz w:val="28"/>
                <w:szCs w:val="28"/>
              </w:rPr>
            </w:pPr>
            <w:proofErr w:type="spellStart"/>
            <w:r w:rsidRPr="00A96B0A">
              <w:rPr>
                <w:rFonts w:ascii="Times New Roman" w:hAnsi="Times New Roman" w:cs="Times New Roman"/>
                <w:b/>
                <w:sz w:val="28"/>
                <w:szCs w:val="28"/>
              </w:rPr>
              <w:t>Зовнішня</w:t>
            </w:r>
            <w:proofErr w:type="spellEnd"/>
            <w:r w:rsidRPr="00A96B0A">
              <w:rPr>
                <w:rFonts w:ascii="Times New Roman" w:hAnsi="Times New Roman" w:cs="Times New Roman"/>
                <w:b/>
                <w:sz w:val="28"/>
                <w:szCs w:val="28"/>
              </w:rPr>
              <w:t xml:space="preserve"> реклама</w:t>
            </w:r>
          </w:p>
        </w:tc>
      </w:tr>
      <w:tr w:rsidR="00FE699D" w14:paraId="08D4E6F5" w14:textId="77777777" w:rsidTr="008C34B3">
        <w:tc>
          <w:tcPr>
            <w:tcW w:w="4785" w:type="dxa"/>
          </w:tcPr>
          <w:p w14:paraId="5300684F" w14:textId="77777777" w:rsidR="00FE699D" w:rsidRPr="00C23573" w:rsidRDefault="00FE699D" w:rsidP="008C34B3">
            <w:pPr>
              <w:pStyle w:val="a3"/>
              <w:ind w:left="0"/>
              <w:jc w:val="both"/>
              <w:rPr>
                <w:rFonts w:ascii="Times New Roman" w:hAnsi="Times New Roman" w:cs="Times New Roman"/>
                <w:sz w:val="28"/>
                <w:szCs w:val="28"/>
              </w:rPr>
            </w:pPr>
            <w:proofErr w:type="spellStart"/>
            <w:r w:rsidRPr="00C23573">
              <w:rPr>
                <w:rFonts w:ascii="Times New Roman" w:hAnsi="Times New Roman" w:cs="Times New Roman"/>
                <w:sz w:val="28"/>
                <w:szCs w:val="28"/>
              </w:rPr>
              <w:lastRenderedPageBreak/>
              <w:t>Висока</w:t>
            </w:r>
            <w:proofErr w:type="spellEnd"/>
            <w:r w:rsidRPr="00C23573">
              <w:rPr>
                <w:rFonts w:ascii="Times New Roman" w:hAnsi="Times New Roman" w:cs="Times New Roman"/>
                <w:sz w:val="28"/>
                <w:szCs w:val="28"/>
              </w:rPr>
              <w:t xml:space="preserve"> частота </w:t>
            </w:r>
            <w:proofErr w:type="spellStart"/>
            <w:r w:rsidRPr="00C23573">
              <w:rPr>
                <w:rFonts w:ascii="Times New Roman" w:hAnsi="Times New Roman" w:cs="Times New Roman"/>
                <w:sz w:val="28"/>
                <w:szCs w:val="28"/>
              </w:rPr>
              <w:t>повторних</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контактів</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відносно</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невисока</w:t>
            </w:r>
            <w:proofErr w:type="spellEnd"/>
            <w:r w:rsidRPr="00C23573">
              <w:rPr>
                <w:rFonts w:ascii="Times New Roman" w:hAnsi="Times New Roman" w:cs="Times New Roman"/>
                <w:sz w:val="28"/>
                <w:szCs w:val="28"/>
              </w:rPr>
              <w:t xml:space="preserve"> абсолютна </w:t>
            </w:r>
            <w:proofErr w:type="spellStart"/>
            <w:r w:rsidRPr="00C23573">
              <w:rPr>
                <w:rFonts w:ascii="Times New Roman" w:hAnsi="Times New Roman" w:cs="Times New Roman"/>
                <w:sz w:val="28"/>
                <w:szCs w:val="28"/>
              </w:rPr>
              <w:t>вартість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слабка</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конкуренція</w:t>
            </w:r>
            <w:proofErr w:type="spellEnd"/>
          </w:p>
        </w:tc>
        <w:tc>
          <w:tcPr>
            <w:tcW w:w="4786" w:type="dxa"/>
          </w:tcPr>
          <w:p w14:paraId="51AE892C" w14:textId="77777777" w:rsidR="00FE699D" w:rsidRDefault="00FE699D" w:rsidP="008C34B3">
            <w:pPr>
              <w:pStyle w:val="a3"/>
              <w:ind w:left="0"/>
              <w:jc w:val="both"/>
              <w:rPr>
                <w:rFonts w:ascii="Times New Roman" w:hAnsi="Times New Roman" w:cs="Times New Roman"/>
                <w:sz w:val="28"/>
                <w:szCs w:val="28"/>
                <w:lang w:val="uk-UA"/>
              </w:rPr>
            </w:pPr>
            <w:proofErr w:type="spellStart"/>
            <w:r w:rsidRPr="00C23573">
              <w:rPr>
                <w:rFonts w:ascii="Times New Roman" w:hAnsi="Times New Roman" w:cs="Times New Roman"/>
                <w:sz w:val="28"/>
                <w:szCs w:val="28"/>
              </w:rPr>
              <w:t>Відсутність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вибірковості</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аудиторії</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неможливість</w:t>
            </w:r>
            <w:proofErr w:type="spellEnd"/>
            <w:r w:rsidRPr="00C23573">
              <w:rPr>
                <w:rFonts w:ascii="Times New Roman" w:hAnsi="Times New Roman" w:cs="Times New Roman"/>
                <w:sz w:val="28"/>
                <w:szCs w:val="28"/>
              </w:rPr>
              <w:t xml:space="preserve"> контакту </w:t>
            </w:r>
            <w:proofErr w:type="spellStart"/>
            <w:r w:rsidRPr="00C23573">
              <w:rPr>
                <w:rFonts w:ascii="Times New Roman" w:hAnsi="Times New Roman" w:cs="Times New Roman"/>
                <w:sz w:val="28"/>
                <w:szCs w:val="28"/>
              </w:rPr>
              <w:t>із</w:t>
            </w:r>
            <w:proofErr w:type="spellEnd"/>
            <w:r>
              <w:rPr>
                <w:rFonts w:ascii="Times New Roman" w:hAnsi="Times New Roman" w:cs="Times New Roman"/>
                <w:sz w:val="28"/>
                <w:szCs w:val="28"/>
                <w:lang w:val="uk-UA"/>
              </w:rPr>
              <w:t xml:space="preserve"> </w:t>
            </w:r>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віддаленими</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аудиторіями</w:t>
            </w:r>
            <w:proofErr w:type="spellEnd"/>
            <w:r w:rsidRPr="00C23573">
              <w:rPr>
                <w:rFonts w:ascii="Times New Roman" w:hAnsi="Times New Roman" w:cs="Times New Roman"/>
                <w:sz w:val="28"/>
                <w:szCs w:val="28"/>
              </w:rPr>
              <w:t>;</w:t>
            </w:r>
          </w:p>
          <w:p w14:paraId="2FD13B18" w14:textId="77777777" w:rsidR="00FE699D" w:rsidRPr="00C23573" w:rsidRDefault="00FE699D" w:rsidP="008C34B3">
            <w:pPr>
              <w:pStyle w:val="a3"/>
              <w:ind w:left="0"/>
              <w:jc w:val="both"/>
              <w:rPr>
                <w:rFonts w:ascii="Times New Roman" w:hAnsi="Times New Roman" w:cs="Times New Roman"/>
                <w:sz w:val="28"/>
                <w:szCs w:val="28"/>
              </w:rPr>
            </w:pPr>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обмеженість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творчого</w:t>
            </w:r>
            <w:proofErr w:type="spellEnd"/>
            <w:r w:rsidRPr="00C23573">
              <w:rPr>
                <w:rFonts w:ascii="Times New Roman" w:hAnsi="Times New Roman" w:cs="Times New Roman"/>
                <w:sz w:val="28"/>
                <w:szCs w:val="28"/>
              </w:rPr>
              <w:t xml:space="preserve"> характеру</w:t>
            </w:r>
          </w:p>
        </w:tc>
      </w:tr>
      <w:tr w:rsidR="00FE699D" w14:paraId="07FF0148" w14:textId="77777777" w:rsidTr="008C34B3">
        <w:tc>
          <w:tcPr>
            <w:tcW w:w="9571" w:type="dxa"/>
            <w:gridSpan w:val="2"/>
          </w:tcPr>
          <w:p w14:paraId="6AACF34F" w14:textId="77777777" w:rsidR="00FE699D" w:rsidRPr="00A96B0A" w:rsidRDefault="00FE699D" w:rsidP="008C34B3">
            <w:pPr>
              <w:pStyle w:val="a3"/>
              <w:spacing w:line="360" w:lineRule="auto"/>
              <w:ind w:left="0"/>
              <w:jc w:val="center"/>
              <w:rPr>
                <w:rFonts w:ascii="Times New Roman" w:hAnsi="Times New Roman" w:cs="Times New Roman"/>
                <w:b/>
                <w:sz w:val="28"/>
                <w:szCs w:val="28"/>
              </w:rPr>
            </w:pPr>
            <w:r w:rsidRPr="00A96B0A">
              <w:rPr>
                <w:rFonts w:ascii="Times New Roman" w:hAnsi="Times New Roman" w:cs="Times New Roman"/>
                <w:b/>
                <w:sz w:val="28"/>
                <w:szCs w:val="28"/>
              </w:rPr>
              <w:t xml:space="preserve">Реклама в </w:t>
            </w:r>
            <w:proofErr w:type="spellStart"/>
            <w:r w:rsidRPr="00A96B0A">
              <w:rPr>
                <w:rFonts w:ascii="Times New Roman" w:hAnsi="Times New Roman" w:cs="Times New Roman"/>
                <w:b/>
                <w:sz w:val="28"/>
                <w:szCs w:val="28"/>
              </w:rPr>
              <w:t>інтернет</w:t>
            </w:r>
            <w:proofErr w:type="spellEnd"/>
          </w:p>
        </w:tc>
      </w:tr>
      <w:tr w:rsidR="00FE699D" w14:paraId="5B0A9BA7" w14:textId="77777777" w:rsidTr="008C34B3">
        <w:tc>
          <w:tcPr>
            <w:tcW w:w="4785" w:type="dxa"/>
          </w:tcPr>
          <w:p w14:paraId="5CE0E9FE" w14:textId="77777777" w:rsidR="00FE699D" w:rsidRPr="00C23573" w:rsidRDefault="00FE699D" w:rsidP="008C34B3">
            <w:pPr>
              <w:pStyle w:val="a3"/>
              <w:ind w:left="0"/>
              <w:jc w:val="both"/>
              <w:rPr>
                <w:rFonts w:ascii="Times New Roman" w:hAnsi="Times New Roman" w:cs="Times New Roman"/>
                <w:sz w:val="28"/>
                <w:szCs w:val="28"/>
                <w:lang w:val="uk-UA"/>
              </w:rPr>
            </w:pPr>
            <w:proofErr w:type="spellStart"/>
            <w:r w:rsidRPr="00C23573">
              <w:rPr>
                <w:rFonts w:ascii="Times New Roman" w:hAnsi="Times New Roman" w:cs="Times New Roman"/>
                <w:sz w:val="28"/>
                <w:szCs w:val="28"/>
              </w:rPr>
              <w:t>Висока</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сконцентрованість</w:t>
            </w:r>
            <w:proofErr w:type="spellEnd"/>
            <w:r w:rsidRPr="00C23573">
              <w:rPr>
                <w:rFonts w:ascii="Times New Roman" w:hAnsi="Times New Roman" w:cs="Times New Roman"/>
                <w:sz w:val="28"/>
                <w:szCs w:val="28"/>
              </w:rPr>
              <w:t xml:space="preserve"> на </w:t>
            </w:r>
            <w:proofErr w:type="spellStart"/>
            <w:r w:rsidRPr="00C23573">
              <w:rPr>
                <w:rFonts w:ascii="Times New Roman" w:hAnsi="Times New Roman" w:cs="Times New Roman"/>
                <w:sz w:val="28"/>
                <w:szCs w:val="28"/>
              </w:rPr>
              <w:t>цільовій</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аудиторії</w:t>
            </w:r>
            <w:proofErr w:type="spellEnd"/>
            <w:r w:rsidRPr="00C23573">
              <w:rPr>
                <w:rFonts w:ascii="Times New Roman" w:hAnsi="Times New Roman" w:cs="Times New Roman"/>
                <w:sz w:val="28"/>
                <w:szCs w:val="28"/>
              </w:rPr>
              <w:t xml:space="preserve"> (аж до конкретного адресата). </w:t>
            </w:r>
            <w:proofErr w:type="spellStart"/>
            <w:r w:rsidRPr="00C23573">
              <w:rPr>
                <w:rFonts w:ascii="Times New Roman" w:hAnsi="Times New Roman" w:cs="Times New Roman"/>
                <w:sz w:val="28"/>
                <w:szCs w:val="28"/>
              </w:rPr>
              <w:t>Особистісний</w:t>
            </w:r>
            <w:proofErr w:type="spellEnd"/>
            <w:r w:rsidRPr="00C23573">
              <w:rPr>
                <w:rFonts w:ascii="Times New Roman" w:hAnsi="Times New Roman" w:cs="Times New Roman"/>
                <w:sz w:val="28"/>
                <w:szCs w:val="28"/>
              </w:rPr>
              <w:t xml:space="preserve"> характер </w:t>
            </w:r>
            <w:proofErr w:type="spellStart"/>
            <w:r w:rsidRPr="00C23573">
              <w:rPr>
                <w:rFonts w:ascii="Times New Roman" w:hAnsi="Times New Roman" w:cs="Times New Roman"/>
                <w:sz w:val="28"/>
                <w:szCs w:val="28"/>
              </w:rPr>
              <w:t>комунікації</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можливість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інтерактивного</w:t>
            </w:r>
            <w:proofErr w:type="spellEnd"/>
            <w:r w:rsidRPr="00C23573">
              <w:rPr>
                <w:rFonts w:ascii="Times New Roman" w:hAnsi="Times New Roman" w:cs="Times New Roman"/>
                <w:sz w:val="28"/>
                <w:szCs w:val="28"/>
              </w:rPr>
              <w:t xml:space="preserve"> контакту. </w:t>
            </w:r>
            <w:proofErr w:type="spellStart"/>
            <w:r w:rsidRPr="00C23573">
              <w:rPr>
                <w:rFonts w:ascii="Times New Roman" w:hAnsi="Times New Roman" w:cs="Times New Roman"/>
                <w:sz w:val="28"/>
                <w:szCs w:val="28"/>
              </w:rPr>
              <w:t>Гнучкість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використання</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різних</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засобів</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впливу</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зображення</w:t>
            </w:r>
            <w:proofErr w:type="spellEnd"/>
            <w:r w:rsidRPr="00C23573">
              <w:rPr>
                <w:rFonts w:ascii="Times New Roman" w:hAnsi="Times New Roman" w:cs="Times New Roman"/>
                <w:sz w:val="28"/>
                <w:szCs w:val="28"/>
              </w:rPr>
              <w:t xml:space="preserve">, звук, </w:t>
            </w:r>
            <w:proofErr w:type="spellStart"/>
            <w:r w:rsidRPr="00C23573">
              <w:rPr>
                <w:rFonts w:ascii="Times New Roman" w:hAnsi="Times New Roman" w:cs="Times New Roman"/>
                <w:sz w:val="28"/>
                <w:szCs w:val="28"/>
              </w:rPr>
              <w:t>спецефекти</w:t>
            </w:r>
            <w:proofErr w:type="spellEnd"/>
            <w:r w:rsidRPr="00C23573">
              <w:rPr>
                <w:rFonts w:ascii="Times New Roman" w:hAnsi="Times New Roman" w:cs="Times New Roman"/>
                <w:sz w:val="28"/>
                <w:szCs w:val="28"/>
              </w:rPr>
              <w:t xml:space="preserve">, рух </w:t>
            </w:r>
            <w:proofErr w:type="spellStart"/>
            <w:r w:rsidRPr="00C23573">
              <w:rPr>
                <w:rFonts w:ascii="Times New Roman" w:hAnsi="Times New Roman" w:cs="Times New Roman"/>
                <w:sz w:val="28"/>
                <w:szCs w:val="28"/>
              </w:rPr>
              <w:t>відео</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відносно</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низька</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вартість</w:t>
            </w:r>
            <w:proofErr w:type="spellEnd"/>
            <w:r w:rsidRPr="00C23573">
              <w:rPr>
                <w:rFonts w:ascii="Times New Roman" w:hAnsi="Times New Roman" w:cs="Times New Roman"/>
                <w:sz w:val="28"/>
                <w:szCs w:val="28"/>
              </w:rPr>
              <w:t xml:space="preserve"> контакту; </w:t>
            </w:r>
            <w:proofErr w:type="spellStart"/>
            <w:r w:rsidRPr="00C23573">
              <w:rPr>
                <w:rFonts w:ascii="Times New Roman" w:hAnsi="Times New Roman" w:cs="Times New Roman"/>
                <w:sz w:val="28"/>
                <w:szCs w:val="28"/>
              </w:rPr>
              <w:t>повний</w:t>
            </w:r>
            <w:proofErr w:type="spellEnd"/>
            <w:r w:rsidRPr="00C23573">
              <w:rPr>
                <w:rFonts w:ascii="Times New Roman" w:hAnsi="Times New Roman" w:cs="Times New Roman"/>
                <w:sz w:val="28"/>
                <w:szCs w:val="28"/>
              </w:rPr>
              <w:t xml:space="preserve"> контроль </w:t>
            </w:r>
            <w:proofErr w:type="spellStart"/>
            <w:r w:rsidRPr="00C23573">
              <w:rPr>
                <w:rFonts w:ascii="Times New Roman" w:hAnsi="Times New Roman" w:cs="Times New Roman"/>
                <w:sz w:val="28"/>
                <w:szCs w:val="28"/>
              </w:rPr>
              <w:t>ефективності</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рекламної</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кампанії</w:t>
            </w:r>
            <w:proofErr w:type="spellEnd"/>
            <w:r w:rsidRPr="00C23573">
              <w:rPr>
                <w:rFonts w:ascii="Times New Roman" w:hAnsi="Times New Roman" w:cs="Times New Roman"/>
                <w:sz w:val="28"/>
                <w:szCs w:val="28"/>
              </w:rPr>
              <w:t xml:space="preserve"> у </w:t>
            </w:r>
            <w:proofErr w:type="spellStart"/>
            <w:r w:rsidRPr="00C23573">
              <w:rPr>
                <w:rFonts w:ascii="Times New Roman" w:hAnsi="Times New Roman" w:cs="Times New Roman"/>
                <w:sz w:val="28"/>
                <w:szCs w:val="28"/>
              </w:rPr>
              <w:t>Мережі</w:t>
            </w:r>
            <w:proofErr w:type="spellEnd"/>
            <w:r w:rsidRPr="00C23573">
              <w:rPr>
                <w:rFonts w:ascii="Times New Roman" w:hAnsi="Times New Roman" w:cs="Times New Roman"/>
                <w:sz w:val="28"/>
                <w:szCs w:val="28"/>
              </w:rPr>
              <w:t xml:space="preserve"> </w:t>
            </w:r>
          </w:p>
        </w:tc>
        <w:tc>
          <w:tcPr>
            <w:tcW w:w="4786" w:type="dxa"/>
          </w:tcPr>
          <w:p w14:paraId="3B7D9003" w14:textId="77777777" w:rsidR="00FE699D" w:rsidRPr="00C23573" w:rsidRDefault="00FE699D" w:rsidP="008C34B3">
            <w:pPr>
              <w:pStyle w:val="a3"/>
              <w:ind w:left="0"/>
              <w:jc w:val="both"/>
              <w:rPr>
                <w:rFonts w:ascii="Times New Roman" w:hAnsi="Times New Roman" w:cs="Times New Roman"/>
                <w:sz w:val="28"/>
                <w:szCs w:val="28"/>
                <w:lang w:val="uk-UA"/>
              </w:rPr>
            </w:pPr>
            <w:proofErr w:type="spellStart"/>
            <w:r w:rsidRPr="00C23573">
              <w:rPr>
                <w:rFonts w:ascii="Times New Roman" w:hAnsi="Times New Roman" w:cs="Times New Roman"/>
                <w:sz w:val="28"/>
                <w:szCs w:val="28"/>
              </w:rPr>
              <w:t>Обмеженість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аудиторії</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адресатів</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виключно</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користувачами</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Інтернет</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недостатній</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період</w:t>
            </w:r>
            <w:proofErr w:type="spellEnd"/>
            <w:r w:rsidRPr="00C23573">
              <w:rPr>
                <w:rFonts w:ascii="Times New Roman" w:hAnsi="Times New Roman" w:cs="Times New Roman"/>
                <w:sz w:val="28"/>
                <w:szCs w:val="28"/>
              </w:rPr>
              <w:t xml:space="preserve"> часу з моменту </w:t>
            </w:r>
            <w:proofErr w:type="spellStart"/>
            <w:r w:rsidRPr="00C23573">
              <w:rPr>
                <w:rFonts w:ascii="Times New Roman" w:hAnsi="Times New Roman" w:cs="Times New Roman"/>
                <w:sz w:val="28"/>
                <w:szCs w:val="28"/>
              </w:rPr>
              <w:t>впровадження</w:t>
            </w:r>
            <w:proofErr w:type="spellEnd"/>
            <w:r w:rsidRPr="00C23573">
              <w:rPr>
                <w:rFonts w:ascii="Times New Roman" w:hAnsi="Times New Roman" w:cs="Times New Roman"/>
                <w:sz w:val="28"/>
                <w:szCs w:val="28"/>
              </w:rPr>
              <w:t xml:space="preserve"> у практику </w:t>
            </w:r>
            <w:proofErr w:type="spellStart"/>
            <w:r w:rsidRPr="00C23573">
              <w:rPr>
                <w:rFonts w:ascii="Times New Roman" w:hAnsi="Times New Roman" w:cs="Times New Roman"/>
                <w:sz w:val="28"/>
                <w:szCs w:val="28"/>
              </w:rPr>
              <w:t>комунікацій</w:t>
            </w:r>
            <w:proofErr w:type="spellEnd"/>
            <w:r w:rsidRPr="00C23573">
              <w:rPr>
                <w:rFonts w:ascii="Times New Roman" w:hAnsi="Times New Roman" w:cs="Times New Roman"/>
                <w:sz w:val="28"/>
                <w:szCs w:val="28"/>
              </w:rPr>
              <w:t xml:space="preserve"> для того, </w:t>
            </w:r>
            <w:proofErr w:type="spellStart"/>
            <w:r w:rsidRPr="00C23573">
              <w:rPr>
                <w:rFonts w:ascii="Times New Roman" w:hAnsi="Times New Roman" w:cs="Times New Roman"/>
                <w:sz w:val="28"/>
                <w:szCs w:val="28"/>
              </w:rPr>
              <w:t>щоб</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цей</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засіб</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реклами</w:t>
            </w:r>
            <w:proofErr w:type="spellEnd"/>
            <w:r w:rsidRPr="00C23573">
              <w:rPr>
                <w:rFonts w:ascii="Times New Roman" w:hAnsi="Times New Roman" w:cs="Times New Roman"/>
                <w:sz w:val="28"/>
                <w:szCs w:val="28"/>
              </w:rPr>
              <w:t xml:space="preserve"> став </w:t>
            </w:r>
            <w:proofErr w:type="spellStart"/>
            <w:r w:rsidRPr="00C23573">
              <w:rPr>
                <w:rFonts w:ascii="Times New Roman" w:hAnsi="Times New Roman" w:cs="Times New Roman"/>
                <w:sz w:val="28"/>
                <w:szCs w:val="28"/>
              </w:rPr>
              <w:t>масовим</w:t>
            </w:r>
            <w:proofErr w:type="spellEnd"/>
          </w:p>
        </w:tc>
      </w:tr>
      <w:tr w:rsidR="00FE699D" w14:paraId="0FEA719A" w14:textId="77777777" w:rsidTr="008C34B3">
        <w:tc>
          <w:tcPr>
            <w:tcW w:w="9571" w:type="dxa"/>
            <w:gridSpan w:val="2"/>
          </w:tcPr>
          <w:p w14:paraId="41024A55" w14:textId="77777777" w:rsidR="00FE699D" w:rsidRPr="00A96B0A" w:rsidRDefault="00FE699D" w:rsidP="008C34B3">
            <w:pPr>
              <w:pStyle w:val="a3"/>
              <w:spacing w:line="360" w:lineRule="auto"/>
              <w:ind w:left="0"/>
              <w:jc w:val="center"/>
              <w:rPr>
                <w:rFonts w:ascii="Times New Roman" w:hAnsi="Times New Roman" w:cs="Times New Roman"/>
                <w:b/>
                <w:sz w:val="28"/>
                <w:szCs w:val="28"/>
              </w:rPr>
            </w:pPr>
            <w:r w:rsidRPr="00A96B0A">
              <w:rPr>
                <w:rFonts w:ascii="Times New Roman" w:hAnsi="Times New Roman" w:cs="Times New Roman"/>
                <w:b/>
                <w:sz w:val="28"/>
                <w:szCs w:val="28"/>
              </w:rPr>
              <w:t xml:space="preserve">Реклама на </w:t>
            </w:r>
            <w:proofErr w:type="spellStart"/>
            <w:r w:rsidRPr="00A96B0A">
              <w:rPr>
                <w:rFonts w:ascii="Times New Roman" w:hAnsi="Times New Roman" w:cs="Times New Roman"/>
                <w:b/>
                <w:sz w:val="28"/>
                <w:szCs w:val="28"/>
              </w:rPr>
              <w:t>транспорті</w:t>
            </w:r>
            <w:proofErr w:type="spellEnd"/>
          </w:p>
        </w:tc>
      </w:tr>
      <w:tr w:rsidR="00FE699D" w:rsidRPr="00E83739" w14:paraId="3A6793EF" w14:textId="77777777" w:rsidTr="008C34B3">
        <w:tc>
          <w:tcPr>
            <w:tcW w:w="4785" w:type="dxa"/>
          </w:tcPr>
          <w:p w14:paraId="3014E8CE" w14:textId="77777777" w:rsidR="00FE699D" w:rsidRPr="00C23573" w:rsidRDefault="00FE699D" w:rsidP="008C34B3">
            <w:pPr>
              <w:pStyle w:val="a3"/>
              <w:ind w:left="0"/>
              <w:jc w:val="both"/>
              <w:rPr>
                <w:rFonts w:ascii="Times New Roman" w:hAnsi="Times New Roman" w:cs="Times New Roman"/>
                <w:sz w:val="28"/>
                <w:szCs w:val="28"/>
                <w:lang w:val="uk-UA"/>
              </w:rPr>
            </w:pPr>
            <w:r w:rsidRPr="00C23573">
              <w:rPr>
                <w:rFonts w:ascii="Times New Roman" w:hAnsi="Times New Roman" w:cs="Times New Roman"/>
                <w:sz w:val="28"/>
                <w:szCs w:val="28"/>
                <w:lang w:val="uk-UA"/>
              </w:rPr>
              <w:t>Багато чисельність аудиторії; можливість надовго утримувати увагу адресата (реклама всередині салону); гнучкість; можливість розширення географії цільової аудиторії; широкий обхват; відносно низька негативна реакція адресатів на цей тип медіа</w:t>
            </w:r>
          </w:p>
        </w:tc>
        <w:tc>
          <w:tcPr>
            <w:tcW w:w="4786" w:type="dxa"/>
          </w:tcPr>
          <w:p w14:paraId="2D33E1BB" w14:textId="77777777" w:rsidR="00FE699D" w:rsidRPr="00C23573" w:rsidRDefault="00FE699D" w:rsidP="008C34B3">
            <w:pPr>
              <w:pStyle w:val="a3"/>
              <w:ind w:left="0"/>
              <w:jc w:val="both"/>
              <w:rPr>
                <w:rFonts w:ascii="Times New Roman" w:hAnsi="Times New Roman" w:cs="Times New Roman"/>
                <w:sz w:val="28"/>
                <w:szCs w:val="28"/>
                <w:lang w:val="uk-UA"/>
              </w:rPr>
            </w:pPr>
            <w:r w:rsidRPr="00C23573">
              <w:rPr>
                <w:rFonts w:ascii="Times New Roman" w:hAnsi="Times New Roman" w:cs="Times New Roman"/>
                <w:sz w:val="28"/>
                <w:szCs w:val="28"/>
                <w:lang w:val="uk-UA"/>
              </w:rPr>
              <w:t>Короткочасність контакту (зовнішня реклама на боках транспортних засобів); досягнення лише специфічних аудиторій для реклами всередині салону (жінки й чоловіки, що працюють і користуються громадським транспортом); слабка диференціація аудиторії;</w:t>
            </w:r>
          </w:p>
        </w:tc>
      </w:tr>
      <w:tr w:rsidR="00FE699D" w14:paraId="3132033D" w14:textId="77777777" w:rsidTr="008C34B3">
        <w:tc>
          <w:tcPr>
            <w:tcW w:w="9571" w:type="dxa"/>
            <w:gridSpan w:val="2"/>
          </w:tcPr>
          <w:p w14:paraId="32A2F8DD" w14:textId="77777777" w:rsidR="00FE699D" w:rsidRPr="00C23573" w:rsidRDefault="00FE699D" w:rsidP="008C34B3">
            <w:pPr>
              <w:pStyle w:val="a3"/>
              <w:spacing w:line="360" w:lineRule="auto"/>
              <w:ind w:left="0"/>
              <w:jc w:val="center"/>
              <w:rPr>
                <w:rFonts w:ascii="Times New Roman" w:hAnsi="Times New Roman" w:cs="Times New Roman"/>
                <w:b/>
                <w:sz w:val="28"/>
                <w:szCs w:val="28"/>
              </w:rPr>
            </w:pPr>
            <w:proofErr w:type="spellStart"/>
            <w:r w:rsidRPr="00C23573">
              <w:rPr>
                <w:rFonts w:ascii="Times New Roman" w:hAnsi="Times New Roman" w:cs="Times New Roman"/>
                <w:b/>
                <w:sz w:val="28"/>
                <w:szCs w:val="28"/>
              </w:rPr>
              <w:t>Мобільна</w:t>
            </w:r>
            <w:proofErr w:type="spellEnd"/>
            <w:r w:rsidRPr="00C23573">
              <w:rPr>
                <w:rFonts w:ascii="Times New Roman" w:hAnsi="Times New Roman" w:cs="Times New Roman"/>
                <w:b/>
                <w:sz w:val="28"/>
                <w:szCs w:val="28"/>
              </w:rPr>
              <w:t xml:space="preserve"> реклама</w:t>
            </w:r>
          </w:p>
        </w:tc>
      </w:tr>
      <w:tr w:rsidR="00FE699D" w14:paraId="7BDAA959" w14:textId="77777777" w:rsidTr="008C34B3">
        <w:tc>
          <w:tcPr>
            <w:tcW w:w="4785" w:type="dxa"/>
          </w:tcPr>
          <w:p w14:paraId="66B3038A" w14:textId="77777777" w:rsidR="00FE699D" w:rsidRPr="00C23573" w:rsidRDefault="00FE699D" w:rsidP="008C34B3">
            <w:pPr>
              <w:pStyle w:val="a3"/>
              <w:ind w:left="0"/>
              <w:jc w:val="both"/>
              <w:rPr>
                <w:rFonts w:ascii="Times New Roman" w:hAnsi="Times New Roman" w:cs="Times New Roman"/>
                <w:sz w:val="28"/>
                <w:szCs w:val="28"/>
              </w:rPr>
            </w:pPr>
            <w:proofErr w:type="spellStart"/>
            <w:r w:rsidRPr="00C23573">
              <w:rPr>
                <w:rFonts w:ascii="Times New Roman" w:hAnsi="Times New Roman" w:cs="Times New Roman"/>
                <w:sz w:val="28"/>
                <w:szCs w:val="28"/>
              </w:rPr>
              <w:t>Мобільний</w:t>
            </w:r>
            <w:proofErr w:type="spellEnd"/>
            <w:r w:rsidRPr="00C23573">
              <w:rPr>
                <w:rFonts w:ascii="Times New Roman" w:hAnsi="Times New Roman" w:cs="Times New Roman"/>
                <w:sz w:val="28"/>
                <w:szCs w:val="28"/>
              </w:rPr>
              <w:t xml:space="preserve"> телефон є </w:t>
            </w:r>
            <w:proofErr w:type="spellStart"/>
            <w:r w:rsidRPr="00C23573">
              <w:rPr>
                <w:rFonts w:ascii="Times New Roman" w:hAnsi="Times New Roman" w:cs="Times New Roman"/>
                <w:sz w:val="28"/>
                <w:szCs w:val="28"/>
              </w:rPr>
              <w:t>апаратом</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що</w:t>
            </w:r>
            <w:proofErr w:type="spellEnd"/>
            <w:r w:rsidRPr="00C23573">
              <w:rPr>
                <w:rFonts w:ascii="Times New Roman" w:hAnsi="Times New Roman" w:cs="Times New Roman"/>
                <w:sz w:val="28"/>
                <w:szCs w:val="28"/>
              </w:rPr>
              <w:t xml:space="preserve"> практично </w:t>
            </w:r>
            <w:proofErr w:type="spellStart"/>
            <w:r w:rsidRPr="00C23573">
              <w:rPr>
                <w:rFonts w:ascii="Times New Roman" w:hAnsi="Times New Roman" w:cs="Times New Roman"/>
                <w:sz w:val="28"/>
                <w:szCs w:val="28"/>
              </w:rPr>
              <w:t>постійно</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знаходиться</w:t>
            </w:r>
            <w:proofErr w:type="spellEnd"/>
            <w:r w:rsidRPr="00C23573">
              <w:rPr>
                <w:rFonts w:ascii="Times New Roman" w:hAnsi="Times New Roman" w:cs="Times New Roman"/>
                <w:sz w:val="28"/>
                <w:szCs w:val="28"/>
              </w:rPr>
              <w:t xml:space="preserve"> з </w:t>
            </w:r>
            <w:proofErr w:type="spellStart"/>
            <w:r w:rsidRPr="00C23573">
              <w:rPr>
                <w:rFonts w:ascii="Times New Roman" w:hAnsi="Times New Roman" w:cs="Times New Roman"/>
                <w:sz w:val="28"/>
                <w:szCs w:val="28"/>
              </w:rPr>
              <w:t>його</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власником</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оперативність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можливість</w:t>
            </w:r>
            <w:proofErr w:type="spellEnd"/>
            <w:r w:rsidRPr="00C23573">
              <w:rPr>
                <w:rFonts w:ascii="Times New Roman" w:hAnsi="Times New Roman" w:cs="Times New Roman"/>
                <w:sz w:val="28"/>
                <w:szCs w:val="28"/>
              </w:rPr>
              <w:t xml:space="preserve"> для адресата </w:t>
            </w:r>
            <w:proofErr w:type="spellStart"/>
            <w:r w:rsidRPr="00C23573">
              <w:rPr>
                <w:rFonts w:ascii="Times New Roman" w:hAnsi="Times New Roman" w:cs="Times New Roman"/>
                <w:sz w:val="28"/>
                <w:szCs w:val="28"/>
              </w:rPr>
              <w:t>зберегти</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отримане</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рекламне</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повідомлення</w:t>
            </w:r>
            <w:proofErr w:type="spellEnd"/>
            <w:r w:rsidRPr="00C23573">
              <w:rPr>
                <w:rFonts w:ascii="Times New Roman" w:hAnsi="Times New Roman" w:cs="Times New Roman"/>
                <w:sz w:val="28"/>
                <w:szCs w:val="28"/>
              </w:rPr>
              <w:t xml:space="preserve"> й </w:t>
            </w:r>
            <w:proofErr w:type="spellStart"/>
            <w:r w:rsidRPr="00C23573">
              <w:rPr>
                <w:rFonts w:ascii="Times New Roman" w:hAnsi="Times New Roman" w:cs="Times New Roman"/>
                <w:sz w:val="28"/>
                <w:szCs w:val="28"/>
              </w:rPr>
              <w:t>звернутися</w:t>
            </w:r>
            <w:proofErr w:type="spellEnd"/>
            <w:r w:rsidRPr="00C23573">
              <w:rPr>
                <w:rFonts w:ascii="Times New Roman" w:hAnsi="Times New Roman" w:cs="Times New Roman"/>
                <w:sz w:val="28"/>
                <w:szCs w:val="28"/>
              </w:rPr>
              <w:t xml:space="preserve"> до </w:t>
            </w:r>
            <w:proofErr w:type="spellStart"/>
            <w:r w:rsidRPr="00C23573">
              <w:rPr>
                <w:rFonts w:ascii="Times New Roman" w:hAnsi="Times New Roman" w:cs="Times New Roman"/>
                <w:sz w:val="28"/>
                <w:szCs w:val="28"/>
              </w:rPr>
              <w:t>нього</w:t>
            </w:r>
            <w:proofErr w:type="spellEnd"/>
            <w:r w:rsidRPr="00C23573">
              <w:rPr>
                <w:rFonts w:ascii="Times New Roman" w:hAnsi="Times New Roman" w:cs="Times New Roman"/>
                <w:sz w:val="28"/>
                <w:szCs w:val="28"/>
              </w:rPr>
              <w:t xml:space="preserve"> у </w:t>
            </w:r>
            <w:proofErr w:type="spellStart"/>
            <w:r w:rsidRPr="00C23573">
              <w:rPr>
                <w:rFonts w:ascii="Times New Roman" w:hAnsi="Times New Roman" w:cs="Times New Roman"/>
                <w:sz w:val="28"/>
                <w:szCs w:val="28"/>
              </w:rPr>
              <w:t>зручний</w:t>
            </w:r>
            <w:proofErr w:type="spellEnd"/>
            <w:r w:rsidRPr="00C23573">
              <w:rPr>
                <w:rFonts w:ascii="Times New Roman" w:hAnsi="Times New Roman" w:cs="Times New Roman"/>
                <w:sz w:val="28"/>
                <w:szCs w:val="28"/>
              </w:rPr>
              <w:t xml:space="preserve"> для </w:t>
            </w:r>
            <w:proofErr w:type="spellStart"/>
            <w:r w:rsidRPr="00C23573">
              <w:rPr>
                <w:rFonts w:ascii="Times New Roman" w:hAnsi="Times New Roman" w:cs="Times New Roman"/>
                <w:sz w:val="28"/>
                <w:szCs w:val="28"/>
              </w:rPr>
              <w:t>нього</w:t>
            </w:r>
            <w:proofErr w:type="spellEnd"/>
            <w:r w:rsidRPr="00C23573">
              <w:rPr>
                <w:rFonts w:ascii="Times New Roman" w:hAnsi="Times New Roman" w:cs="Times New Roman"/>
                <w:sz w:val="28"/>
                <w:szCs w:val="28"/>
              </w:rPr>
              <w:t xml:space="preserve"> час</w:t>
            </w:r>
          </w:p>
        </w:tc>
        <w:tc>
          <w:tcPr>
            <w:tcW w:w="4786" w:type="dxa"/>
          </w:tcPr>
          <w:p w14:paraId="7C9BB0CD" w14:textId="77777777" w:rsidR="00FE699D" w:rsidRPr="00C23573" w:rsidRDefault="00FE699D" w:rsidP="008C34B3">
            <w:pPr>
              <w:pStyle w:val="a3"/>
              <w:ind w:left="0"/>
              <w:jc w:val="both"/>
              <w:rPr>
                <w:rFonts w:ascii="Times New Roman" w:hAnsi="Times New Roman" w:cs="Times New Roman"/>
                <w:sz w:val="28"/>
                <w:szCs w:val="28"/>
                <w:lang w:val="uk-UA"/>
              </w:rPr>
            </w:pPr>
            <w:proofErr w:type="spellStart"/>
            <w:r w:rsidRPr="00C23573">
              <w:rPr>
                <w:rFonts w:ascii="Times New Roman" w:hAnsi="Times New Roman" w:cs="Times New Roman"/>
                <w:sz w:val="28"/>
                <w:szCs w:val="28"/>
              </w:rPr>
              <w:t>Незадоволеність</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адресатів</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мобільної</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реклами</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пов’язане</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із</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враженням</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порушення</w:t>
            </w:r>
            <w:proofErr w:type="spellEnd"/>
            <w:r w:rsidRPr="00C23573">
              <w:rPr>
                <w:rFonts w:ascii="Times New Roman" w:hAnsi="Times New Roman" w:cs="Times New Roman"/>
                <w:sz w:val="28"/>
                <w:szCs w:val="28"/>
              </w:rPr>
              <w:t xml:space="preserve"> </w:t>
            </w:r>
            <w:proofErr w:type="spellStart"/>
            <w:r w:rsidRPr="00C23573">
              <w:rPr>
                <w:rFonts w:ascii="Times New Roman" w:hAnsi="Times New Roman" w:cs="Times New Roman"/>
                <w:sz w:val="28"/>
                <w:szCs w:val="28"/>
              </w:rPr>
              <w:t>особистого</w:t>
            </w:r>
            <w:proofErr w:type="spellEnd"/>
            <w:r w:rsidRPr="00C23573">
              <w:rPr>
                <w:rFonts w:ascii="Times New Roman" w:hAnsi="Times New Roman" w:cs="Times New Roman"/>
                <w:sz w:val="28"/>
                <w:szCs w:val="28"/>
              </w:rPr>
              <w:t xml:space="preserve"> простору, </w:t>
            </w:r>
            <w:proofErr w:type="spellStart"/>
            <w:r w:rsidRPr="00C23573">
              <w:rPr>
                <w:rFonts w:ascii="Times New Roman" w:hAnsi="Times New Roman" w:cs="Times New Roman"/>
                <w:sz w:val="28"/>
                <w:szCs w:val="28"/>
              </w:rPr>
              <w:t>набридання</w:t>
            </w:r>
            <w:proofErr w:type="spellEnd"/>
            <w:r w:rsidRPr="00C23573">
              <w:rPr>
                <w:rFonts w:ascii="Times New Roman" w:hAnsi="Times New Roman" w:cs="Times New Roman"/>
                <w:sz w:val="28"/>
                <w:szCs w:val="28"/>
              </w:rPr>
              <w:t xml:space="preserve"> SMS- </w:t>
            </w:r>
            <w:proofErr w:type="spellStart"/>
            <w:r w:rsidRPr="00C23573">
              <w:rPr>
                <w:rFonts w:ascii="Times New Roman" w:hAnsi="Times New Roman" w:cs="Times New Roman"/>
                <w:sz w:val="28"/>
                <w:szCs w:val="28"/>
              </w:rPr>
              <w:t>розсилок</w:t>
            </w:r>
            <w:proofErr w:type="spellEnd"/>
            <w:r w:rsidRPr="00C23573">
              <w:rPr>
                <w:rFonts w:ascii="Times New Roman" w:hAnsi="Times New Roman" w:cs="Times New Roman"/>
                <w:sz w:val="28"/>
                <w:szCs w:val="28"/>
              </w:rPr>
              <w:t xml:space="preserve">, на </w:t>
            </w:r>
            <w:proofErr w:type="spellStart"/>
            <w:r w:rsidRPr="00C23573">
              <w:rPr>
                <w:rFonts w:ascii="Times New Roman" w:hAnsi="Times New Roman" w:cs="Times New Roman"/>
                <w:sz w:val="28"/>
                <w:szCs w:val="28"/>
              </w:rPr>
              <w:t>кшталт</w:t>
            </w:r>
            <w:proofErr w:type="spellEnd"/>
            <w:r w:rsidRPr="00C23573">
              <w:rPr>
                <w:rFonts w:ascii="Times New Roman" w:hAnsi="Times New Roman" w:cs="Times New Roman"/>
                <w:sz w:val="28"/>
                <w:szCs w:val="28"/>
              </w:rPr>
              <w:t xml:space="preserve"> «спаму</w:t>
            </w:r>
            <w:r w:rsidRPr="00C23573">
              <w:rPr>
                <w:rFonts w:ascii="Times New Roman" w:hAnsi="Times New Roman" w:cs="Times New Roman"/>
                <w:sz w:val="28"/>
                <w:szCs w:val="28"/>
                <w:lang w:val="uk-UA"/>
              </w:rPr>
              <w:t>»</w:t>
            </w:r>
          </w:p>
        </w:tc>
      </w:tr>
    </w:tbl>
    <w:p w14:paraId="0E9FA55C" w14:textId="77777777" w:rsidR="00FE699D" w:rsidRDefault="00FE699D" w:rsidP="00FE699D">
      <w:pPr>
        <w:spacing w:after="0" w:line="360" w:lineRule="auto"/>
        <w:jc w:val="both"/>
        <w:rPr>
          <w:rFonts w:ascii="Times New Roman" w:hAnsi="Times New Roman" w:cs="Times New Roman"/>
          <w:sz w:val="28"/>
          <w:szCs w:val="28"/>
          <w:lang w:val="uk-UA"/>
        </w:rPr>
      </w:pPr>
    </w:p>
    <w:p w14:paraId="1D976ECD" w14:textId="77777777" w:rsidR="00FE699D" w:rsidRDefault="00FE699D" w:rsidP="00FE699D">
      <w:pPr>
        <w:spacing w:after="0" w:line="360" w:lineRule="auto"/>
        <w:jc w:val="right"/>
        <w:rPr>
          <w:rFonts w:ascii="Times New Roman" w:hAnsi="Times New Roman" w:cs="Times New Roman"/>
          <w:sz w:val="28"/>
          <w:szCs w:val="28"/>
          <w:lang w:val="uk-UA"/>
        </w:rPr>
      </w:pPr>
    </w:p>
    <w:p w14:paraId="558260AC" w14:textId="77777777" w:rsidR="00FE699D" w:rsidRDefault="00FE699D" w:rsidP="00FE699D">
      <w:pPr>
        <w:spacing w:after="0" w:line="360" w:lineRule="auto"/>
        <w:jc w:val="right"/>
        <w:rPr>
          <w:rFonts w:ascii="Times New Roman" w:hAnsi="Times New Roman" w:cs="Times New Roman"/>
          <w:sz w:val="28"/>
          <w:szCs w:val="28"/>
          <w:lang w:val="uk-UA"/>
        </w:rPr>
      </w:pPr>
    </w:p>
    <w:p w14:paraId="05C39B27" w14:textId="77777777" w:rsidR="00FE699D" w:rsidRDefault="00FE699D" w:rsidP="00FE699D">
      <w:pPr>
        <w:spacing w:after="0" w:line="360" w:lineRule="auto"/>
        <w:jc w:val="right"/>
        <w:rPr>
          <w:rFonts w:ascii="Times New Roman" w:hAnsi="Times New Roman" w:cs="Times New Roman"/>
          <w:sz w:val="28"/>
          <w:szCs w:val="28"/>
          <w:lang w:val="uk-UA"/>
        </w:rPr>
      </w:pPr>
    </w:p>
    <w:p w14:paraId="3C23D387" w14:textId="77777777" w:rsidR="00FE699D" w:rsidRDefault="00FE699D" w:rsidP="00FE699D">
      <w:pPr>
        <w:spacing w:after="0" w:line="360" w:lineRule="auto"/>
        <w:jc w:val="right"/>
        <w:rPr>
          <w:rFonts w:ascii="Times New Roman" w:hAnsi="Times New Roman" w:cs="Times New Roman"/>
          <w:sz w:val="28"/>
          <w:szCs w:val="28"/>
          <w:lang w:val="uk-UA"/>
        </w:rPr>
      </w:pPr>
    </w:p>
    <w:p w14:paraId="732792C0" w14:textId="77777777" w:rsidR="00FE699D" w:rsidRDefault="00FE699D" w:rsidP="00FE699D">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2</w:t>
      </w:r>
    </w:p>
    <w:p w14:paraId="1DC37E4A" w14:textId="4B64C006" w:rsidR="00FE699D" w:rsidRDefault="00FE699D" w:rsidP="00FE699D">
      <w:pPr>
        <w:spacing w:after="0" w:line="360" w:lineRule="auto"/>
        <w:jc w:val="center"/>
        <w:rPr>
          <w:rStyle w:val="mw-headline"/>
          <w:rFonts w:ascii="Times New Roman" w:hAnsi="Times New Roman" w:cs="Times New Roman"/>
          <w:b/>
          <w:bCs/>
          <w:color w:val="000000"/>
          <w:sz w:val="28"/>
          <w:szCs w:val="28"/>
          <w:lang w:val="uk-UA"/>
        </w:rPr>
      </w:pPr>
      <w:proofErr w:type="spellStart"/>
      <w:r w:rsidRPr="00A35C5C">
        <w:rPr>
          <w:rStyle w:val="mw-headline"/>
          <w:rFonts w:ascii="Times New Roman" w:hAnsi="Times New Roman" w:cs="Times New Roman"/>
          <w:b/>
          <w:bCs/>
          <w:color w:val="000000"/>
          <w:sz w:val="28"/>
          <w:szCs w:val="28"/>
        </w:rPr>
        <w:t>Переваги</w:t>
      </w:r>
      <w:proofErr w:type="spellEnd"/>
      <w:r w:rsidRPr="00A35C5C">
        <w:rPr>
          <w:rStyle w:val="mw-headline"/>
          <w:rFonts w:ascii="Times New Roman" w:hAnsi="Times New Roman" w:cs="Times New Roman"/>
          <w:b/>
          <w:bCs/>
          <w:color w:val="000000"/>
          <w:sz w:val="28"/>
          <w:szCs w:val="28"/>
        </w:rPr>
        <w:t xml:space="preserve"> та </w:t>
      </w:r>
      <w:proofErr w:type="spellStart"/>
      <w:r w:rsidRPr="00A35C5C">
        <w:rPr>
          <w:rStyle w:val="mw-headline"/>
          <w:rFonts w:ascii="Times New Roman" w:hAnsi="Times New Roman" w:cs="Times New Roman"/>
          <w:b/>
          <w:bCs/>
          <w:color w:val="000000"/>
          <w:sz w:val="28"/>
          <w:szCs w:val="28"/>
        </w:rPr>
        <w:t>недоліки</w:t>
      </w:r>
      <w:proofErr w:type="spellEnd"/>
      <w:r w:rsidRPr="00A35C5C">
        <w:rPr>
          <w:rStyle w:val="mw-headline"/>
          <w:rFonts w:ascii="Times New Roman" w:hAnsi="Times New Roman" w:cs="Times New Roman"/>
          <w:b/>
          <w:bCs/>
          <w:color w:val="000000"/>
          <w:sz w:val="28"/>
          <w:szCs w:val="28"/>
          <w:lang w:val="uk-UA"/>
        </w:rPr>
        <w:t xml:space="preserve"> Інтернет-реклами</w:t>
      </w:r>
    </w:p>
    <w:tbl>
      <w:tblPr>
        <w:tblStyle w:val="aa"/>
        <w:tblW w:w="0" w:type="auto"/>
        <w:tblLook w:val="04A0" w:firstRow="1" w:lastRow="0" w:firstColumn="1" w:lastColumn="0" w:noHBand="0" w:noVBand="1"/>
      </w:tblPr>
      <w:tblGrid>
        <w:gridCol w:w="4785"/>
        <w:gridCol w:w="4786"/>
      </w:tblGrid>
      <w:tr w:rsidR="00FE699D" w:rsidRPr="00D3521F" w14:paraId="36CBA166" w14:textId="77777777" w:rsidTr="008C34B3">
        <w:tc>
          <w:tcPr>
            <w:tcW w:w="4785" w:type="dxa"/>
          </w:tcPr>
          <w:p w14:paraId="6FD0A782" w14:textId="77777777" w:rsidR="00FE699D" w:rsidRPr="00D3521F"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r w:rsidRPr="00D3521F">
              <w:rPr>
                <w:rFonts w:ascii="Times New Roman" w:hAnsi="Times New Roman" w:cs="Times New Roman"/>
                <w:b/>
                <w:sz w:val="28"/>
                <w:szCs w:val="28"/>
                <w:lang w:val="uk-UA"/>
              </w:rPr>
              <w:t>Переваги</w:t>
            </w:r>
          </w:p>
        </w:tc>
        <w:tc>
          <w:tcPr>
            <w:tcW w:w="4786" w:type="dxa"/>
          </w:tcPr>
          <w:p w14:paraId="32B72322" w14:textId="77777777" w:rsidR="00FE699D" w:rsidRPr="00D3521F" w:rsidRDefault="00FE699D" w:rsidP="008C34B3">
            <w:pPr>
              <w:pStyle w:val="a3"/>
              <w:spacing w:line="360" w:lineRule="auto"/>
              <w:ind w:left="0"/>
              <w:jc w:val="center"/>
              <w:rPr>
                <w:rFonts w:ascii="Times New Roman" w:hAnsi="Times New Roman" w:cs="Times New Roman"/>
                <w:b/>
                <w:color w:val="000000"/>
                <w:sz w:val="28"/>
                <w:szCs w:val="28"/>
                <w:shd w:val="clear" w:color="auto" w:fill="FFFFFF"/>
                <w:lang w:val="uk-UA"/>
              </w:rPr>
            </w:pPr>
            <w:r w:rsidRPr="00D3521F">
              <w:rPr>
                <w:rFonts w:ascii="Times New Roman" w:hAnsi="Times New Roman" w:cs="Times New Roman"/>
                <w:b/>
                <w:sz w:val="28"/>
                <w:szCs w:val="28"/>
                <w:lang w:val="uk-UA"/>
              </w:rPr>
              <w:t>Недоліки</w:t>
            </w:r>
          </w:p>
        </w:tc>
      </w:tr>
      <w:tr w:rsidR="00FE699D" w:rsidRPr="00D3521F" w14:paraId="72F4A853" w14:textId="77777777" w:rsidTr="008C34B3">
        <w:tc>
          <w:tcPr>
            <w:tcW w:w="4785" w:type="dxa"/>
          </w:tcPr>
          <w:p w14:paraId="3CFB9BEC" w14:textId="77777777" w:rsidR="00FE699D" w:rsidRPr="00A35C5C" w:rsidRDefault="00FE699D" w:rsidP="008C34B3">
            <w:pPr>
              <w:shd w:val="clear" w:color="auto" w:fill="FFFFFF"/>
              <w:spacing w:before="100" w:beforeAutospacing="1" w:after="24"/>
              <w:jc w:val="both"/>
              <w:rPr>
                <w:rFonts w:ascii="Times New Roman" w:hAnsi="Times New Roman" w:cs="Times New Roman"/>
                <w:b/>
                <w:sz w:val="28"/>
                <w:szCs w:val="28"/>
              </w:rPr>
            </w:pPr>
            <w:r>
              <w:rPr>
                <w:rFonts w:ascii="Times New Roman" w:hAnsi="Times New Roman" w:cs="Times New Roman"/>
                <w:color w:val="202122"/>
                <w:sz w:val="28"/>
                <w:szCs w:val="28"/>
                <w:lang w:val="uk-UA"/>
              </w:rPr>
              <w:t xml:space="preserve">1. </w:t>
            </w:r>
            <w:r w:rsidRPr="00A35C5C">
              <w:rPr>
                <w:rFonts w:ascii="Times New Roman" w:hAnsi="Times New Roman" w:cs="Times New Roman"/>
                <w:color w:val="202122"/>
                <w:sz w:val="28"/>
                <w:szCs w:val="28"/>
              </w:rPr>
              <w:t xml:space="preserve">До </w:t>
            </w:r>
            <w:proofErr w:type="spellStart"/>
            <w:r w:rsidRPr="00A35C5C">
              <w:rPr>
                <w:rFonts w:ascii="Times New Roman" w:hAnsi="Times New Roman" w:cs="Times New Roman"/>
                <w:color w:val="202122"/>
                <w:sz w:val="28"/>
                <w:szCs w:val="28"/>
              </w:rPr>
              <w:t>переваг</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Інтернет-реклами</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щодо</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інших</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традиційних</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засобів</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розміщення</w:t>
            </w:r>
            <w:proofErr w:type="spellEnd"/>
            <w:r w:rsidRPr="00A35C5C">
              <w:rPr>
                <w:rFonts w:ascii="Times New Roman" w:hAnsi="Times New Roman" w:cs="Times New Roman"/>
                <w:color w:val="202122"/>
                <w:sz w:val="28"/>
                <w:szCs w:val="28"/>
              </w:rPr>
              <w:t xml:space="preserve"> </w:t>
            </w:r>
            <w:proofErr w:type="spellStart"/>
            <w:r w:rsidRPr="00A35C5C">
              <w:rPr>
                <w:rFonts w:ascii="Times New Roman" w:hAnsi="Times New Roman" w:cs="Times New Roman"/>
                <w:color w:val="202122"/>
                <w:sz w:val="28"/>
                <w:szCs w:val="28"/>
              </w:rPr>
              <w:t>реклами</w:t>
            </w:r>
            <w:proofErr w:type="spellEnd"/>
            <w:r w:rsidRPr="00A35C5C">
              <w:rPr>
                <w:rFonts w:ascii="Times New Roman" w:hAnsi="Times New Roman" w:cs="Times New Roman"/>
                <w:color w:val="202122"/>
                <w:sz w:val="28"/>
                <w:szCs w:val="28"/>
              </w:rPr>
              <w:t xml:space="preserve"> є </w:t>
            </w:r>
            <w:proofErr w:type="spellStart"/>
            <w:r w:rsidRPr="00A35C5C">
              <w:rPr>
                <w:rFonts w:ascii="Times New Roman" w:hAnsi="Times New Roman" w:cs="Times New Roman"/>
                <w:color w:val="202122"/>
                <w:sz w:val="28"/>
                <w:szCs w:val="28"/>
              </w:rPr>
              <w:t>його</w:t>
            </w:r>
            <w:proofErr w:type="spellEnd"/>
            <w:r w:rsidRPr="00A35C5C">
              <w:rPr>
                <w:rFonts w:ascii="Times New Roman" w:hAnsi="Times New Roman" w:cs="Times New Roman"/>
                <w:color w:val="202122"/>
                <w:sz w:val="28"/>
                <w:szCs w:val="28"/>
              </w:rPr>
              <w:t xml:space="preserve"> легка </w:t>
            </w:r>
            <w:proofErr w:type="spellStart"/>
            <w:r w:rsidRPr="00A35C5C">
              <w:rPr>
                <w:rFonts w:ascii="Times New Roman" w:hAnsi="Times New Roman" w:cs="Times New Roman"/>
                <w:color w:val="202122"/>
                <w:sz w:val="28"/>
                <w:szCs w:val="28"/>
              </w:rPr>
              <w:t>доступність</w:t>
            </w:r>
            <w:proofErr w:type="spellEnd"/>
            <w:r w:rsidRPr="00A35C5C">
              <w:rPr>
                <w:rFonts w:ascii="Times New Roman" w:hAnsi="Times New Roman" w:cs="Times New Roman"/>
                <w:color w:val="202122"/>
                <w:sz w:val="28"/>
                <w:szCs w:val="28"/>
              </w:rPr>
              <w:t xml:space="preserve"> для </w:t>
            </w:r>
            <w:proofErr w:type="spellStart"/>
            <w:r w:rsidRPr="00A35C5C">
              <w:rPr>
                <w:rFonts w:ascii="Times New Roman" w:hAnsi="Times New Roman" w:cs="Times New Roman"/>
                <w:color w:val="202122"/>
                <w:sz w:val="28"/>
                <w:szCs w:val="28"/>
              </w:rPr>
              <w:t>споживача</w:t>
            </w:r>
            <w:proofErr w:type="spellEnd"/>
            <w:r w:rsidRPr="00A35C5C">
              <w:rPr>
                <w:rFonts w:ascii="Times New Roman" w:hAnsi="Times New Roman" w:cs="Times New Roman"/>
                <w:color w:val="202122"/>
                <w:sz w:val="28"/>
                <w:szCs w:val="28"/>
              </w:rPr>
              <w:t>;</w:t>
            </w:r>
          </w:p>
        </w:tc>
        <w:tc>
          <w:tcPr>
            <w:tcW w:w="4786" w:type="dxa"/>
          </w:tcPr>
          <w:p w14:paraId="1B998CB8" w14:textId="77777777" w:rsidR="00FE699D" w:rsidRPr="0043570A" w:rsidRDefault="00FE699D" w:rsidP="008C34B3">
            <w:pPr>
              <w:shd w:val="clear" w:color="auto" w:fill="FFFFFF"/>
              <w:spacing w:before="100" w:beforeAutospacing="1" w:after="24"/>
              <w:jc w:val="both"/>
              <w:rPr>
                <w:rFonts w:ascii="Times New Roman" w:hAnsi="Times New Roman" w:cs="Times New Roman"/>
                <w:color w:val="202122"/>
                <w:sz w:val="28"/>
                <w:szCs w:val="28"/>
              </w:rPr>
            </w:pPr>
            <w:r>
              <w:rPr>
                <w:rFonts w:ascii="Times New Roman" w:hAnsi="Times New Roman" w:cs="Times New Roman"/>
                <w:color w:val="202122"/>
                <w:sz w:val="28"/>
                <w:szCs w:val="28"/>
                <w:lang w:val="uk-UA"/>
              </w:rPr>
              <w:t xml:space="preserve">1. </w:t>
            </w:r>
            <w:r w:rsidRPr="0043570A">
              <w:rPr>
                <w:rFonts w:ascii="Times New Roman" w:hAnsi="Times New Roman" w:cs="Times New Roman"/>
                <w:color w:val="202122"/>
                <w:sz w:val="28"/>
                <w:szCs w:val="28"/>
              </w:rPr>
              <w:t xml:space="preserve">Все </w:t>
            </w:r>
            <w:proofErr w:type="spellStart"/>
            <w:r w:rsidRPr="0043570A">
              <w:rPr>
                <w:rFonts w:ascii="Times New Roman" w:hAnsi="Times New Roman" w:cs="Times New Roman"/>
                <w:color w:val="202122"/>
                <w:sz w:val="28"/>
                <w:szCs w:val="28"/>
              </w:rPr>
              <w:t>менше</w:t>
            </w:r>
            <w:proofErr w:type="spellEnd"/>
            <w:r w:rsidRPr="0043570A">
              <w:rPr>
                <w:rFonts w:ascii="Times New Roman" w:hAnsi="Times New Roman" w:cs="Times New Roman"/>
                <w:color w:val="202122"/>
                <w:sz w:val="28"/>
                <w:szCs w:val="28"/>
              </w:rPr>
              <w:t xml:space="preserve"> і </w:t>
            </w:r>
            <w:proofErr w:type="spellStart"/>
            <w:r w:rsidRPr="0043570A">
              <w:rPr>
                <w:rFonts w:ascii="Times New Roman" w:hAnsi="Times New Roman" w:cs="Times New Roman"/>
                <w:color w:val="202122"/>
                <w:sz w:val="28"/>
                <w:szCs w:val="28"/>
              </w:rPr>
              <w:t>менше</w:t>
            </w:r>
            <w:proofErr w:type="spellEnd"/>
            <w:r w:rsidRPr="0043570A">
              <w:rPr>
                <w:rFonts w:ascii="Times New Roman" w:hAnsi="Times New Roman" w:cs="Times New Roman"/>
                <w:color w:val="202122"/>
                <w:sz w:val="28"/>
                <w:szCs w:val="28"/>
              </w:rPr>
              <w:t xml:space="preserve"> людей </w:t>
            </w:r>
            <w:proofErr w:type="spellStart"/>
            <w:r w:rsidRPr="0043570A">
              <w:rPr>
                <w:rFonts w:ascii="Times New Roman" w:hAnsi="Times New Roman" w:cs="Times New Roman"/>
                <w:color w:val="202122"/>
                <w:sz w:val="28"/>
                <w:szCs w:val="28"/>
              </w:rPr>
              <w:t>довіряють</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рекламі</w:t>
            </w:r>
            <w:proofErr w:type="spellEnd"/>
            <w:r w:rsidRPr="0043570A">
              <w:rPr>
                <w:rFonts w:ascii="Times New Roman" w:hAnsi="Times New Roman" w:cs="Times New Roman"/>
                <w:color w:val="202122"/>
                <w:sz w:val="28"/>
                <w:szCs w:val="28"/>
              </w:rPr>
              <w:t xml:space="preserve"> в </w:t>
            </w:r>
            <w:proofErr w:type="spellStart"/>
            <w:r w:rsidRPr="0043570A">
              <w:rPr>
                <w:rFonts w:ascii="Times New Roman" w:hAnsi="Times New Roman" w:cs="Times New Roman"/>
                <w:color w:val="202122"/>
                <w:sz w:val="28"/>
                <w:szCs w:val="28"/>
              </w:rPr>
              <w:t>Інтернеті</w:t>
            </w:r>
            <w:proofErr w:type="spellEnd"/>
            <w:r w:rsidRPr="0043570A">
              <w:rPr>
                <w:rFonts w:ascii="Times New Roman" w:hAnsi="Times New Roman" w:cs="Times New Roman"/>
                <w:color w:val="202122"/>
                <w:sz w:val="28"/>
                <w:szCs w:val="28"/>
              </w:rPr>
              <w:t xml:space="preserve">, через </w:t>
            </w:r>
            <w:proofErr w:type="spellStart"/>
            <w:r w:rsidRPr="0043570A">
              <w:rPr>
                <w:rFonts w:ascii="Times New Roman" w:hAnsi="Times New Roman" w:cs="Times New Roman"/>
                <w:color w:val="202122"/>
                <w:sz w:val="28"/>
                <w:szCs w:val="28"/>
              </w:rPr>
              <w:t>бурхливий</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розвиток</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фіктивних</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пропозицій</w:t>
            </w:r>
            <w:proofErr w:type="spellEnd"/>
            <w:r w:rsidRPr="0043570A">
              <w:rPr>
                <w:rFonts w:ascii="Times New Roman" w:hAnsi="Times New Roman" w:cs="Times New Roman"/>
                <w:color w:val="202122"/>
                <w:sz w:val="28"/>
                <w:szCs w:val="28"/>
              </w:rPr>
              <w:t xml:space="preserve"> у </w:t>
            </w:r>
            <w:proofErr w:type="spellStart"/>
            <w:r w:rsidRPr="0043570A">
              <w:rPr>
                <w:rFonts w:ascii="Times New Roman" w:hAnsi="Times New Roman" w:cs="Times New Roman"/>
                <w:color w:val="202122"/>
                <w:sz w:val="28"/>
                <w:szCs w:val="28"/>
              </w:rPr>
              <w:t>перші</w:t>
            </w:r>
            <w:proofErr w:type="spellEnd"/>
            <w:r w:rsidRPr="0043570A">
              <w:rPr>
                <w:rFonts w:ascii="Times New Roman" w:hAnsi="Times New Roman" w:cs="Times New Roman"/>
                <w:color w:val="202122"/>
                <w:sz w:val="28"/>
                <w:szCs w:val="28"/>
              </w:rPr>
              <w:t xml:space="preserve"> роки </w:t>
            </w:r>
            <w:proofErr w:type="spellStart"/>
            <w:r w:rsidRPr="0043570A">
              <w:rPr>
                <w:rFonts w:ascii="Times New Roman" w:hAnsi="Times New Roman" w:cs="Times New Roman"/>
                <w:color w:val="202122"/>
                <w:sz w:val="28"/>
                <w:szCs w:val="28"/>
              </w:rPr>
              <w:t>Інтернет-реклами</w:t>
            </w:r>
            <w:proofErr w:type="spellEnd"/>
            <w:r w:rsidRPr="0043570A">
              <w:rPr>
                <w:rFonts w:ascii="Times New Roman" w:hAnsi="Times New Roman" w:cs="Times New Roman"/>
                <w:color w:val="202122"/>
                <w:sz w:val="28"/>
                <w:szCs w:val="28"/>
              </w:rPr>
              <w:t>;</w:t>
            </w:r>
          </w:p>
          <w:p w14:paraId="6CB83C78" w14:textId="77777777" w:rsidR="00FE699D" w:rsidRPr="0043570A" w:rsidRDefault="00FE699D" w:rsidP="008C34B3">
            <w:pPr>
              <w:pStyle w:val="a3"/>
              <w:spacing w:line="360" w:lineRule="auto"/>
              <w:ind w:left="0"/>
              <w:jc w:val="both"/>
              <w:rPr>
                <w:rFonts w:ascii="Times New Roman" w:hAnsi="Times New Roman" w:cs="Times New Roman"/>
                <w:b/>
                <w:sz w:val="28"/>
                <w:szCs w:val="28"/>
              </w:rPr>
            </w:pPr>
          </w:p>
        </w:tc>
      </w:tr>
      <w:tr w:rsidR="00FE699D" w:rsidRPr="00D3521F" w14:paraId="6787DF78" w14:textId="77777777" w:rsidTr="008C34B3">
        <w:tc>
          <w:tcPr>
            <w:tcW w:w="4785" w:type="dxa"/>
          </w:tcPr>
          <w:p w14:paraId="2EEA652D" w14:textId="77777777" w:rsidR="00FE699D" w:rsidRPr="00A35C5C" w:rsidRDefault="00FE699D" w:rsidP="008C34B3">
            <w:pPr>
              <w:shd w:val="clear" w:color="auto" w:fill="FFFFFF"/>
              <w:spacing w:before="100" w:beforeAutospacing="1" w:after="24"/>
              <w:jc w:val="both"/>
              <w:rPr>
                <w:rFonts w:ascii="Times New Roman" w:hAnsi="Times New Roman" w:cs="Times New Roman"/>
                <w:color w:val="202122"/>
                <w:sz w:val="28"/>
                <w:szCs w:val="28"/>
                <w:lang w:val="uk-UA"/>
              </w:rPr>
            </w:pPr>
            <w:r w:rsidRPr="00A35C5C">
              <w:rPr>
                <w:rFonts w:ascii="Times New Roman" w:hAnsi="Times New Roman" w:cs="Times New Roman"/>
                <w:color w:val="202122"/>
                <w:sz w:val="28"/>
                <w:szCs w:val="28"/>
                <w:lang w:val="uk-UA"/>
              </w:rPr>
              <w:t xml:space="preserve">2.Інформація, яка передається через Інтернет-банер та відповідну </w:t>
            </w:r>
            <w:r w:rsidRPr="00A35C5C">
              <w:rPr>
                <w:rFonts w:ascii="Times New Roman" w:hAnsi="Times New Roman" w:cs="Times New Roman"/>
                <w:color w:val="202122"/>
                <w:sz w:val="28"/>
                <w:szCs w:val="28"/>
              </w:rPr>
              <w:t>Web</w:t>
            </w:r>
            <w:r w:rsidRPr="00A35C5C">
              <w:rPr>
                <w:rFonts w:ascii="Times New Roman" w:hAnsi="Times New Roman" w:cs="Times New Roman"/>
                <w:color w:val="202122"/>
                <w:sz w:val="28"/>
                <w:szCs w:val="28"/>
                <w:lang w:val="uk-UA"/>
              </w:rPr>
              <w:t>-сторінку має більший порівняно з традиційною рекламою, опис продукту і послуги;</w:t>
            </w:r>
          </w:p>
          <w:p w14:paraId="71382DE9" w14:textId="77777777" w:rsidR="00FE699D" w:rsidRPr="00D3521F" w:rsidRDefault="00FE699D" w:rsidP="008C34B3">
            <w:pPr>
              <w:pStyle w:val="a3"/>
              <w:spacing w:line="360" w:lineRule="auto"/>
              <w:ind w:left="0"/>
              <w:jc w:val="both"/>
              <w:rPr>
                <w:rFonts w:ascii="Times New Roman" w:hAnsi="Times New Roman" w:cs="Times New Roman"/>
                <w:b/>
                <w:sz w:val="28"/>
                <w:szCs w:val="28"/>
                <w:lang w:val="uk-UA"/>
              </w:rPr>
            </w:pPr>
          </w:p>
        </w:tc>
        <w:tc>
          <w:tcPr>
            <w:tcW w:w="4786" w:type="dxa"/>
          </w:tcPr>
          <w:p w14:paraId="13463730" w14:textId="77777777" w:rsidR="00FE699D" w:rsidRPr="0043570A" w:rsidRDefault="00FE699D" w:rsidP="008C34B3">
            <w:pPr>
              <w:shd w:val="clear" w:color="auto" w:fill="FFFFFF"/>
              <w:spacing w:before="100" w:beforeAutospacing="1" w:after="24"/>
              <w:jc w:val="both"/>
              <w:rPr>
                <w:rFonts w:ascii="Times New Roman" w:hAnsi="Times New Roman" w:cs="Times New Roman"/>
                <w:color w:val="202122"/>
                <w:sz w:val="28"/>
                <w:szCs w:val="28"/>
              </w:rPr>
            </w:pPr>
            <w:r>
              <w:rPr>
                <w:rFonts w:ascii="Times New Roman" w:hAnsi="Times New Roman" w:cs="Times New Roman"/>
                <w:color w:val="202122"/>
                <w:sz w:val="28"/>
                <w:szCs w:val="28"/>
                <w:lang w:val="uk-UA"/>
              </w:rPr>
              <w:t>2.</w:t>
            </w:r>
            <w:proofErr w:type="spellStart"/>
            <w:r w:rsidRPr="0043570A">
              <w:rPr>
                <w:rFonts w:ascii="Times New Roman" w:hAnsi="Times New Roman" w:cs="Times New Roman"/>
                <w:color w:val="202122"/>
                <w:sz w:val="28"/>
                <w:szCs w:val="28"/>
              </w:rPr>
              <w:t>Складність</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знайдення</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потрібного</w:t>
            </w:r>
            <w:proofErr w:type="spellEnd"/>
            <w:r w:rsidRPr="0043570A">
              <w:rPr>
                <w:rFonts w:ascii="Times New Roman" w:hAnsi="Times New Roman" w:cs="Times New Roman"/>
                <w:color w:val="202122"/>
                <w:sz w:val="28"/>
                <w:szCs w:val="28"/>
              </w:rPr>
              <w:t xml:space="preserve"> сайту з </w:t>
            </w:r>
            <w:proofErr w:type="spellStart"/>
            <w:r w:rsidRPr="0043570A">
              <w:rPr>
                <w:rFonts w:ascii="Times New Roman" w:hAnsi="Times New Roman" w:cs="Times New Roman"/>
                <w:color w:val="202122"/>
                <w:sz w:val="28"/>
                <w:szCs w:val="28"/>
              </w:rPr>
              <w:t>потрібною</w:t>
            </w:r>
            <w:proofErr w:type="spellEnd"/>
            <w:r w:rsidRPr="0043570A">
              <w:rPr>
                <w:rFonts w:ascii="Times New Roman" w:hAnsi="Times New Roman" w:cs="Times New Roman"/>
                <w:color w:val="202122"/>
                <w:sz w:val="28"/>
                <w:szCs w:val="28"/>
              </w:rPr>
              <w:t xml:space="preserve"> рекламою в </w:t>
            </w:r>
            <w:proofErr w:type="spellStart"/>
            <w:r w:rsidRPr="0043570A">
              <w:rPr>
                <w:rFonts w:ascii="Times New Roman" w:hAnsi="Times New Roman" w:cs="Times New Roman"/>
                <w:color w:val="202122"/>
                <w:sz w:val="28"/>
                <w:szCs w:val="28"/>
              </w:rPr>
              <w:t>другий</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третій</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четвертий</w:t>
            </w:r>
            <w:proofErr w:type="spellEnd"/>
            <w:r w:rsidRPr="0043570A">
              <w:rPr>
                <w:rFonts w:ascii="Times New Roman" w:hAnsi="Times New Roman" w:cs="Times New Roman"/>
                <w:color w:val="202122"/>
                <w:sz w:val="28"/>
                <w:szCs w:val="28"/>
              </w:rPr>
              <w:t xml:space="preserve"> раз;</w:t>
            </w:r>
          </w:p>
          <w:p w14:paraId="07BFE383" w14:textId="77777777" w:rsidR="00FE699D" w:rsidRPr="0043570A" w:rsidRDefault="00FE699D" w:rsidP="008C34B3">
            <w:pPr>
              <w:pStyle w:val="a3"/>
              <w:spacing w:line="360" w:lineRule="auto"/>
              <w:ind w:left="0"/>
              <w:jc w:val="both"/>
              <w:rPr>
                <w:rFonts w:ascii="Times New Roman" w:hAnsi="Times New Roman" w:cs="Times New Roman"/>
                <w:b/>
                <w:sz w:val="28"/>
                <w:szCs w:val="28"/>
              </w:rPr>
            </w:pPr>
          </w:p>
        </w:tc>
      </w:tr>
      <w:tr w:rsidR="00FE699D" w:rsidRPr="00D3521F" w14:paraId="33F40D83" w14:textId="77777777" w:rsidTr="008C34B3">
        <w:tc>
          <w:tcPr>
            <w:tcW w:w="4785" w:type="dxa"/>
          </w:tcPr>
          <w:p w14:paraId="6294F85A" w14:textId="77777777" w:rsidR="00FE699D" w:rsidRPr="0000688F" w:rsidRDefault="00FE699D" w:rsidP="008C34B3">
            <w:pPr>
              <w:shd w:val="clear" w:color="auto" w:fill="FFFFFF"/>
              <w:spacing w:before="100" w:beforeAutospacing="1" w:after="24"/>
              <w:jc w:val="both"/>
              <w:rPr>
                <w:rFonts w:ascii="Times New Roman" w:hAnsi="Times New Roman" w:cs="Times New Roman"/>
                <w:color w:val="202122"/>
                <w:sz w:val="28"/>
                <w:szCs w:val="28"/>
              </w:rPr>
            </w:pPr>
            <w:r w:rsidRPr="0000688F">
              <w:rPr>
                <w:rFonts w:ascii="Times New Roman" w:hAnsi="Times New Roman" w:cs="Times New Roman"/>
                <w:color w:val="202122"/>
                <w:sz w:val="28"/>
                <w:szCs w:val="28"/>
                <w:lang w:val="uk-UA"/>
              </w:rPr>
              <w:t xml:space="preserve">3. </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-реклама, як і сам </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стає</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більш</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масовою</w:t>
            </w:r>
            <w:proofErr w:type="spellEnd"/>
            <w:r w:rsidRPr="0000688F">
              <w:rPr>
                <w:rFonts w:ascii="Times New Roman" w:hAnsi="Times New Roman" w:cs="Times New Roman"/>
                <w:color w:val="202122"/>
                <w:sz w:val="28"/>
                <w:szCs w:val="28"/>
              </w:rPr>
              <w:t xml:space="preserve"> з </w:t>
            </w:r>
            <w:proofErr w:type="spellStart"/>
            <w:r w:rsidRPr="0000688F">
              <w:rPr>
                <w:rFonts w:ascii="Times New Roman" w:hAnsi="Times New Roman" w:cs="Times New Roman"/>
                <w:color w:val="202122"/>
                <w:sz w:val="28"/>
                <w:szCs w:val="28"/>
              </w:rPr>
              <w:t>кожним</w:t>
            </w:r>
            <w:proofErr w:type="spellEnd"/>
            <w:r w:rsidRPr="0000688F">
              <w:rPr>
                <w:rFonts w:ascii="Times New Roman" w:hAnsi="Times New Roman" w:cs="Times New Roman"/>
                <w:color w:val="202122"/>
                <w:sz w:val="28"/>
                <w:szCs w:val="28"/>
              </w:rPr>
              <w:t xml:space="preserve"> роком;</w:t>
            </w:r>
          </w:p>
          <w:p w14:paraId="080874E8" w14:textId="77777777" w:rsidR="00FE699D" w:rsidRPr="0000688F" w:rsidRDefault="00FE699D" w:rsidP="008C34B3">
            <w:pPr>
              <w:pStyle w:val="a3"/>
              <w:spacing w:line="360" w:lineRule="auto"/>
              <w:ind w:left="0"/>
              <w:jc w:val="both"/>
              <w:rPr>
                <w:rFonts w:ascii="Times New Roman" w:hAnsi="Times New Roman" w:cs="Times New Roman"/>
                <w:b/>
                <w:sz w:val="28"/>
                <w:szCs w:val="28"/>
              </w:rPr>
            </w:pPr>
          </w:p>
        </w:tc>
        <w:tc>
          <w:tcPr>
            <w:tcW w:w="4786" w:type="dxa"/>
          </w:tcPr>
          <w:p w14:paraId="4779A473" w14:textId="77777777" w:rsidR="00FE699D" w:rsidRPr="0043570A" w:rsidRDefault="00FE699D" w:rsidP="008C34B3">
            <w:pPr>
              <w:shd w:val="clear" w:color="auto" w:fill="FFFFFF"/>
              <w:spacing w:before="100" w:beforeAutospacing="1" w:after="24"/>
              <w:jc w:val="both"/>
              <w:rPr>
                <w:rFonts w:ascii="Times New Roman" w:hAnsi="Times New Roman" w:cs="Times New Roman"/>
                <w:color w:val="202122"/>
                <w:sz w:val="28"/>
                <w:szCs w:val="28"/>
              </w:rPr>
            </w:pPr>
            <w:r>
              <w:rPr>
                <w:rFonts w:ascii="Times New Roman" w:hAnsi="Times New Roman" w:cs="Times New Roman"/>
                <w:color w:val="202122"/>
                <w:sz w:val="28"/>
                <w:szCs w:val="28"/>
                <w:lang w:val="uk-UA"/>
              </w:rPr>
              <w:t>3.</w:t>
            </w:r>
            <w:r w:rsidRPr="0043570A">
              <w:rPr>
                <w:rFonts w:ascii="Times New Roman" w:hAnsi="Times New Roman" w:cs="Times New Roman"/>
                <w:color w:val="202122"/>
                <w:sz w:val="28"/>
                <w:szCs w:val="28"/>
              </w:rPr>
              <w:t xml:space="preserve">Не </w:t>
            </w:r>
            <w:proofErr w:type="spellStart"/>
            <w:r w:rsidRPr="0043570A">
              <w:rPr>
                <w:rFonts w:ascii="Times New Roman" w:hAnsi="Times New Roman" w:cs="Times New Roman"/>
                <w:color w:val="202122"/>
                <w:sz w:val="28"/>
                <w:szCs w:val="28"/>
              </w:rPr>
              <w:t>всі</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громадяни</w:t>
            </w:r>
            <w:proofErr w:type="spellEnd"/>
            <w:r w:rsidRPr="0043570A">
              <w:rPr>
                <w:rFonts w:ascii="Times New Roman" w:hAnsi="Times New Roman" w:cs="Times New Roman"/>
                <w:color w:val="202122"/>
                <w:sz w:val="28"/>
                <w:szCs w:val="28"/>
              </w:rPr>
              <w:t> </w:t>
            </w:r>
            <w:proofErr w:type="spellStart"/>
            <w:r w:rsidR="008834AA">
              <w:fldChar w:fldCharType="begin"/>
            </w:r>
            <w:r w:rsidR="008834AA">
              <w:instrText xml:space="preserve"> HYPERLINK "https://uk.wikipedia.org/wiki/%D0%A3%D0%BA%D1%80%D0%B0%D1%97%D0%BD%D0%B0" \o "Україна" </w:instrText>
            </w:r>
            <w:r w:rsidR="008834AA">
              <w:fldChar w:fldCharType="separate"/>
            </w:r>
            <w:r w:rsidRPr="0043570A">
              <w:rPr>
                <w:rStyle w:val="a7"/>
                <w:rFonts w:ascii="Times New Roman" w:hAnsi="Times New Roman" w:cs="Times New Roman"/>
                <w:sz w:val="28"/>
                <w:szCs w:val="28"/>
              </w:rPr>
              <w:t>України</w:t>
            </w:r>
            <w:proofErr w:type="spellEnd"/>
            <w:r w:rsidR="008834AA">
              <w:rPr>
                <w:rStyle w:val="a7"/>
                <w:rFonts w:ascii="Times New Roman" w:hAnsi="Times New Roman" w:cs="Times New Roman"/>
                <w:sz w:val="28"/>
                <w:szCs w:val="28"/>
              </w:rPr>
              <w:fldChar w:fldCharType="end"/>
            </w:r>
            <w:r w:rsidRPr="0043570A">
              <w:rPr>
                <w:rFonts w:ascii="Times New Roman" w:hAnsi="Times New Roman" w:cs="Times New Roman"/>
                <w:sz w:val="28"/>
                <w:szCs w:val="28"/>
              </w:rPr>
              <w:t xml:space="preserve"> на </w:t>
            </w:r>
            <w:r w:rsidRPr="0043570A">
              <w:rPr>
                <w:rFonts w:ascii="Times New Roman" w:hAnsi="Times New Roman" w:cs="Times New Roman"/>
                <w:color w:val="202122"/>
                <w:sz w:val="28"/>
                <w:szCs w:val="28"/>
              </w:rPr>
              <w:t xml:space="preserve">даний час </w:t>
            </w:r>
            <w:proofErr w:type="spellStart"/>
            <w:r w:rsidRPr="0043570A">
              <w:rPr>
                <w:rFonts w:ascii="Times New Roman" w:hAnsi="Times New Roman" w:cs="Times New Roman"/>
                <w:color w:val="202122"/>
                <w:sz w:val="28"/>
                <w:szCs w:val="28"/>
              </w:rPr>
              <w:t>мають</w:t>
            </w:r>
            <w:proofErr w:type="spellEnd"/>
            <w:r w:rsidRPr="0043570A">
              <w:rPr>
                <w:rFonts w:ascii="Times New Roman" w:hAnsi="Times New Roman" w:cs="Times New Roman"/>
                <w:color w:val="202122"/>
                <w:sz w:val="28"/>
                <w:szCs w:val="28"/>
              </w:rPr>
              <w:t xml:space="preserve"> доступ до </w:t>
            </w:r>
            <w:proofErr w:type="spellStart"/>
            <w:r w:rsidRPr="0043570A">
              <w:rPr>
                <w:rFonts w:ascii="Times New Roman" w:hAnsi="Times New Roman" w:cs="Times New Roman"/>
                <w:color w:val="202122"/>
                <w:sz w:val="28"/>
                <w:szCs w:val="28"/>
              </w:rPr>
              <w:t>мережі</w:t>
            </w:r>
            <w:proofErr w:type="spellEnd"/>
            <w:r w:rsidRPr="0043570A">
              <w:rPr>
                <w:rFonts w:ascii="Times New Roman" w:hAnsi="Times New Roman" w:cs="Times New Roman"/>
                <w:color w:val="202122"/>
                <w:sz w:val="28"/>
                <w:szCs w:val="28"/>
              </w:rPr>
              <w:t xml:space="preserve">. На </w:t>
            </w:r>
            <w:proofErr w:type="spellStart"/>
            <w:r w:rsidRPr="0043570A">
              <w:rPr>
                <w:rFonts w:ascii="Times New Roman" w:hAnsi="Times New Roman" w:cs="Times New Roman"/>
                <w:color w:val="202122"/>
                <w:sz w:val="28"/>
                <w:szCs w:val="28"/>
              </w:rPr>
              <w:t>кінець</w:t>
            </w:r>
            <w:proofErr w:type="spellEnd"/>
            <w:r w:rsidRPr="0043570A">
              <w:rPr>
                <w:rFonts w:ascii="Times New Roman" w:hAnsi="Times New Roman" w:cs="Times New Roman"/>
                <w:color w:val="202122"/>
                <w:sz w:val="28"/>
                <w:szCs w:val="28"/>
              </w:rPr>
              <w:t xml:space="preserve"> 2021 року </w:t>
            </w:r>
            <w:proofErr w:type="spellStart"/>
            <w:r w:rsidRPr="0043570A">
              <w:rPr>
                <w:rFonts w:ascii="Times New Roman" w:hAnsi="Times New Roman" w:cs="Times New Roman"/>
                <w:color w:val="202122"/>
                <w:sz w:val="28"/>
                <w:szCs w:val="28"/>
              </w:rPr>
              <w:t>проникнення</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інтернету</w:t>
            </w:r>
            <w:proofErr w:type="spellEnd"/>
            <w:r w:rsidRPr="0043570A">
              <w:rPr>
                <w:rFonts w:ascii="Times New Roman" w:hAnsi="Times New Roman" w:cs="Times New Roman"/>
                <w:color w:val="202122"/>
                <w:sz w:val="28"/>
                <w:szCs w:val="28"/>
              </w:rPr>
              <w:t xml:space="preserve"> становило 86 %</w:t>
            </w:r>
          </w:p>
          <w:p w14:paraId="20A6A426" w14:textId="77777777" w:rsidR="00FE699D" w:rsidRPr="0043570A" w:rsidRDefault="00FE699D" w:rsidP="008C34B3">
            <w:pPr>
              <w:pStyle w:val="a3"/>
              <w:spacing w:line="360" w:lineRule="auto"/>
              <w:ind w:left="0"/>
              <w:jc w:val="both"/>
              <w:rPr>
                <w:rFonts w:ascii="Times New Roman" w:hAnsi="Times New Roman" w:cs="Times New Roman"/>
                <w:sz w:val="28"/>
                <w:szCs w:val="28"/>
                <w:lang w:val="uk-UA"/>
              </w:rPr>
            </w:pPr>
          </w:p>
        </w:tc>
      </w:tr>
      <w:tr w:rsidR="00FE699D" w:rsidRPr="00D3521F" w14:paraId="341AED24" w14:textId="77777777" w:rsidTr="008C34B3">
        <w:tc>
          <w:tcPr>
            <w:tcW w:w="4785" w:type="dxa"/>
          </w:tcPr>
          <w:p w14:paraId="34B72DE9" w14:textId="77777777" w:rsidR="00FE699D" w:rsidRPr="0000688F" w:rsidRDefault="00FE699D" w:rsidP="008C34B3">
            <w:pPr>
              <w:shd w:val="clear" w:color="auto" w:fill="FFFFFF"/>
              <w:spacing w:before="100" w:beforeAutospacing="1" w:after="24"/>
              <w:jc w:val="both"/>
              <w:rPr>
                <w:rFonts w:ascii="Times New Roman" w:hAnsi="Times New Roman" w:cs="Times New Roman"/>
                <w:color w:val="202122"/>
                <w:sz w:val="28"/>
                <w:szCs w:val="28"/>
              </w:rPr>
            </w:pPr>
            <w:r w:rsidRPr="0000688F">
              <w:rPr>
                <w:rFonts w:ascii="Times New Roman" w:hAnsi="Times New Roman" w:cs="Times New Roman"/>
                <w:color w:val="202122"/>
                <w:sz w:val="28"/>
                <w:szCs w:val="28"/>
                <w:lang w:val="uk-UA"/>
              </w:rPr>
              <w:t>4.</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-реклама є </w:t>
            </w:r>
            <w:proofErr w:type="spellStart"/>
            <w:r w:rsidRPr="0000688F">
              <w:rPr>
                <w:rFonts w:ascii="Times New Roman" w:hAnsi="Times New Roman" w:cs="Times New Roman"/>
                <w:color w:val="202122"/>
                <w:sz w:val="28"/>
                <w:szCs w:val="28"/>
              </w:rPr>
              <w:t>більш</w:t>
            </w:r>
            <w:proofErr w:type="spellEnd"/>
            <w:r w:rsidRPr="0000688F">
              <w:rPr>
                <w:rFonts w:ascii="Times New Roman" w:hAnsi="Times New Roman" w:cs="Times New Roman"/>
                <w:color w:val="202122"/>
                <w:sz w:val="28"/>
                <w:szCs w:val="28"/>
              </w:rPr>
              <w:t xml:space="preserve"> дешевою для </w:t>
            </w:r>
            <w:proofErr w:type="spellStart"/>
            <w:r w:rsidRPr="0000688F">
              <w:rPr>
                <w:rFonts w:ascii="Times New Roman" w:hAnsi="Times New Roman" w:cs="Times New Roman"/>
                <w:color w:val="202122"/>
                <w:sz w:val="28"/>
                <w:szCs w:val="28"/>
              </w:rPr>
              <w:t>рекламодавця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ніж</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інші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традиційні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засоби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розміщення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реклами</w:t>
            </w:r>
            <w:proofErr w:type="spellEnd"/>
          </w:p>
        </w:tc>
        <w:tc>
          <w:tcPr>
            <w:tcW w:w="4786" w:type="dxa"/>
          </w:tcPr>
          <w:p w14:paraId="72691CE2" w14:textId="77777777" w:rsidR="00FE699D" w:rsidRPr="0043570A" w:rsidRDefault="00FE699D" w:rsidP="008C34B3">
            <w:pPr>
              <w:shd w:val="clear" w:color="auto" w:fill="FFFFFF"/>
              <w:spacing w:before="100" w:beforeAutospacing="1" w:after="24"/>
              <w:jc w:val="both"/>
              <w:rPr>
                <w:rFonts w:ascii="Times New Roman" w:hAnsi="Times New Roman" w:cs="Times New Roman"/>
                <w:color w:val="202122"/>
                <w:sz w:val="28"/>
                <w:szCs w:val="28"/>
              </w:rPr>
            </w:pPr>
            <w:r>
              <w:rPr>
                <w:rFonts w:ascii="Times New Roman" w:hAnsi="Times New Roman" w:cs="Times New Roman"/>
                <w:color w:val="202122"/>
                <w:sz w:val="28"/>
                <w:szCs w:val="28"/>
                <w:lang w:val="uk-UA"/>
              </w:rPr>
              <w:t>4.</w:t>
            </w:r>
            <w:proofErr w:type="spellStart"/>
            <w:r w:rsidRPr="0043570A">
              <w:rPr>
                <w:rFonts w:ascii="Times New Roman" w:hAnsi="Times New Roman" w:cs="Times New Roman"/>
                <w:color w:val="202122"/>
                <w:sz w:val="28"/>
                <w:szCs w:val="28"/>
              </w:rPr>
              <w:t>Конфлікти</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між</w:t>
            </w:r>
            <w:proofErr w:type="spellEnd"/>
            <w:r w:rsidRPr="0043570A">
              <w:rPr>
                <w:rFonts w:ascii="Times New Roman" w:hAnsi="Times New Roman" w:cs="Times New Roman"/>
                <w:color w:val="202122"/>
                <w:sz w:val="28"/>
                <w:szCs w:val="28"/>
              </w:rPr>
              <w:t xml:space="preserve"> продажами через </w:t>
            </w:r>
            <w:proofErr w:type="spellStart"/>
            <w:r w:rsidRPr="0043570A">
              <w:rPr>
                <w:rFonts w:ascii="Times New Roman" w:hAnsi="Times New Roman" w:cs="Times New Roman"/>
                <w:color w:val="202122"/>
                <w:sz w:val="28"/>
                <w:szCs w:val="28"/>
              </w:rPr>
              <w:t>Інтернет</w:t>
            </w:r>
            <w:proofErr w:type="spellEnd"/>
            <w:r w:rsidRPr="0043570A">
              <w:rPr>
                <w:rFonts w:ascii="Times New Roman" w:hAnsi="Times New Roman" w:cs="Times New Roman"/>
                <w:color w:val="202122"/>
                <w:sz w:val="28"/>
                <w:szCs w:val="28"/>
              </w:rPr>
              <w:t xml:space="preserve"> і </w:t>
            </w:r>
            <w:proofErr w:type="spellStart"/>
            <w:r w:rsidRPr="0043570A">
              <w:rPr>
                <w:rFonts w:ascii="Times New Roman" w:hAnsi="Times New Roman" w:cs="Times New Roman"/>
                <w:color w:val="202122"/>
                <w:sz w:val="28"/>
                <w:szCs w:val="28"/>
              </w:rPr>
              <w:t>традиційними</w:t>
            </w:r>
            <w:proofErr w:type="spellEnd"/>
            <w:r w:rsidRPr="0043570A">
              <w:rPr>
                <w:rFonts w:ascii="Times New Roman" w:hAnsi="Times New Roman" w:cs="Times New Roman"/>
                <w:color w:val="202122"/>
                <w:sz w:val="28"/>
                <w:szCs w:val="28"/>
              </w:rPr>
              <w:t xml:space="preserve"> каналами </w:t>
            </w:r>
            <w:proofErr w:type="spellStart"/>
            <w:r w:rsidRPr="0043570A">
              <w:rPr>
                <w:rFonts w:ascii="Times New Roman" w:hAnsi="Times New Roman" w:cs="Times New Roman"/>
                <w:color w:val="202122"/>
                <w:sz w:val="28"/>
                <w:szCs w:val="28"/>
              </w:rPr>
              <w:t>реалізації</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товарів</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Рекламодавці</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повинні</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обережно</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підходити</w:t>
            </w:r>
            <w:proofErr w:type="spellEnd"/>
            <w:r w:rsidRPr="0043570A">
              <w:rPr>
                <w:rFonts w:ascii="Times New Roman" w:hAnsi="Times New Roman" w:cs="Times New Roman"/>
                <w:color w:val="202122"/>
                <w:sz w:val="28"/>
                <w:szCs w:val="28"/>
              </w:rPr>
              <w:t xml:space="preserve"> до </w:t>
            </w:r>
            <w:proofErr w:type="spellStart"/>
            <w:r w:rsidRPr="0043570A">
              <w:rPr>
                <w:rFonts w:ascii="Times New Roman" w:hAnsi="Times New Roman" w:cs="Times New Roman"/>
                <w:color w:val="202122"/>
                <w:sz w:val="28"/>
                <w:szCs w:val="28"/>
              </w:rPr>
              <w:t>ціноутворення</w:t>
            </w:r>
            <w:proofErr w:type="spellEnd"/>
            <w:r w:rsidRPr="0043570A">
              <w:rPr>
                <w:rFonts w:ascii="Times New Roman" w:hAnsi="Times New Roman" w:cs="Times New Roman"/>
                <w:color w:val="202122"/>
                <w:sz w:val="28"/>
                <w:szCs w:val="28"/>
              </w:rPr>
              <w:t xml:space="preserve"> при </w:t>
            </w:r>
            <w:proofErr w:type="spellStart"/>
            <w:r w:rsidRPr="0043570A">
              <w:rPr>
                <w:rFonts w:ascii="Times New Roman" w:hAnsi="Times New Roman" w:cs="Times New Roman"/>
                <w:color w:val="202122"/>
                <w:sz w:val="28"/>
                <w:szCs w:val="28"/>
              </w:rPr>
              <w:t>електронних</w:t>
            </w:r>
            <w:proofErr w:type="spellEnd"/>
            <w:r w:rsidRPr="0043570A">
              <w:rPr>
                <w:rFonts w:ascii="Times New Roman" w:hAnsi="Times New Roman" w:cs="Times New Roman"/>
                <w:color w:val="202122"/>
                <w:sz w:val="28"/>
                <w:szCs w:val="28"/>
              </w:rPr>
              <w:t xml:space="preserve"> продажах і не </w:t>
            </w:r>
            <w:proofErr w:type="spellStart"/>
            <w:r w:rsidRPr="0043570A">
              <w:rPr>
                <w:rFonts w:ascii="Times New Roman" w:hAnsi="Times New Roman" w:cs="Times New Roman"/>
                <w:color w:val="202122"/>
                <w:sz w:val="28"/>
                <w:szCs w:val="28"/>
              </w:rPr>
              <w:t>допускати</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різниці</w:t>
            </w:r>
            <w:proofErr w:type="spellEnd"/>
            <w:r w:rsidRPr="0043570A">
              <w:rPr>
                <w:rFonts w:ascii="Times New Roman" w:hAnsi="Times New Roman" w:cs="Times New Roman"/>
                <w:color w:val="202122"/>
                <w:sz w:val="28"/>
                <w:szCs w:val="28"/>
              </w:rPr>
              <w:t xml:space="preserve"> в </w:t>
            </w:r>
            <w:proofErr w:type="spellStart"/>
            <w:r w:rsidRPr="0043570A">
              <w:rPr>
                <w:rFonts w:ascii="Times New Roman" w:hAnsi="Times New Roman" w:cs="Times New Roman"/>
                <w:color w:val="202122"/>
                <w:sz w:val="28"/>
                <w:szCs w:val="28"/>
              </w:rPr>
              <w:t>цінах</w:t>
            </w:r>
            <w:proofErr w:type="spellEnd"/>
            <w:r w:rsidRPr="0043570A">
              <w:rPr>
                <w:rFonts w:ascii="Times New Roman" w:hAnsi="Times New Roman" w:cs="Times New Roman"/>
                <w:color w:val="202122"/>
                <w:sz w:val="28"/>
                <w:szCs w:val="28"/>
              </w:rPr>
              <w:t xml:space="preserve"> на </w:t>
            </w:r>
            <w:proofErr w:type="spellStart"/>
            <w:r w:rsidRPr="0043570A">
              <w:rPr>
                <w:rFonts w:ascii="Times New Roman" w:hAnsi="Times New Roman" w:cs="Times New Roman"/>
                <w:color w:val="202122"/>
                <w:sz w:val="28"/>
                <w:szCs w:val="28"/>
              </w:rPr>
              <w:t>товари</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пропоновані</w:t>
            </w:r>
            <w:proofErr w:type="spellEnd"/>
            <w:r w:rsidRPr="0043570A">
              <w:rPr>
                <w:rFonts w:ascii="Times New Roman" w:hAnsi="Times New Roman" w:cs="Times New Roman"/>
                <w:color w:val="202122"/>
                <w:sz w:val="28"/>
                <w:szCs w:val="28"/>
              </w:rPr>
              <w:t xml:space="preserve"> в магазинах </w:t>
            </w:r>
            <w:proofErr w:type="spellStart"/>
            <w:r w:rsidRPr="0043570A">
              <w:rPr>
                <w:rFonts w:ascii="Times New Roman" w:hAnsi="Times New Roman" w:cs="Times New Roman"/>
                <w:color w:val="202122"/>
                <w:sz w:val="28"/>
                <w:szCs w:val="28"/>
              </w:rPr>
              <w:t>або</w:t>
            </w:r>
            <w:proofErr w:type="spellEnd"/>
            <w:r w:rsidRPr="0043570A">
              <w:rPr>
                <w:rFonts w:ascii="Times New Roman" w:hAnsi="Times New Roman" w:cs="Times New Roman"/>
                <w:color w:val="202122"/>
                <w:sz w:val="28"/>
                <w:szCs w:val="28"/>
              </w:rPr>
              <w:t xml:space="preserve"> через </w:t>
            </w:r>
            <w:proofErr w:type="spellStart"/>
            <w:r w:rsidRPr="0043570A">
              <w:rPr>
                <w:rFonts w:ascii="Times New Roman" w:hAnsi="Times New Roman" w:cs="Times New Roman"/>
                <w:color w:val="202122"/>
                <w:sz w:val="28"/>
                <w:szCs w:val="28"/>
              </w:rPr>
              <w:t>дистриб'юторську</w:t>
            </w:r>
            <w:proofErr w:type="spellEnd"/>
            <w:r w:rsidRPr="0043570A">
              <w:rPr>
                <w:rFonts w:ascii="Times New Roman" w:hAnsi="Times New Roman" w:cs="Times New Roman"/>
                <w:color w:val="202122"/>
                <w:sz w:val="28"/>
                <w:szCs w:val="28"/>
              </w:rPr>
              <w:t xml:space="preserve"> мережу. </w:t>
            </w:r>
            <w:proofErr w:type="spellStart"/>
            <w:r w:rsidRPr="0043570A">
              <w:rPr>
                <w:rFonts w:ascii="Times New Roman" w:hAnsi="Times New Roman" w:cs="Times New Roman"/>
                <w:color w:val="202122"/>
                <w:sz w:val="28"/>
                <w:szCs w:val="28"/>
              </w:rPr>
              <w:t>Якщо</w:t>
            </w:r>
            <w:proofErr w:type="spellEnd"/>
            <w:r w:rsidRPr="0043570A">
              <w:rPr>
                <w:rFonts w:ascii="Times New Roman" w:hAnsi="Times New Roman" w:cs="Times New Roman"/>
                <w:color w:val="202122"/>
                <w:sz w:val="28"/>
                <w:szCs w:val="28"/>
              </w:rPr>
              <w:t xml:space="preserve"> ж </w:t>
            </w:r>
            <w:proofErr w:type="spellStart"/>
            <w:r w:rsidRPr="0043570A">
              <w:rPr>
                <w:rFonts w:ascii="Times New Roman" w:hAnsi="Times New Roman" w:cs="Times New Roman"/>
                <w:color w:val="202122"/>
                <w:sz w:val="28"/>
                <w:szCs w:val="28"/>
              </w:rPr>
              <w:t>представлені</w:t>
            </w:r>
            <w:proofErr w:type="spellEnd"/>
            <w:r w:rsidRPr="0043570A">
              <w:rPr>
                <w:rFonts w:ascii="Times New Roman" w:hAnsi="Times New Roman" w:cs="Times New Roman"/>
                <w:color w:val="202122"/>
                <w:sz w:val="28"/>
                <w:szCs w:val="28"/>
              </w:rPr>
              <w:t xml:space="preserve"> на </w:t>
            </w:r>
            <w:proofErr w:type="spellStart"/>
            <w:r w:rsidRPr="0043570A">
              <w:rPr>
                <w:rFonts w:ascii="Times New Roman" w:hAnsi="Times New Roman" w:cs="Times New Roman"/>
                <w:color w:val="202122"/>
                <w:sz w:val="28"/>
                <w:szCs w:val="28"/>
              </w:rPr>
              <w:t>сайті</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ціни</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відповідають</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роздрібним</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немає</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lastRenderedPageBreak/>
              <w:t>необхідності</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робити</w:t>
            </w:r>
            <w:proofErr w:type="spellEnd"/>
            <w:r w:rsidRPr="0043570A">
              <w:rPr>
                <w:rFonts w:ascii="Times New Roman" w:hAnsi="Times New Roman" w:cs="Times New Roman"/>
                <w:color w:val="202122"/>
                <w:sz w:val="28"/>
                <w:szCs w:val="28"/>
              </w:rPr>
              <w:t xml:space="preserve"> покупки в </w:t>
            </w:r>
            <w:proofErr w:type="spellStart"/>
            <w:r w:rsidRPr="0043570A">
              <w:rPr>
                <w:rFonts w:ascii="Times New Roman" w:hAnsi="Times New Roman" w:cs="Times New Roman"/>
                <w:color w:val="202122"/>
                <w:sz w:val="28"/>
                <w:szCs w:val="28"/>
              </w:rPr>
              <w:t>Інтернеті</w:t>
            </w:r>
            <w:proofErr w:type="spellEnd"/>
            <w:r w:rsidRPr="0043570A">
              <w:rPr>
                <w:rFonts w:ascii="Times New Roman" w:hAnsi="Times New Roman" w:cs="Times New Roman"/>
                <w:color w:val="202122"/>
                <w:sz w:val="28"/>
                <w:szCs w:val="28"/>
              </w:rPr>
              <w:t xml:space="preserve">, особливо </w:t>
            </w:r>
            <w:proofErr w:type="spellStart"/>
            <w:r w:rsidRPr="0043570A">
              <w:rPr>
                <w:rFonts w:ascii="Times New Roman" w:hAnsi="Times New Roman" w:cs="Times New Roman"/>
                <w:color w:val="202122"/>
                <w:sz w:val="28"/>
                <w:szCs w:val="28"/>
              </w:rPr>
              <w:t>якщо</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компанія</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вимагає</w:t>
            </w:r>
            <w:proofErr w:type="spellEnd"/>
            <w:r w:rsidRPr="0043570A">
              <w:rPr>
                <w:rFonts w:ascii="Times New Roman" w:hAnsi="Times New Roman" w:cs="Times New Roman"/>
                <w:color w:val="202122"/>
                <w:sz w:val="28"/>
                <w:szCs w:val="28"/>
              </w:rPr>
              <w:t xml:space="preserve"> </w:t>
            </w:r>
            <w:proofErr w:type="spellStart"/>
            <w:r w:rsidRPr="0043570A">
              <w:rPr>
                <w:rFonts w:ascii="Times New Roman" w:hAnsi="Times New Roman" w:cs="Times New Roman"/>
                <w:color w:val="202122"/>
                <w:sz w:val="28"/>
                <w:szCs w:val="28"/>
              </w:rPr>
              <w:t>додаткову</w:t>
            </w:r>
            <w:proofErr w:type="spellEnd"/>
            <w:r w:rsidRPr="0043570A">
              <w:rPr>
                <w:rFonts w:ascii="Times New Roman" w:hAnsi="Times New Roman" w:cs="Times New Roman"/>
                <w:color w:val="202122"/>
                <w:sz w:val="28"/>
                <w:szCs w:val="28"/>
              </w:rPr>
              <w:t xml:space="preserve"> плату за доставку.</w:t>
            </w:r>
          </w:p>
          <w:p w14:paraId="4585F0C1" w14:textId="77777777" w:rsidR="00FE699D" w:rsidRPr="0043570A" w:rsidRDefault="00FE699D" w:rsidP="008C34B3">
            <w:pPr>
              <w:spacing w:line="360" w:lineRule="auto"/>
              <w:jc w:val="both"/>
              <w:rPr>
                <w:rFonts w:ascii="Times New Roman" w:hAnsi="Times New Roman" w:cs="Times New Roman"/>
                <w:sz w:val="28"/>
                <w:szCs w:val="28"/>
              </w:rPr>
            </w:pPr>
          </w:p>
          <w:p w14:paraId="3E71F042" w14:textId="77777777" w:rsidR="00FE699D" w:rsidRPr="0043570A" w:rsidRDefault="00FE699D" w:rsidP="008C34B3">
            <w:pPr>
              <w:pStyle w:val="a3"/>
              <w:spacing w:line="360" w:lineRule="auto"/>
              <w:ind w:left="0"/>
              <w:jc w:val="both"/>
              <w:rPr>
                <w:rFonts w:ascii="Times New Roman" w:hAnsi="Times New Roman" w:cs="Times New Roman"/>
                <w:sz w:val="28"/>
                <w:szCs w:val="28"/>
              </w:rPr>
            </w:pPr>
          </w:p>
        </w:tc>
      </w:tr>
      <w:tr w:rsidR="00FE699D" w:rsidRPr="00D3521F" w14:paraId="161356DC" w14:textId="77777777" w:rsidTr="008C34B3">
        <w:tc>
          <w:tcPr>
            <w:tcW w:w="4785" w:type="dxa"/>
          </w:tcPr>
          <w:p w14:paraId="08085DC4" w14:textId="77777777" w:rsidR="00FE699D" w:rsidRPr="0000688F" w:rsidRDefault="00FE699D" w:rsidP="008C34B3">
            <w:pPr>
              <w:shd w:val="clear" w:color="auto" w:fill="FFFFFF"/>
              <w:spacing w:before="100" w:beforeAutospacing="1" w:after="24"/>
              <w:jc w:val="both"/>
              <w:rPr>
                <w:rFonts w:ascii="Times New Roman" w:hAnsi="Times New Roman" w:cs="Times New Roman"/>
                <w:sz w:val="28"/>
                <w:szCs w:val="28"/>
              </w:rPr>
            </w:pPr>
            <w:r w:rsidRPr="0000688F">
              <w:rPr>
                <w:rFonts w:ascii="Times New Roman" w:hAnsi="Times New Roman" w:cs="Times New Roman"/>
                <w:color w:val="202122"/>
                <w:sz w:val="28"/>
                <w:szCs w:val="28"/>
                <w:lang w:val="uk-UA"/>
              </w:rPr>
              <w:lastRenderedPageBreak/>
              <w:t xml:space="preserve">5. </w:t>
            </w:r>
            <w:proofErr w:type="spellStart"/>
            <w:r w:rsidRPr="0000688F">
              <w:rPr>
                <w:rFonts w:ascii="Times New Roman" w:hAnsi="Times New Roman" w:cs="Times New Roman"/>
                <w:color w:val="202122"/>
                <w:sz w:val="28"/>
                <w:szCs w:val="28"/>
              </w:rPr>
              <w:t>Дешевий</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інструмент</w:t>
            </w:r>
            <w:proofErr w:type="spellEnd"/>
            <w:r w:rsidRPr="0000688F">
              <w:rPr>
                <w:rFonts w:ascii="Times New Roman" w:hAnsi="Times New Roman" w:cs="Times New Roman"/>
                <w:color w:val="202122"/>
                <w:sz w:val="28"/>
                <w:szCs w:val="28"/>
              </w:rPr>
              <w:t xml:space="preserve"> для </w:t>
            </w:r>
            <w:proofErr w:type="spellStart"/>
            <w:r w:rsidRPr="0000688F">
              <w:rPr>
                <w:rFonts w:ascii="Times New Roman" w:hAnsi="Times New Roman" w:cs="Times New Roman"/>
                <w:color w:val="202122"/>
                <w:sz w:val="28"/>
                <w:szCs w:val="28"/>
              </w:rPr>
              <w:t>маркетингових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досліджень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Наприклад</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компанія</w:t>
            </w:r>
            <w:proofErr w:type="spellEnd"/>
            <w:r w:rsidRPr="0000688F">
              <w:rPr>
                <w:rFonts w:ascii="Times New Roman" w:hAnsi="Times New Roman" w:cs="Times New Roman"/>
                <w:color w:val="202122"/>
                <w:sz w:val="28"/>
                <w:szCs w:val="28"/>
              </w:rPr>
              <w:t> </w:t>
            </w:r>
            <w:hyperlink r:id="rId11" w:history="1">
              <w:r w:rsidRPr="0000688F">
                <w:rPr>
                  <w:rStyle w:val="a7"/>
                  <w:rFonts w:ascii="Times New Roman" w:hAnsi="Times New Roman" w:cs="Times New Roman"/>
                  <w:sz w:val="28"/>
                  <w:szCs w:val="28"/>
                </w:rPr>
                <w:t xml:space="preserve">Harris </w:t>
              </w:r>
              <w:proofErr w:type="spellStart"/>
              <w:r w:rsidRPr="0000688F">
                <w:rPr>
                  <w:rStyle w:val="a7"/>
                  <w:rFonts w:ascii="Times New Roman" w:hAnsi="Times New Roman" w:cs="Times New Roman"/>
                  <w:sz w:val="28"/>
                  <w:szCs w:val="28"/>
                </w:rPr>
                <w:t>Poll</w:t>
              </w:r>
              <w:proofErr w:type="spellEnd"/>
              <w:r w:rsidRPr="0000688F">
                <w:rPr>
                  <w:rStyle w:val="a7"/>
                  <w:rFonts w:ascii="Times New Roman" w:hAnsi="Times New Roman" w:cs="Times New Roman"/>
                  <w:sz w:val="28"/>
                  <w:szCs w:val="28"/>
                </w:rPr>
                <w:t xml:space="preserve"> Online</w:t>
              </w:r>
            </w:hyperlink>
            <w:r w:rsidRPr="0000688F">
              <w:rPr>
                <w:rFonts w:ascii="Times New Roman" w:hAnsi="Times New Roman" w:cs="Times New Roman"/>
                <w:sz w:val="28"/>
                <w:szCs w:val="28"/>
              </w:rPr>
              <w:t> [</w:t>
            </w:r>
            <w:proofErr w:type="spellStart"/>
            <w:r w:rsidR="008834AA">
              <w:fldChar w:fldCharType="begin"/>
            </w:r>
            <w:r w:rsidR="008834AA">
              <w:instrText xml:space="preserve"> HYPERLINK "https://web.archive.org/web/20220424173243/https:/www.harrispollonline.com/" </w:instrText>
            </w:r>
            <w:r w:rsidR="008834AA">
              <w:fldChar w:fldCharType="separate"/>
            </w:r>
            <w:r w:rsidRPr="0000688F">
              <w:rPr>
                <w:rStyle w:val="a7"/>
                <w:rFonts w:ascii="Times New Roman" w:hAnsi="Times New Roman" w:cs="Times New Roman"/>
                <w:sz w:val="28"/>
                <w:szCs w:val="28"/>
              </w:rPr>
              <w:t>Архівовано</w:t>
            </w:r>
            <w:proofErr w:type="spellEnd"/>
            <w:r w:rsidR="008834AA">
              <w:rPr>
                <w:rStyle w:val="a7"/>
                <w:rFonts w:ascii="Times New Roman" w:hAnsi="Times New Roman" w:cs="Times New Roman"/>
                <w:sz w:val="28"/>
                <w:szCs w:val="28"/>
              </w:rPr>
              <w:fldChar w:fldCharType="end"/>
            </w:r>
            <w:r w:rsidRPr="0000688F">
              <w:rPr>
                <w:rFonts w:ascii="Times New Roman" w:hAnsi="Times New Roman" w:cs="Times New Roman"/>
                <w:sz w:val="28"/>
                <w:szCs w:val="28"/>
              </w:rPr>
              <w:t xml:space="preserve"> 24 </w:t>
            </w:r>
            <w:proofErr w:type="spellStart"/>
            <w:r w:rsidRPr="0000688F">
              <w:rPr>
                <w:rFonts w:ascii="Times New Roman" w:hAnsi="Times New Roman" w:cs="Times New Roman"/>
                <w:sz w:val="28"/>
                <w:szCs w:val="28"/>
              </w:rPr>
              <w:t>квітня</w:t>
            </w:r>
            <w:proofErr w:type="spellEnd"/>
            <w:r w:rsidRPr="0000688F">
              <w:rPr>
                <w:rFonts w:ascii="Times New Roman" w:hAnsi="Times New Roman" w:cs="Times New Roman"/>
                <w:sz w:val="28"/>
                <w:szCs w:val="28"/>
              </w:rPr>
              <w:t xml:space="preserve"> 2022 у </w:t>
            </w:r>
            <w:proofErr w:type="spellStart"/>
            <w:r w:rsidR="008834AA">
              <w:fldChar w:fldCharType="begin"/>
            </w:r>
            <w:r w:rsidR="008834AA">
              <w:instrText xml:space="preserve"> HYPERLINK "https://uk.wikipedia.org/wiki/Wayback_Machine" \o "Wayback Machine" </w:instrText>
            </w:r>
            <w:r w:rsidR="008834AA">
              <w:fldChar w:fldCharType="separate"/>
            </w:r>
            <w:r w:rsidRPr="0000688F">
              <w:rPr>
                <w:rStyle w:val="a7"/>
                <w:rFonts w:ascii="Times New Roman" w:hAnsi="Times New Roman" w:cs="Times New Roman"/>
                <w:sz w:val="28"/>
                <w:szCs w:val="28"/>
              </w:rPr>
              <w:t>Wayback</w:t>
            </w:r>
            <w:proofErr w:type="spellEnd"/>
            <w:r w:rsidRPr="0000688F">
              <w:rPr>
                <w:rStyle w:val="a7"/>
                <w:rFonts w:ascii="Times New Roman" w:hAnsi="Times New Roman" w:cs="Times New Roman"/>
                <w:sz w:val="28"/>
                <w:szCs w:val="28"/>
              </w:rPr>
              <w:t xml:space="preserve"> Machine</w:t>
            </w:r>
            <w:r w:rsidR="008834AA">
              <w:rPr>
                <w:rStyle w:val="a7"/>
                <w:rFonts w:ascii="Times New Roman" w:hAnsi="Times New Roman" w:cs="Times New Roman"/>
                <w:sz w:val="28"/>
                <w:szCs w:val="28"/>
              </w:rPr>
              <w:fldChar w:fldCharType="end"/>
            </w:r>
            <w:r w:rsidRPr="0000688F">
              <w:rPr>
                <w:rFonts w:ascii="Times New Roman" w:hAnsi="Times New Roman" w:cs="Times New Roman"/>
                <w:sz w:val="28"/>
                <w:szCs w:val="28"/>
              </w:rPr>
              <w:t>.] веде сп</w:t>
            </w:r>
            <w:r w:rsidRPr="0000688F">
              <w:rPr>
                <w:rFonts w:ascii="Times New Roman" w:hAnsi="Times New Roman" w:cs="Times New Roman"/>
                <w:color w:val="202122"/>
                <w:sz w:val="28"/>
                <w:szCs w:val="28"/>
              </w:rPr>
              <w:t xml:space="preserve">исок, в </w:t>
            </w:r>
            <w:proofErr w:type="spellStart"/>
            <w:r w:rsidRPr="0000688F">
              <w:rPr>
                <w:rFonts w:ascii="Times New Roman" w:hAnsi="Times New Roman" w:cs="Times New Roman"/>
                <w:color w:val="202122"/>
                <w:sz w:val="28"/>
                <w:szCs w:val="28"/>
              </w:rPr>
              <w:t>якому</w:t>
            </w:r>
            <w:proofErr w:type="spellEnd"/>
            <w:r w:rsidRPr="0000688F">
              <w:rPr>
                <w:rFonts w:ascii="Times New Roman" w:hAnsi="Times New Roman" w:cs="Times New Roman"/>
                <w:color w:val="202122"/>
                <w:sz w:val="28"/>
                <w:szCs w:val="28"/>
              </w:rPr>
              <w:t xml:space="preserve"> представлено </w:t>
            </w:r>
            <w:proofErr w:type="spellStart"/>
            <w:r w:rsidRPr="0000688F">
              <w:rPr>
                <w:rFonts w:ascii="Times New Roman" w:hAnsi="Times New Roman" w:cs="Times New Roman"/>
                <w:color w:val="202122"/>
                <w:sz w:val="28"/>
                <w:szCs w:val="28"/>
              </w:rPr>
              <w:t>понад</w:t>
            </w:r>
            <w:proofErr w:type="spellEnd"/>
            <w:r w:rsidRPr="0000688F">
              <w:rPr>
                <w:rFonts w:ascii="Times New Roman" w:hAnsi="Times New Roman" w:cs="Times New Roman"/>
                <w:color w:val="202122"/>
                <w:sz w:val="28"/>
                <w:szCs w:val="28"/>
              </w:rPr>
              <w:t xml:space="preserve"> 7 млн </w:t>
            </w:r>
            <w:proofErr w:type="spellStart"/>
            <w:r w:rsidRPr="0000688F">
              <w:rPr>
                <w:rFonts w:ascii="Times New Roman" w:hAnsi="Times New Roman" w:cs="Times New Roman"/>
                <w:color w:val="202122"/>
                <w:sz w:val="28"/>
                <w:szCs w:val="28"/>
              </w:rPr>
              <w:t>електронних</w:t>
            </w:r>
            <w:proofErr w:type="spellEnd"/>
            <w:r w:rsidRPr="0000688F">
              <w:rPr>
                <w:rFonts w:ascii="Times New Roman" w:hAnsi="Times New Roman" w:cs="Times New Roman"/>
                <w:color w:val="202122"/>
                <w:sz w:val="28"/>
                <w:szCs w:val="28"/>
              </w:rPr>
              <w:t xml:space="preserve"> адрес і </w:t>
            </w:r>
            <w:proofErr w:type="spellStart"/>
            <w:r w:rsidRPr="0000688F">
              <w:rPr>
                <w:rFonts w:ascii="Times New Roman" w:hAnsi="Times New Roman" w:cs="Times New Roman"/>
                <w:color w:val="202122"/>
                <w:sz w:val="28"/>
                <w:szCs w:val="28"/>
              </w:rPr>
              <w:t>базові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демографічні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дані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учасників</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опитування</w:t>
            </w:r>
            <w:proofErr w:type="spellEnd"/>
            <w:r w:rsidRPr="0000688F">
              <w:rPr>
                <w:rFonts w:ascii="Times New Roman" w:hAnsi="Times New Roman" w:cs="Times New Roman"/>
                <w:color w:val="202122"/>
                <w:sz w:val="28"/>
                <w:szCs w:val="28"/>
              </w:rPr>
              <w:t xml:space="preserve"> по </w:t>
            </w:r>
            <w:proofErr w:type="spellStart"/>
            <w:r w:rsidRPr="0000688F">
              <w:rPr>
                <w:rFonts w:ascii="Times New Roman" w:hAnsi="Times New Roman" w:cs="Times New Roman"/>
                <w:color w:val="202122"/>
                <w:sz w:val="28"/>
                <w:szCs w:val="28"/>
              </w:rPr>
              <w:t>двом</w:t>
            </w:r>
            <w:proofErr w:type="spellEnd"/>
            <w:r w:rsidRPr="0000688F">
              <w:rPr>
                <w:rFonts w:ascii="Times New Roman" w:hAnsi="Times New Roman" w:cs="Times New Roman"/>
                <w:color w:val="202122"/>
                <w:sz w:val="28"/>
                <w:szCs w:val="28"/>
              </w:rPr>
              <w:t xml:space="preserve"> сотням </w:t>
            </w:r>
            <w:proofErr w:type="spellStart"/>
            <w:r w:rsidRPr="0000688F">
              <w:rPr>
                <w:rFonts w:ascii="Times New Roman" w:hAnsi="Times New Roman" w:cs="Times New Roman"/>
                <w:color w:val="202122"/>
                <w:sz w:val="28"/>
                <w:szCs w:val="28"/>
              </w:rPr>
              <w:t>країн</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отримані</w:t>
            </w:r>
            <w:proofErr w:type="spellEnd"/>
            <w:r w:rsidRPr="0000688F">
              <w:rPr>
                <w:rFonts w:ascii="Times New Roman" w:hAnsi="Times New Roman" w:cs="Times New Roman"/>
                <w:color w:val="202122"/>
                <w:sz w:val="28"/>
                <w:szCs w:val="28"/>
              </w:rPr>
              <w:t xml:space="preserve"> при </w:t>
            </w:r>
            <w:proofErr w:type="spellStart"/>
            <w:r w:rsidRPr="0000688F">
              <w:rPr>
                <w:rFonts w:ascii="Times New Roman" w:hAnsi="Times New Roman" w:cs="Times New Roman"/>
                <w:color w:val="202122"/>
                <w:sz w:val="28"/>
                <w:szCs w:val="28"/>
              </w:rPr>
              <w:t>підписці</w:t>
            </w:r>
            <w:proofErr w:type="spellEnd"/>
            <w:r w:rsidRPr="0000688F">
              <w:rPr>
                <w:rFonts w:ascii="Times New Roman" w:hAnsi="Times New Roman" w:cs="Times New Roman"/>
                <w:color w:val="202122"/>
                <w:sz w:val="28"/>
                <w:szCs w:val="28"/>
              </w:rPr>
              <w:t xml:space="preserve"> до </w:t>
            </w:r>
            <w:proofErr w:type="spellStart"/>
            <w:r w:rsidRPr="0000688F">
              <w:rPr>
                <w:rFonts w:ascii="Times New Roman" w:hAnsi="Times New Roman" w:cs="Times New Roman"/>
                <w:color w:val="202122"/>
                <w:sz w:val="28"/>
                <w:szCs w:val="28"/>
              </w:rPr>
              <w:t>послуг</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компанії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Періодично</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компанія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посилає</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цим</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користувачам</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електронні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повідомлення</w:t>
            </w:r>
            <w:proofErr w:type="spellEnd"/>
            <w:r w:rsidRPr="0000688F">
              <w:rPr>
                <w:rFonts w:ascii="Times New Roman" w:hAnsi="Times New Roman" w:cs="Times New Roman"/>
                <w:color w:val="202122"/>
                <w:sz w:val="28"/>
                <w:szCs w:val="28"/>
              </w:rPr>
              <w:t xml:space="preserve"> з </w:t>
            </w:r>
            <w:proofErr w:type="spellStart"/>
            <w:r w:rsidRPr="0000688F">
              <w:rPr>
                <w:rFonts w:ascii="Times New Roman" w:hAnsi="Times New Roman" w:cs="Times New Roman"/>
                <w:color w:val="202122"/>
                <w:sz w:val="28"/>
                <w:szCs w:val="28"/>
              </w:rPr>
              <w:t>проханням</w:t>
            </w:r>
            <w:proofErr w:type="spellEnd"/>
            <w:r w:rsidRPr="0000688F">
              <w:rPr>
                <w:rFonts w:ascii="Times New Roman" w:hAnsi="Times New Roman" w:cs="Times New Roman"/>
                <w:color w:val="202122"/>
                <w:sz w:val="28"/>
                <w:szCs w:val="28"/>
              </w:rPr>
              <w:t xml:space="preserve"> про участь в </w:t>
            </w:r>
            <w:proofErr w:type="spellStart"/>
            <w:r w:rsidRPr="0000688F">
              <w:rPr>
                <w:rFonts w:ascii="Times New Roman" w:hAnsi="Times New Roman" w:cs="Times New Roman"/>
                <w:color w:val="202122"/>
                <w:sz w:val="28"/>
                <w:szCs w:val="28"/>
              </w:rPr>
              <w:t>опитуванні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щодо</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купівельних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звичок</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використання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Інтернету</w:t>
            </w:r>
            <w:proofErr w:type="spellEnd"/>
            <w:r w:rsidRPr="0000688F">
              <w:rPr>
                <w:rFonts w:ascii="Times New Roman" w:hAnsi="Times New Roman" w:cs="Times New Roman"/>
                <w:color w:val="202122"/>
                <w:sz w:val="28"/>
                <w:szCs w:val="28"/>
              </w:rPr>
              <w:t xml:space="preserve"> та </w:t>
            </w:r>
            <w:proofErr w:type="spellStart"/>
            <w:r w:rsidRPr="0000688F">
              <w:rPr>
                <w:rFonts w:ascii="Times New Roman" w:hAnsi="Times New Roman" w:cs="Times New Roman"/>
                <w:color w:val="202122"/>
                <w:sz w:val="28"/>
                <w:szCs w:val="28"/>
              </w:rPr>
              <w:t>інших</w:t>
            </w:r>
            <w:proofErr w:type="spellEnd"/>
            <w:r w:rsidRPr="0000688F">
              <w:rPr>
                <w:rFonts w:ascii="Times New Roman" w:hAnsi="Times New Roman" w:cs="Times New Roman"/>
                <w:color w:val="202122"/>
                <w:sz w:val="28"/>
                <w:szCs w:val="28"/>
              </w:rPr>
              <w:t xml:space="preserve"> тем. </w:t>
            </w:r>
            <w:proofErr w:type="spellStart"/>
            <w:r w:rsidRPr="0000688F">
              <w:rPr>
                <w:rFonts w:ascii="Times New Roman" w:hAnsi="Times New Roman" w:cs="Times New Roman"/>
                <w:color w:val="202122"/>
                <w:sz w:val="28"/>
                <w:szCs w:val="28"/>
              </w:rPr>
              <w:t>Відповіді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отримані</w:t>
            </w:r>
            <w:proofErr w:type="spellEnd"/>
            <w:r w:rsidRPr="0000688F">
              <w:rPr>
                <w:rFonts w:ascii="Times New Roman" w:hAnsi="Times New Roman" w:cs="Times New Roman"/>
                <w:color w:val="202122"/>
                <w:sz w:val="28"/>
                <w:szCs w:val="28"/>
              </w:rPr>
              <w:t xml:space="preserve"> в </w:t>
            </w:r>
            <w:proofErr w:type="spellStart"/>
            <w:r w:rsidRPr="0000688F">
              <w:rPr>
                <w:rFonts w:ascii="Times New Roman" w:hAnsi="Times New Roman" w:cs="Times New Roman"/>
                <w:color w:val="202122"/>
                <w:sz w:val="28"/>
                <w:szCs w:val="28"/>
              </w:rPr>
              <w:t>результаті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попередніх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опитувань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зберігаються</w:t>
            </w:r>
            <w:proofErr w:type="spellEnd"/>
            <w:r w:rsidRPr="0000688F">
              <w:rPr>
                <w:rFonts w:ascii="Times New Roman" w:hAnsi="Times New Roman" w:cs="Times New Roman"/>
                <w:color w:val="202122"/>
                <w:sz w:val="28"/>
                <w:szCs w:val="28"/>
              </w:rPr>
              <w:t xml:space="preserve"> у </w:t>
            </w:r>
            <w:proofErr w:type="spellStart"/>
            <w:r w:rsidRPr="0000688F">
              <w:rPr>
                <w:rFonts w:ascii="Times New Roman" w:hAnsi="Times New Roman" w:cs="Times New Roman"/>
                <w:color w:val="202122"/>
                <w:sz w:val="28"/>
                <w:szCs w:val="28"/>
              </w:rPr>
              <w:t>файлі</w:t>
            </w:r>
            <w:proofErr w:type="spellEnd"/>
            <w:r w:rsidRPr="0000688F">
              <w:rPr>
                <w:rFonts w:ascii="Times New Roman" w:hAnsi="Times New Roman" w:cs="Times New Roman"/>
                <w:color w:val="202122"/>
                <w:sz w:val="28"/>
                <w:szCs w:val="28"/>
              </w:rPr>
              <w:t xml:space="preserve"> для того, </w:t>
            </w:r>
            <w:proofErr w:type="spellStart"/>
            <w:r w:rsidRPr="0000688F">
              <w:rPr>
                <w:rFonts w:ascii="Times New Roman" w:hAnsi="Times New Roman" w:cs="Times New Roman"/>
                <w:color w:val="202122"/>
                <w:sz w:val="28"/>
                <w:szCs w:val="28"/>
              </w:rPr>
              <w:t>щоб</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компанія</w:t>
            </w:r>
            <w:proofErr w:type="spellEnd"/>
            <w:r w:rsidRPr="0000688F">
              <w:rPr>
                <w:rFonts w:ascii="Times New Roman" w:hAnsi="Times New Roman" w:cs="Times New Roman"/>
                <w:color w:val="202122"/>
                <w:sz w:val="28"/>
                <w:szCs w:val="28"/>
              </w:rPr>
              <w:t xml:space="preserve"> могла й </w:t>
            </w:r>
            <w:proofErr w:type="spellStart"/>
            <w:r w:rsidRPr="0000688F">
              <w:rPr>
                <w:rFonts w:ascii="Times New Roman" w:hAnsi="Times New Roman" w:cs="Times New Roman"/>
                <w:color w:val="202122"/>
                <w:sz w:val="28"/>
                <w:szCs w:val="28"/>
              </w:rPr>
              <w:t>надалі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проводити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цільові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опитування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серед</w:t>
            </w:r>
            <w:proofErr w:type="spellEnd"/>
            <w:r w:rsidRPr="0000688F">
              <w:rPr>
                <w:rFonts w:ascii="Times New Roman" w:hAnsi="Times New Roman" w:cs="Times New Roman"/>
                <w:color w:val="202122"/>
                <w:sz w:val="28"/>
                <w:szCs w:val="28"/>
              </w:rPr>
              <w:t xml:space="preserve"> людей з </w:t>
            </w:r>
            <w:proofErr w:type="spellStart"/>
            <w:r w:rsidRPr="0000688F">
              <w:rPr>
                <w:rFonts w:ascii="Times New Roman" w:hAnsi="Times New Roman" w:cs="Times New Roman"/>
                <w:color w:val="202122"/>
                <w:sz w:val="28"/>
                <w:szCs w:val="28"/>
              </w:rPr>
              <w:t>певними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поведінковими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навичками</w:t>
            </w:r>
            <w:proofErr w:type="spellEnd"/>
            <w:r w:rsidRPr="0000688F">
              <w:rPr>
                <w:rFonts w:ascii="Times New Roman" w:hAnsi="Times New Roman" w:cs="Times New Roman"/>
                <w:color w:val="202122"/>
                <w:sz w:val="28"/>
                <w:szCs w:val="28"/>
              </w:rPr>
              <w:t>.</w:t>
            </w:r>
          </w:p>
        </w:tc>
        <w:tc>
          <w:tcPr>
            <w:tcW w:w="4786" w:type="dxa"/>
          </w:tcPr>
          <w:p w14:paraId="4401D9F5" w14:textId="77777777" w:rsidR="00FE699D" w:rsidRPr="00D3521F" w:rsidRDefault="00FE699D" w:rsidP="008C34B3">
            <w:pPr>
              <w:pStyle w:val="a3"/>
              <w:spacing w:line="360" w:lineRule="auto"/>
              <w:ind w:left="0"/>
              <w:jc w:val="center"/>
              <w:rPr>
                <w:rFonts w:ascii="Times New Roman" w:hAnsi="Times New Roman" w:cs="Times New Roman"/>
                <w:b/>
                <w:sz w:val="28"/>
                <w:szCs w:val="28"/>
                <w:lang w:val="uk-UA"/>
              </w:rPr>
            </w:pPr>
          </w:p>
        </w:tc>
      </w:tr>
      <w:tr w:rsidR="00FE699D" w:rsidRPr="00D3521F" w14:paraId="69885057" w14:textId="77777777" w:rsidTr="008C34B3">
        <w:tc>
          <w:tcPr>
            <w:tcW w:w="4785" w:type="dxa"/>
          </w:tcPr>
          <w:p w14:paraId="7EF7FB01" w14:textId="77777777" w:rsidR="00FE699D" w:rsidRPr="0000688F" w:rsidRDefault="00FE699D" w:rsidP="008C34B3">
            <w:pPr>
              <w:shd w:val="clear" w:color="auto" w:fill="FFFFFF"/>
              <w:spacing w:before="100" w:beforeAutospacing="1" w:after="24"/>
              <w:jc w:val="both"/>
              <w:rPr>
                <w:rFonts w:ascii="Times New Roman" w:hAnsi="Times New Roman" w:cs="Times New Roman"/>
                <w:b/>
                <w:sz w:val="28"/>
                <w:szCs w:val="28"/>
              </w:rPr>
            </w:pPr>
            <w:r w:rsidRPr="0000688F">
              <w:rPr>
                <w:rFonts w:ascii="Times New Roman" w:hAnsi="Times New Roman" w:cs="Times New Roman"/>
                <w:color w:val="202122"/>
                <w:sz w:val="28"/>
                <w:szCs w:val="28"/>
                <w:lang w:val="uk-UA"/>
              </w:rPr>
              <w:t xml:space="preserve">6. </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–реклама </w:t>
            </w:r>
            <w:proofErr w:type="spellStart"/>
            <w:r w:rsidRPr="0000688F">
              <w:rPr>
                <w:rFonts w:ascii="Times New Roman" w:hAnsi="Times New Roman" w:cs="Times New Roman"/>
                <w:color w:val="202122"/>
                <w:sz w:val="28"/>
                <w:szCs w:val="28"/>
              </w:rPr>
              <w:t>більш</w:t>
            </w:r>
            <w:proofErr w:type="spellEnd"/>
            <w:r w:rsidRPr="0000688F">
              <w:rPr>
                <w:rFonts w:ascii="Times New Roman" w:hAnsi="Times New Roman" w:cs="Times New Roman"/>
                <w:color w:val="202122"/>
                <w:sz w:val="28"/>
                <w:szCs w:val="28"/>
              </w:rPr>
              <w:t xml:space="preserve"> за будь-</w:t>
            </w:r>
            <w:proofErr w:type="spellStart"/>
            <w:r w:rsidRPr="0000688F">
              <w:rPr>
                <w:rFonts w:ascii="Times New Roman" w:hAnsi="Times New Roman" w:cs="Times New Roman"/>
                <w:color w:val="202122"/>
                <w:sz w:val="28"/>
                <w:szCs w:val="28"/>
              </w:rPr>
              <w:t>який</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інший</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засіб</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розміщення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реклами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привертає</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увагу</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потенційних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споживачів</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Значною</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мірою</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це</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відбувається</w:t>
            </w:r>
            <w:proofErr w:type="spellEnd"/>
            <w:r w:rsidRPr="0000688F">
              <w:rPr>
                <w:rFonts w:ascii="Times New Roman" w:hAnsi="Times New Roman" w:cs="Times New Roman"/>
                <w:color w:val="202122"/>
                <w:sz w:val="28"/>
                <w:szCs w:val="28"/>
              </w:rPr>
              <w:t xml:space="preserve"> через </w:t>
            </w:r>
            <w:proofErr w:type="spellStart"/>
            <w:r w:rsidRPr="0000688F">
              <w:rPr>
                <w:rFonts w:ascii="Times New Roman" w:hAnsi="Times New Roman" w:cs="Times New Roman"/>
                <w:color w:val="202122"/>
                <w:sz w:val="28"/>
                <w:szCs w:val="28"/>
              </w:rPr>
              <w:t>професійність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оформлення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сайтів</w:t>
            </w:r>
            <w:proofErr w:type="spellEnd"/>
            <w:r w:rsidRPr="0000688F">
              <w:rPr>
                <w:rFonts w:ascii="Times New Roman" w:hAnsi="Times New Roman" w:cs="Times New Roman"/>
                <w:color w:val="202122"/>
                <w:sz w:val="28"/>
                <w:szCs w:val="28"/>
              </w:rPr>
              <w:t xml:space="preserve"> та </w:t>
            </w:r>
            <w:proofErr w:type="spellStart"/>
            <w:r w:rsidRPr="0000688F">
              <w:rPr>
                <w:rFonts w:ascii="Times New Roman" w:hAnsi="Times New Roman" w:cs="Times New Roman"/>
                <w:color w:val="202122"/>
                <w:sz w:val="28"/>
                <w:szCs w:val="28"/>
              </w:rPr>
              <w:t>можливість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отримати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додаткову</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інформацію</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відразу</w:t>
            </w:r>
            <w:proofErr w:type="spellEnd"/>
            <w:r w:rsidRPr="0000688F">
              <w:rPr>
                <w:rFonts w:ascii="Times New Roman" w:hAnsi="Times New Roman" w:cs="Times New Roman"/>
                <w:color w:val="202122"/>
                <w:sz w:val="28"/>
                <w:szCs w:val="28"/>
              </w:rPr>
              <w:t>;</w:t>
            </w:r>
          </w:p>
        </w:tc>
        <w:tc>
          <w:tcPr>
            <w:tcW w:w="4786" w:type="dxa"/>
          </w:tcPr>
          <w:p w14:paraId="0A654157" w14:textId="77777777" w:rsidR="00FE699D" w:rsidRPr="00D3521F" w:rsidRDefault="00FE699D" w:rsidP="008C34B3">
            <w:pPr>
              <w:pStyle w:val="a3"/>
              <w:spacing w:line="360" w:lineRule="auto"/>
              <w:ind w:left="0"/>
              <w:jc w:val="center"/>
              <w:rPr>
                <w:rFonts w:ascii="Times New Roman" w:hAnsi="Times New Roman" w:cs="Times New Roman"/>
                <w:b/>
                <w:sz w:val="28"/>
                <w:szCs w:val="28"/>
                <w:lang w:val="uk-UA"/>
              </w:rPr>
            </w:pPr>
          </w:p>
        </w:tc>
      </w:tr>
      <w:tr w:rsidR="00FE699D" w:rsidRPr="00D3521F" w14:paraId="7AC5ABA6" w14:textId="77777777" w:rsidTr="008C34B3">
        <w:tc>
          <w:tcPr>
            <w:tcW w:w="4785" w:type="dxa"/>
          </w:tcPr>
          <w:p w14:paraId="2D7EFA1D" w14:textId="77777777" w:rsidR="00FE699D" w:rsidRPr="0000688F" w:rsidRDefault="00FE699D" w:rsidP="008C34B3">
            <w:pPr>
              <w:shd w:val="clear" w:color="auto" w:fill="FFFFFF"/>
              <w:spacing w:before="100" w:beforeAutospacing="1" w:after="24"/>
              <w:jc w:val="both"/>
              <w:rPr>
                <w:rFonts w:ascii="Times New Roman" w:hAnsi="Times New Roman" w:cs="Times New Roman"/>
                <w:b/>
                <w:sz w:val="28"/>
                <w:szCs w:val="28"/>
              </w:rPr>
            </w:pPr>
            <w:r w:rsidRPr="0000688F">
              <w:rPr>
                <w:rFonts w:ascii="Times New Roman" w:hAnsi="Times New Roman" w:cs="Times New Roman"/>
                <w:color w:val="202122"/>
                <w:sz w:val="28"/>
                <w:szCs w:val="28"/>
                <w:lang w:val="uk-UA"/>
              </w:rPr>
              <w:t>7.</w:t>
            </w:r>
            <w:proofErr w:type="spellStart"/>
            <w:r w:rsidRPr="0000688F">
              <w:rPr>
                <w:rFonts w:ascii="Times New Roman" w:hAnsi="Times New Roman" w:cs="Times New Roman"/>
                <w:color w:val="202122"/>
                <w:sz w:val="28"/>
                <w:szCs w:val="28"/>
              </w:rPr>
              <w:t>Практичні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результати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серед</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різних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засобів</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розміщення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реклами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найбільші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має</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-реклама, </w:t>
            </w:r>
            <w:r w:rsidRPr="0000688F">
              <w:rPr>
                <w:rFonts w:ascii="Times New Roman" w:hAnsi="Times New Roman" w:cs="Times New Roman"/>
                <w:color w:val="202122"/>
                <w:sz w:val="28"/>
                <w:szCs w:val="28"/>
              </w:rPr>
              <w:lastRenderedPageBreak/>
              <w:t xml:space="preserve">через </w:t>
            </w:r>
            <w:proofErr w:type="spellStart"/>
            <w:r w:rsidRPr="0000688F">
              <w:rPr>
                <w:rFonts w:ascii="Times New Roman" w:hAnsi="Times New Roman" w:cs="Times New Roman"/>
                <w:color w:val="202122"/>
                <w:sz w:val="28"/>
                <w:szCs w:val="28"/>
              </w:rPr>
              <w:t>зручність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розрахунку</w:t>
            </w:r>
            <w:proofErr w:type="spellEnd"/>
            <w:r w:rsidRPr="0000688F">
              <w:rPr>
                <w:rFonts w:ascii="Times New Roman" w:hAnsi="Times New Roman" w:cs="Times New Roman"/>
                <w:color w:val="202122"/>
                <w:sz w:val="28"/>
                <w:szCs w:val="28"/>
              </w:rPr>
              <w:t xml:space="preserve"> по </w:t>
            </w:r>
            <w:proofErr w:type="spellStart"/>
            <w:r w:rsidRPr="0000688F">
              <w:rPr>
                <w:rFonts w:ascii="Times New Roman" w:hAnsi="Times New Roman" w:cs="Times New Roman"/>
                <w:color w:val="202122"/>
                <w:sz w:val="28"/>
                <w:szCs w:val="28"/>
              </w:rPr>
              <w:t>кредитній</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картці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повноту</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інформації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збереження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власних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зусиль</w:t>
            </w:r>
            <w:proofErr w:type="spellEnd"/>
            <w:r w:rsidRPr="0000688F">
              <w:rPr>
                <w:rFonts w:ascii="Times New Roman" w:hAnsi="Times New Roman" w:cs="Times New Roman"/>
                <w:color w:val="202122"/>
                <w:sz w:val="28"/>
                <w:szCs w:val="28"/>
              </w:rPr>
              <w:t xml:space="preserve"> на </w:t>
            </w:r>
            <w:proofErr w:type="spellStart"/>
            <w:r w:rsidRPr="0000688F">
              <w:rPr>
                <w:rFonts w:ascii="Times New Roman" w:hAnsi="Times New Roman" w:cs="Times New Roman"/>
                <w:color w:val="202122"/>
                <w:sz w:val="28"/>
                <w:szCs w:val="28"/>
              </w:rPr>
              <w:t>пошук</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необхідного</w:t>
            </w:r>
            <w:proofErr w:type="spellEnd"/>
            <w:r w:rsidRPr="0000688F">
              <w:rPr>
                <w:rFonts w:ascii="Times New Roman" w:hAnsi="Times New Roman" w:cs="Times New Roman"/>
                <w:color w:val="202122"/>
                <w:sz w:val="28"/>
                <w:szCs w:val="28"/>
              </w:rPr>
              <w:t xml:space="preserve"> товару </w:t>
            </w:r>
            <w:proofErr w:type="spellStart"/>
            <w:r w:rsidRPr="0000688F">
              <w:rPr>
                <w:rFonts w:ascii="Times New Roman" w:hAnsi="Times New Roman" w:cs="Times New Roman"/>
                <w:color w:val="202122"/>
                <w:sz w:val="28"/>
                <w:szCs w:val="28"/>
              </w:rPr>
              <w:t>чи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послуги</w:t>
            </w:r>
            <w:proofErr w:type="spellEnd"/>
            <w:r w:rsidRPr="0000688F">
              <w:rPr>
                <w:rFonts w:ascii="Times New Roman" w:hAnsi="Times New Roman" w:cs="Times New Roman"/>
                <w:color w:val="202122"/>
                <w:sz w:val="28"/>
                <w:szCs w:val="28"/>
              </w:rPr>
              <w:t xml:space="preserve"> у </w:t>
            </w:r>
            <w:proofErr w:type="spellStart"/>
            <w:r w:rsidRPr="0000688F">
              <w:rPr>
                <w:rFonts w:ascii="Times New Roman" w:hAnsi="Times New Roman" w:cs="Times New Roman"/>
                <w:color w:val="202122"/>
                <w:sz w:val="28"/>
                <w:szCs w:val="28"/>
              </w:rPr>
              <w:t>різних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засобах</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розміщення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реклами</w:t>
            </w:r>
            <w:proofErr w:type="spellEnd"/>
            <w:r w:rsidRPr="0000688F">
              <w:rPr>
                <w:rFonts w:ascii="Times New Roman" w:hAnsi="Times New Roman" w:cs="Times New Roman"/>
                <w:color w:val="202122"/>
                <w:sz w:val="28"/>
                <w:szCs w:val="28"/>
              </w:rPr>
              <w:t>.</w:t>
            </w:r>
          </w:p>
        </w:tc>
        <w:tc>
          <w:tcPr>
            <w:tcW w:w="4786" w:type="dxa"/>
          </w:tcPr>
          <w:p w14:paraId="7B4E0293" w14:textId="77777777" w:rsidR="00FE699D" w:rsidRPr="00D3521F" w:rsidRDefault="00FE699D" w:rsidP="008C34B3">
            <w:pPr>
              <w:pStyle w:val="a3"/>
              <w:spacing w:line="360" w:lineRule="auto"/>
              <w:ind w:left="0"/>
              <w:jc w:val="center"/>
              <w:rPr>
                <w:rFonts w:ascii="Times New Roman" w:hAnsi="Times New Roman" w:cs="Times New Roman"/>
                <w:b/>
                <w:sz w:val="28"/>
                <w:szCs w:val="28"/>
                <w:lang w:val="uk-UA"/>
              </w:rPr>
            </w:pPr>
          </w:p>
        </w:tc>
      </w:tr>
      <w:tr w:rsidR="00FE699D" w:rsidRPr="00D3521F" w14:paraId="284403DF" w14:textId="77777777" w:rsidTr="008C34B3">
        <w:tc>
          <w:tcPr>
            <w:tcW w:w="4785" w:type="dxa"/>
          </w:tcPr>
          <w:p w14:paraId="0C56EF07" w14:textId="77777777" w:rsidR="00FE699D" w:rsidRPr="0000688F" w:rsidRDefault="00FE699D" w:rsidP="008C34B3">
            <w:pPr>
              <w:shd w:val="clear" w:color="auto" w:fill="FFFFFF"/>
              <w:spacing w:before="100" w:beforeAutospacing="1" w:after="24"/>
              <w:jc w:val="both"/>
              <w:rPr>
                <w:rFonts w:ascii="Times New Roman" w:hAnsi="Times New Roman" w:cs="Times New Roman"/>
                <w:sz w:val="28"/>
                <w:szCs w:val="28"/>
              </w:rPr>
            </w:pPr>
            <w:r w:rsidRPr="0000688F">
              <w:rPr>
                <w:rFonts w:ascii="Times New Roman" w:hAnsi="Times New Roman" w:cs="Times New Roman"/>
                <w:color w:val="202122"/>
                <w:sz w:val="28"/>
                <w:szCs w:val="28"/>
                <w:lang w:val="uk-UA"/>
              </w:rPr>
              <w:t>8.</w:t>
            </w:r>
            <w:proofErr w:type="spellStart"/>
            <w:r w:rsidRPr="0000688F">
              <w:rPr>
                <w:rFonts w:ascii="Times New Roman" w:hAnsi="Times New Roman" w:cs="Times New Roman"/>
                <w:color w:val="202122"/>
                <w:sz w:val="28"/>
                <w:szCs w:val="28"/>
              </w:rPr>
              <w:t>Інтерактивність</w:t>
            </w:r>
            <w:proofErr w:type="spellEnd"/>
            <w:r w:rsidRPr="0000688F">
              <w:rPr>
                <w:rFonts w:ascii="Times New Roman" w:hAnsi="Times New Roman" w:cs="Times New Roman"/>
                <w:color w:val="202122"/>
                <w:sz w:val="28"/>
                <w:szCs w:val="28"/>
              </w:rPr>
              <w:t xml:space="preserve">. </w:t>
            </w:r>
            <w:r w:rsidRPr="0000688F">
              <w:rPr>
                <w:rFonts w:ascii="Times New Roman" w:hAnsi="Times New Roman" w:cs="Times New Roman"/>
                <w:color w:val="202122"/>
                <w:sz w:val="28"/>
                <w:szCs w:val="28"/>
                <w:lang w:val="uk-UA"/>
              </w:rPr>
              <w:t>н</w:t>
            </w:r>
            <w:r w:rsidRPr="0000688F">
              <w:rPr>
                <w:rFonts w:ascii="Times New Roman" w:hAnsi="Times New Roman" w:cs="Times New Roman"/>
                <w:color w:val="202122"/>
                <w:sz w:val="28"/>
                <w:szCs w:val="28"/>
              </w:rPr>
              <w:t xml:space="preserve">а </w:t>
            </w:r>
            <w:proofErr w:type="spellStart"/>
            <w:r w:rsidRPr="0000688F">
              <w:rPr>
                <w:rFonts w:ascii="Times New Roman" w:hAnsi="Times New Roman" w:cs="Times New Roman"/>
                <w:color w:val="202122"/>
                <w:sz w:val="28"/>
                <w:szCs w:val="28"/>
              </w:rPr>
              <w:t>відміну</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від</w:t>
            </w:r>
            <w:proofErr w:type="spellEnd"/>
            <w:r w:rsidRPr="0000688F">
              <w:rPr>
                <w:rFonts w:ascii="Times New Roman" w:hAnsi="Times New Roman" w:cs="Times New Roman"/>
                <w:color w:val="202122"/>
                <w:sz w:val="28"/>
                <w:szCs w:val="28"/>
              </w:rPr>
              <w:t> </w:t>
            </w:r>
            <w:proofErr w:type="spellStart"/>
            <w:r w:rsidR="008834AA">
              <w:fldChar w:fldCharType="begin"/>
            </w:r>
            <w:r w:rsidR="008834AA">
              <w:instrText xml:space="preserve"> HYPERLINK "https://uk.wikipedia.org/wiki/%D0%A2%D0%B5%D0%BB%D0%B5%D0%B1%D0%B0%D1%87%D0%B5%D0%BD%D0%BD%D1%8F" \o "Телебачення" </w:instrText>
            </w:r>
            <w:r w:rsidR="008834AA">
              <w:fldChar w:fldCharType="separate"/>
            </w:r>
            <w:r w:rsidRPr="0000688F">
              <w:rPr>
                <w:rStyle w:val="a7"/>
                <w:rFonts w:ascii="Times New Roman" w:hAnsi="Times New Roman" w:cs="Times New Roman"/>
                <w:sz w:val="28"/>
                <w:szCs w:val="28"/>
              </w:rPr>
              <w:t>телебачення</w:t>
            </w:r>
            <w:proofErr w:type="spellEnd"/>
            <w:r w:rsidR="008834AA">
              <w:rPr>
                <w:rStyle w:val="a7"/>
                <w:rFonts w:ascii="Times New Roman" w:hAnsi="Times New Roman" w:cs="Times New Roman"/>
                <w:sz w:val="28"/>
                <w:szCs w:val="28"/>
              </w:rPr>
              <w:fldChar w:fldCharType="end"/>
            </w:r>
            <w:r w:rsidRPr="0000688F">
              <w:rPr>
                <w:rFonts w:ascii="Times New Roman" w:hAnsi="Times New Roman" w:cs="Times New Roman"/>
                <w:sz w:val="28"/>
                <w:szCs w:val="28"/>
              </w:rPr>
              <w:t> </w:t>
            </w:r>
            <w:proofErr w:type="spellStart"/>
            <w:r w:rsidRPr="0000688F">
              <w:rPr>
                <w:rFonts w:ascii="Times New Roman" w:hAnsi="Times New Roman" w:cs="Times New Roman"/>
                <w:sz w:val="28"/>
                <w:szCs w:val="28"/>
              </w:rPr>
              <w:t>чи</w:t>
            </w:r>
            <w:proofErr w:type="spellEnd"/>
            <w:r w:rsidRPr="0000688F">
              <w:rPr>
                <w:rFonts w:ascii="Times New Roman" w:hAnsi="Times New Roman" w:cs="Times New Roman"/>
                <w:sz w:val="28"/>
                <w:szCs w:val="28"/>
              </w:rPr>
              <w:t> </w:t>
            </w:r>
            <w:proofErr w:type="spellStart"/>
            <w:r w:rsidR="008834AA">
              <w:fldChar w:fldCharType="begin"/>
            </w:r>
            <w:r w:rsidR="008834AA">
              <w:instrText xml:space="preserve"> HYPERLINK "https://uk.wikipedia.org/wiki/%D0%A0%D0%B0%D0%B4%D1%96%D0%BE" \o "Радіо" </w:instrText>
            </w:r>
            <w:r w:rsidR="008834AA">
              <w:fldChar w:fldCharType="separate"/>
            </w:r>
            <w:r w:rsidRPr="0000688F">
              <w:rPr>
                <w:rStyle w:val="a7"/>
                <w:rFonts w:ascii="Times New Roman" w:hAnsi="Times New Roman" w:cs="Times New Roman"/>
                <w:sz w:val="28"/>
                <w:szCs w:val="28"/>
              </w:rPr>
              <w:t>радіо</w:t>
            </w:r>
            <w:proofErr w:type="spellEnd"/>
            <w:r w:rsidR="008834AA">
              <w:rPr>
                <w:rStyle w:val="a7"/>
                <w:rFonts w:ascii="Times New Roman" w:hAnsi="Times New Roman" w:cs="Times New Roman"/>
                <w:sz w:val="28"/>
                <w:szCs w:val="28"/>
              </w:rPr>
              <w:fldChar w:fldCharType="end"/>
            </w:r>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які</w:t>
            </w:r>
            <w:proofErr w:type="spellEnd"/>
            <w:r w:rsidRPr="0000688F">
              <w:rPr>
                <w:rFonts w:ascii="Times New Roman" w:hAnsi="Times New Roman" w:cs="Times New Roman"/>
                <w:color w:val="202122"/>
                <w:sz w:val="28"/>
                <w:szCs w:val="28"/>
              </w:rPr>
              <w:t xml:space="preserve"> є </w:t>
            </w:r>
            <w:proofErr w:type="spellStart"/>
            <w:r w:rsidRPr="0000688F">
              <w:rPr>
                <w:rFonts w:ascii="Times New Roman" w:hAnsi="Times New Roman" w:cs="Times New Roman"/>
                <w:color w:val="202122"/>
                <w:sz w:val="28"/>
                <w:szCs w:val="28"/>
              </w:rPr>
              <w:t>відносно</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пасивними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засобами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масової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інформації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службовцями</w:t>
            </w:r>
            <w:proofErr w:type="spellEnd"/>
            <w:r w:rsidRPr="0000688F">
              <w:rPr>
                <w:rFonts w:ascii="Times New Roman" w:hAnsi="Times New Roman" w:cs="Times New Roman"/>
                <w:color w:val="202122"/>
                <w:sz w:val="28"/>
                <w:szCs w:val="28"/>
              </w:rPr>
              <w:t xml:space="preserve"> перш за все для </w:t>
            </w:r>
            <w:proofErr w:type="spellStart"/>
            <w:r w:rsidRPr="0000688F">
              <w:rPr>
                <w:rFonts w:ascii="Times New Roman" w:hAnsi="Times New Roman" w:cs="Times New Roman"/>
                <w:color w:val="202122"/>
                <w:sz w:val="28"/>
                <w:szCs w:val="28"/>
              </w:rPr>
              <w:t>розваги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потребує</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активної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участі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Користувач</w:t>
            </w:r>
            <w:proofErr w:type="spellEnd"/>
            <w:r w:rsidRPr="0000688F">
              <w:rPr>
                <w:rFonts w:ascii="Times New Roman" w:hAnsi="Times New Roman" w:cs="Times New Roman"/>
                <w:color w:val="202122"/>
                <w:sz w:val="28"/>
                <w:szCs w:val="28"/>
              </w:rPr>
              <w:t xml:space="preserve"> вводить адресу </w:t>
            </w:r>
            <w:proofErr w:type="spellStart"/>
            <w:r w:rsidRPr="0000688F">
              <w:rPr>
                <w:rFonts w:ascii="Times New Roman" w:hAnsi="Times New Roman" w:cs="Times New Roman"/>
                <w:color w:val="202122"/>
                <w:sz w:val="28"/>
                <w:szCs w:val="28"/>
              </w:rPr>
              <w:t>web</w:t>
            </w:r>
            <w:proofErr w:type="spellEnd"/>
            <w:r w:rsidRPr="0000688F">
              <w:rPr>
                <w:rFonts w:ascii="Times New Roman" w:hAnsi="Times New Roman" w:cs="Times New Roman"/>
                <w:color w:val="202122"/>
                <w:sz w:val="28"/>
                <w:szCs w:val="28"/>
              </w:rPr>
              <w:t xml:space="preserve">-сайту, </w:t>
            </w:r>
            <w:proofErr w:type="spellStart"/>
            <w:r w:rsidRPr="0000688F">
              <w:rPr>
                <w:rFonts w:ascii="Times New Roman" w:hAnsi="Times New Roman" w:cs="Times New Roman"/>
                <w:color w:val="202122"/>
                <w:sz w:val="28"/>
                <w:szCs w:val="28"/>
              </w:rPr>
              <w:t>який</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він</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хоче</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відвідати</w:t>
            </w:r>
            <w:proofErr w:type="spellEnd"/>
            <w:r w:rsidRPr="0000688F">
              <w:rPr>
                <w:rFonts w:ascii="Times New Roman" w:hAnsi="Times New Roman" w:cs="Times New Roman"/>
                <w:color w:val="202122"/>
                <w:sz w:val="28"/>
                <w:szCs w:val="28"/>
              </w:rPr>
              <w:t xml:space="preserve">, і за </w:t>
            </w:r>
            <w:proofErr w:type="spellStart"/>
            <w:r w:rsidRPr="0000688F">
              <w:rPr>
                <w:rFonts w:ascii="Times New Roman" w:hAnsi="Times New Roman" w:cs="Times New Roman"/>
                <w:color w:val="202122"/>
                <w:sz w:val="28"/>
                <w:szCs w:val="28"/>
              </w:rPr>
              <w:t>допомогою</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Інтернету</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ця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сторінка</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виводиться</w:t>
            </w:r>
            <w:proofErr w:type="spellEnd"/>
            <w:r w:rsidRPr="0000688F">
              <w:rPr>
                <w:rFonts w:ascii="Times New Roman" w:hAnsi="Times New Roman" w:cs="Times New Roman"/>
                <w:color w:val="202122"/>
                <w:sz w:val="28"/>
                <w:szCs w:val="28"/>
              </w:rPr>
              <w:t xml:space="preserve"> на </w:t>
            </w:r>
            <w:proofErr w:type="spellStart"/>
            <w:r w:rsidRPr="0000688F">
              <w:rPr>
                <w:rFonts w:ascii="Times New Roman" w:hAnsi="Times New Roman" w:cs="Times New Roman"/>
                <w:color w:val="202122"/>
                <w:sz w:val="28"/>
                <w:szCs w:val="28"/>
              </w:rPr>
              <w:t>комп'ютер</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користувача</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Нічого</w:t>
            </w:r>
            <w:proofErr w:type="spellEnd"/>
            <w:r w:rsidRPr="0000688F">
              <w:rPr>
                <w:rFonts w:ascii="Times New Roman" w:hAnsi="Times New Roman" w:cs="Times New Roman"/>
                <w:color w:val="202122"/>
                <w:sz w:val="28"/>
                <w:szCs w:val="28"/>
              </w:rPr>
              <w:t xml:space="preserve"> не </w:t>
            </w:r>
            <w:proofErr w:type="spellStart"/>
            <w:r w:rsidRPr="0000688F">
              <w:rPr>
                <w:rFonts w:ascii="Times New Roman" w:hAnsi="Times New Roman" w:cs="Times New Roman"/>
                <w:color w:val="202122"/>
                <w:sz w:val="28"/>
                <w:szCs w:val="28"/>
              </w:rPr>
              <w:t>відбувається</w:t>
            </w:r>
            <w:proofErr w:type="spellEnd"/>
            <w:r w:rsidRPr="0000688F">
              <w:rPr>
                <w:rFonts w:ascii="Times New Roman" w:hAnsi="Times New Roman" w:cs="Times New Roman"/>
                <w:color w:val="202122"/>
                <w:sz w:val="28"/>
                <w:szCs w:val="28"/>
              </w:rPr>
              <w:t xml:space="preserve"> до тих </w:t>
            </w:r>
            <w:proofErr w:type="spellStart"/>
            <w:r w:rsidRPr="0000688F">
              <w:rPr>
                <w:rFonts w:ascii="Times New Roman" w:hAnsi="Times New Roman" w:cs="Times New Roman"/>
                <w:color w:val="202122"/>
                <w:sz w:val="28"/>
                <w:szCs w:val="28"/>
              </w:rPr>
              <w:t>пір</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поки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користувач</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знову</w:t>
            </w:r>
            <w:proofErr w:type="spellEnd"/>
            <w:r w:rsidRPr="0000688F">
              <w:rPr>
                <w:rFonts w:ascii="Times New Roman" w:hAnsi="Times New Roman" w:cs="Times New Roman"/>
                <w:color w:val="202122"/>
                <w:sz w:val="28"/>
                <w:szCs w:val="28"/>
              </w:rPr>
              <w:t xml:space="preserve"> не </w:t>
            </w:r>
            <w:proofErr w:type="spellStart"/>
            <w:r w:rsidRPr="0000688F">
              <w:rPr>
                <w:rFonts w:ascii="Times New Roman" w:hAnsi="Times New Roman" w:cs="Times New Roman"/>
                <w:color w:val="202122"/>
                <w:sz w:val="28"/>
                <w:szCs w:val="28"/>
              </w:rPr>
              <w:t>виконає</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якісь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операції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скориставшись</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посиланням</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або</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направляючи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відповідь</w:t>
            </w:r>
            <w:proofErr w:type="spellEnd"/>
            <w:r w:rsidRPr="0000688F">
              <w:rPr>
                <w:rFonts w:ascii="Times New Roman" w:hAnsi="Times New Roman" w:cs="Times New Roman"/>
                <w:color w:val="202122"/>
                <w:sz w:val="28"/>
                <w:szCs w:val="28"/>
              </w:rPr>
              <w:t xml:space="preserve">. Але запит, направлений на адресу </w:t>
            </w:r>
            <w:proofErr w:type="spellStart"/>
            <w:r w:rsidRPr="0000688F">
              <w:rPr>
                <w:rFonts w:ascii="Times New Roman" w:hAnsi="Times New Roman" w:cs="Times New Roman"/>
                <w:color w:val="202122"/>
                <w:sz w:val="28"/>
                <w:szCs w:val="28"/>
              </w:rPr>
              <w:t>електронного</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вузла</w:t>
            </w:r>
            <w:proofErr w:type="spellEnd"/>
            <w:r w:rsidRPr="0000688F">
              <w:rPr>
                <w:rFonts w:ascii="Times New Roman" w:hAnsi="Times New Roman" w:cs="Times New Roman"/>
                <w:color w:val="202122"/>
                <w:sz w:val="28"/>
                <w:szCs w:val="28"/>
              </w:rPr>
              <w:t xml:space="preserve"> один раз, </w:t>
            </w:r>
            <w:proofErr w:type="spellStart"/>
            <w:r w:rsidRPr="0000688F">
              <w:rPr>
                <w:rFonts w:ascii="Times New Roman" w:hAnsi="Times New Roman" w:cs="Times New Roman"/>
                <w:color w:val="202122"/>
                <w:sz w:val="28"/>
                <w:szCs w:val="28"/>
              </w:rPr>
              <w:t>може</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виконувати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пошук</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серед</w:t>
            </w:r>
            <w:proofErr w:type="spellEnd"/>
            <w:r w:rsidRPr="0000688F">
              <w:rPr>
                <w:rFonts w:ascii="Times New Roman" w:hAnsi="Times New Roman" w:cs="Times New Roman"/>
                <w:color w:val="202122"/>
                <w:sz w:val="28"/>
                <w:szCs w:val="28"/>
              </w:rPr>
              <w:t xml:space="preserve"> практично </w:t>
            </w:r>
            <w:proofErr w:type="spellStart"/>
            <w:r w:rsidRPr="0000688F">
              <w:rPr>
                <w:rFonts w:ascii="Times New Roman" w:hAnsi="Times New Roman" w:cs="Times New Roman"/>
                <w:color w:val="202122"/>
                <w:sz w:val="28"/>
                <w:szCs w:val="28"/>
              </w:rPr>
              <w:t>необмеженої</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кількості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файлів</w:t>
            </w:r>
            <w:proofErr w:type="spellEnd"/>
            <w:r w:rsidRPr="0000688F">
              <w:rPr>
                <w:rFonts w:ascii="Times New Roman" w:hAnsi="Times New Roman" w:cs="Times New Roman"/>
                <w:color w:val="202122"/>
                <w:sz w:val="28"/>
                <w:szCs w:val="28"/>
              </w:rPr>
              <w:t xml:space="preserve">, з </w:t>
            </w:r>
            <w:proofErr w:type="spellStart"/>
            <w:r w:rsidRPr="0000688F">
              <w:rPr>
                <w:rFonts w:ascii="Times New Roman" w:hAnsi="Times New Roman" w:cs="Times New Roman"/>
                <w:color w:val="202122"/>
                <w:sz w:val="28"/>
                <w:szCs w:val="28"/>
              </w:rPr>
              <w:t>тим</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щоб</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вивести</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дані</w:t>
            </w:r>
            <w:proofErr w:type="spellEnd"/>
            <w:r w:rsidRPr="0000688F">
              <w:rPr>
                <w:rFonts w:ascii="Times New Roman" w:hAnsi="Times New Roman" w:cs="Times New Roman"/>
                <w:color w:val="202122"/>
                <w:sz w:val="28"/>
                <w:szCs w:val="28"/>
              </w:rPr>
              <w:t xml:space="preserve">, картинки, звук і </w:t>
            </w:r>
            <w:proofErr w:type="spellStart"/>
            <w:r w:rsidRPr="0000688F">
              <w:rPr>
                <w:rFonts w:ascii="Times New Roman" w:hAnsi="Times New Roman" w:cs="Times New Roman"/>
                <w:color w:val="202122"/>
                <w:sz w:val="28"/>
                <w:szCs w:val="28"/>
              </w:rPr>
              <w:t>відео</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зображення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Ця</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здатність</w:t>
            </w:r>
            <w:proofErr w:type="spellEnd"/>
            <w:r w:rsidRPr="0000688F">
              <w:rPr>
                <w:rFonts w:ascii="Times New Roman" w:hAnsi="Times New Roman" w:cs="Times New Roman"/>
                <w:color w:val="202122"/>
                <w:sz w:val="28"/>
                <w:szCs w:val="28"/>
              </w:rPr>
              <w:t xml:space="preserve"> робить </w:t>
            </w:r>
            <w:proofErr w:type="spellStart"/>
            <w:r w:rsidRPr="0000688F">
              <w:rPr>
                <w:rFonts w:ascii="Times New Roman" w:hAnsi="Times New Roman" w:cs="Times New Roman"/>
                <w:color w:val="202122"/>
                <w:sz w:val="28"/>
                <w:szCs w:val="28"/>
              </w:rPr>
              <w:t>Інтернет</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ідеальним</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інструментом</w:t>
            </w:r>
            <w:proofErr w:type="spellEnd"/>
            <w:r w:rsidRPr="0000688F">
              <w:rPr>
                <w:rFonts w:ascii="Times New Roman" w:hAnsi="Times New Roman" w:cs="Times New Roman"/>
                <w:color w:val="202122"/>
                <w:sz w:val="28"/>
                <w:szCs w:val="28"/>
              </w:rPr>
              <w:t xml:space="preserve"> для </w:t>
            </w:r>
            <w:proofErr w:type="spellStart"/>
            <w:r w:rsidRPr="0000688F">
              <w:rPr>
                <w:rFonts w:ascii="Times New Roman" w:hAnsi="Times New Roman" w:cs="Times New Roman"/>
                <w:color w:val="202122"/>
                <w:sz w:val="28"/>
                <w:szCs w:val="28"/>
              </w:rPr>
              <w:t>обміну</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інформацією</w:t>
            </w:r>
            <w:proofErr w:type="spellEnd"/>
            <w:r w:rsidRPr="0000688F">
              <w:rPr>
                <w:rFonts w:ascii="Times New Roman" w:hAnsi="Times New Roman" w:cs="Times New Roman"/>
                <w:color w:val="202122"/>
                <w:sz w:val="28"/>
                <w:szCs w:val="28"/>
              </w:rPr>
              <w:t xml:space="preserve"> в реальному </w:t>
            </w:r>
            <w:proofErr w:type="spellStart"/>
            <w:r w:rsidRPr="0000688F">
              <w:rPr>
                <w:rFonts w:ascii="Times New Roman" w:hAnsi="Times New Roman" w:cs="Times New Roman"/>
                <w:color w:val="202122"/>
                <w:sz w:val="28"/>
                <w:szCs w:val="28"/>
              </w:rPr>
              <w:t>часі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що</w:t>
            </w:r>
            <w:proofErr w:type="spellEnd"/>
            <w:r w:rsidRPr="0000688F">
              <w:rPr>
                <w:rFonts w:ascii="Times New Roman" w:hAnsi="Times New Roman" w:cs="Times New Roman"/>
                <w:color w:val="202122"/>
                <w:sz w:val="28"/>
                <w:szCs w:val="28"/>
              </w:rPr>
              <w:t xml:space="preserve"> характерно для </w:t>
            </w:r>
            <w:proofErr w:type="spellStart"/>
            <w:r w:rsidRPr="0000688F">
              <w:rPr>
                <w:rFonts w:ascii="Times New Roman" w:hAnsi="Times New Roman" w:cs="Times New Roman"/>
                <w:color w:val="202122"/>
                <w:sz w:val="28"/>
                <w:szCs w:val="28"/>
              </w:rPr>
              <w:t>більшості</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видів</w:t>
            </w:r>
            <w:proofErr w:type="spellEnd"/>
            <w:r w:rsidRPr="0000688F">
              <w:rPr>
                <w:rFonts w:ascii="Times New Roman" w:hAnsi="Times New Roman" w:cs="Times New Roman"/>
                <w:color w:val="202122"/>
                <w:sz w:val="28"/>
                <w:szCs w:val="28"/>
              </w:rPr>
              <w:t xml:space="preserve"> </w:t>
            </w:r>
            <w:proofErr w:type="spellStart"/>
            <w:r w:rsidRPr="0000688F">
              <w:rPr>
                <w:rFonts w:ascii="Times New Roman" w:hAnsi="Times New Roman" w:cs="Times New Roman"/>
                <w:color w:val="202122"/>
                <w:sz w:val="28"/>
                <w:szCs w:val="28"/>
              </w:rPr>
              <w:t>бізнесу</w:t>
            </w:r>
            <w:proofErr w:type="spellEnd"/>
            <w:r w:rsidRPr="0000688F">
              <w:rPr>
                <w:rFonts w:ascii="Times New Roman" w:hAnsi="Times New Roman" w:cs="Times New Roman"/>
                <w:color w:val="202122"/>
                <w:sz w:val="28"/>
                <w:szCs w:val="28"/>
              </w:rPr>
              <w:t>.</w:t>
            </w:r>
          </w:p>
        </w:tc>
        <w:tc>
          <w:tcPr>
            <w:tcW w:w="4786" w:type="dxa"/>
          </w:tcPr>
          <w:p w14:paraId="7E1C8C6C" w14:textId="77777777" w:rsidR="00FE699D" w:rsidRPr="00D3521F" w:rsidRDefault="00FE699D" w:rsidP="008C34B3">
            <w:pPr>
              <w:pStyle w:val="a3"/>
              <w:spacing w:line="360" w:lineRule="auto"/>
              <w:ind w:left="0"/>
              <w:jc w:val="center"/>
              <w:rPr>
                <w:rFonts w:ascii="Times New Roman" w:hAnsi="Times New Roman" w:cs="Times New Roman"/>
                <w:b/>
                <w:sz w:val="28"/>
                <w:szCs w:val="28"/>
                <w:lang w:val="uk-UA"/>
              </w:rPr>
            </w:pPr>
          </w:p>
        </w:tc>
      </w:tr>
      <w:tr w:rsidR="00FE699D" w:rsidRPr="00D3521F" w14:paraId="05322418" w14:textId="77777777" w:rsidTr="008C34B3">
        <w:tc>
          <w:tcPr>
            <w:tcW w:w="4785" w:type="dxa"/>
          </w:tcPr>
          <w:p w14:paraId="54554692" w14:textId="77777777" w:rsidR="00FE699D" w:rsidRPr="00D3521F" w:rsidRDefault="00FE699D" w:rsidP="008C34B3">
            <w:pPr>
              <w:pStyle w:val="a3"/>
              <w:spacing w:line="360" w:lineRule="auto"/>
              <w:ind w:left="0"/>
              <w:jc w:val="center"/>
              <w:rPr>
                <w:rFonts w:ascii="Times New Roman" w:hAnsi="Times New Roman" w:cs="Times New Roman"/>
                <w:b/>
                <w:sz w:val="28"/>
                <w:szCs w:val="28"/>
                <w:lang w:val="uk-UA"/>
              </w:rPr>
            </w:pPr>
          </w:p>
        </w:tc>
        <w:tc>
          <w:tcPr>
            <w:tcW w:w="4786" w:type="dxa"/>
          </w:tcPr>
          <w:p w14:paraId="66813098" w14:textId="77777777" w:rsidR="00FE699D" w:rsidRPr="00D3521F" w:rsidRDefault="00FE699D" w:rsidP="008C34B3">
            <w:pPr>
              <w:pStyle w:val="a3"/>
              <w:spacing w:line="360" w:lineRule="auto"/>
              <w:ind w:left="0"/>
              <w:jc w:val="center"/>
              <w:rPr>
                <w:rFonts w:ascii="Times New Roman" w:hAnsi="Times New Roman" w:cs="Times New Roman"/>
                <w:b/>
                <w:sz w:val="28"/>
                <w:szCs w:val="28"/>
                <w:lang w:val="uk-UA"/>
              </w:rPr>
            </w:pPr>
          </w:p>
        </w:tc>
      </w:tr>
    </w:tbl>
    <w:p w14:paraId="6F9F5D45" w14:textId="77777777" w:rsidR="00FE699D" w:rsidRPr="00A35C5C" w:rsidRDefault="00FE699D" w:rsidP="00FE699D">
      <w:pPr>
        <w:spacing w:after="0" w:line="360" w:lineRule="auto"/>
        <w:jc w:val="center"/>
        <w:rPr>
          <w:rFonts w:ascii="Times New Roman" w:hAnsi="Times New Roman" w:cs="Times New Roman"/>
          <w:sz w:val="28"/>
          <w:szCs w:val="28"/>
          <w:lang w:val="uk-UA"/>
        </w:rPr>
      </w:pPr>
    </w:p>
    <w:p w14:paraId="4FCA14E1" w14:textId="77777777" w:rsidR="00FE699D" w:rsidRDefault="00FE699D" w:rsidP="00FE699D">
      <w:pPr>
        <w:shd w:val="clear" w:color="auto" w:fill="FFFFFF"/>
        <w:spacing w:before="100" w:beforeAutospacing="1" w:after="24" w:line="240" w:lineRule="auto"/>
        <w:rPr>
          <w:rFonts w:ascii="Arial" w:hAnsi="Arial" w:cs="Arial"/>
          <w:color w:val="202122"/>
          <w:sz w:val="19"/>
          <w:szCs w:val="19"/>
        </w:rPr>
      </w:pPr>
      <w:r>
        <w:rPr>
          <w:rFonts w:ascii="Arial" w:hAnsi="Arial" w:cs="Arial"/>
          <w:color w:val="202122"/>
          <w:sz w:val="19"/>
          <w:szCs w:val="19"/>
        </w:rPr>
        <w:t>.</w:t>
      </w:r>
    </w:p>
    <w:p w14:paraId="603F22BC" w14:textId="77777777" w:rsidR="00796F41" w:rsidRDefault="00796F41" w:rsidP="00FE699D">
      <w:pPr>
        <w:pStyle w:val="a3"/>
        <w:spacing w:after="0" w:line="360" w:lineRule="auto"/>
        <w:ind w:left="0"/>
        <w:jc w:val="center"/>
        <w:rPr>
          <w:rFonts w:ascii="Times New Roman" w:hAnsi="Times New Roman" w:cs="Times New Roman"/>
          <w:b/>
          <w:sz w:val="28"/>
          <w:szCs w:val="28"/>
        </w:rPr>
      </w:pPr>
    </w:p>
    <w:p w14:paraId="1DA27835" w14:textId="77777777" w:rsidR="00796F41" w:rsidRDefault="00796F41" w:rsidP="00FE699D">
      <w:pPr>
        <w:pStyle w:val="a3"/>
        <w:spacing w:after="0" w:line="360" w:lineRule="auto"/>
        <w:ind w:left="0"/>
        <w:jc w:val="center"/>
        <w:rPr>
          <w:rFonts w:ascii="Times New Roman" w:hAnsi="Times New Roman" w:cs="Times New Roman"/>
          <w:b/>
          <w:sz w:val="28"/>
          <w:szCs w:val="28"/>
        </w:rPr>
      </w:pPr>
    </w:p>
    <w:p w14:paraId="4098EA12" w14:textId="77777777" w:rsidR="00796F41" w:rsidRDefault="00796F41" w:rsidP="00FE699D">
      <w:pPr>
        <w:pStyle w:val="a3"/>
        <w:spacing w:after="0" w:line="360" w:lineRule="auto"/>
        <w:ind w:left="0"/>
        <w:jc w:val="center"/>
        <w:rPr>
          <w:rFonts w:ascii="Times New Roman" w:hAnsi="Times New Roman" w:cs="Times New Roman"/>
          <w:b/>
          <w:sz w:val="28"/>
          <w:szCs w:val="28"/>
        </w:rPr>
      </w:pPr>
    </w:p>
    <w:p w14:paraId="736BD91D" w14:textId="77777777" w:rsidR="00796F41" w:rsidRDefault="00796F41" w:rsidP="00FE699D">
      <w:pPr>
        <w:pStyle w:val="a3"/>
        <w:spacing w:after="0" w:line="360" w:lineRule="auto"/>
        <w:ind w:left="0"/>
        <w:jc w:val="center"/>
        <w:rPr>
          <w:rFonts w:ascii="Times New Roman" w:hAnsi="Times New Roman" w:cs="Times New Roman"/>
          <w:b/>
          <w:sz w:val="28"/>
          <w:szCs w:val="28"/>
        </w:rPr>
      </w:pPr>
    </w:p>
    <w:p w14:paraId="24F070E1" w14:textId="77777777" w:rsidR="00796F41" w:rsidRDefault="00796F41" w:rsidP="00FE699D">
      <w:pPr>
        <w:pStyle w:val="a3"/>
        <w:spacing w:after="0" w:line="360" w:lineRule="auto"/>
        <w:ind w:left="0"/>
        <w:jc w:val="center"/>
        <w:rPr>
          <w:rFonts w:ascii="Times New Roman" w:hAnsi="Times New Roman" w:cs="Times New Roman"/>
          <w:b/>
          <w:sz w:val="28"/>
          <w:szCs w:val="28"/>
        </w:rPr>
      </w:pPr>
    </w:p>
    <w:p w14:paraId="168FDC79" w14:textId="0B750FEB" w:rsidR="00FE699D" w:rsidRPr="00165D4C" w:rsidRDefault="00FE699D" w:rsidP="00FE699D">
      <w:pPr>
        <w:pStyle w:val="a3"/>
        <w:spacing w:after="0" w:line="360" w:lineRule="auto"/>
        <w:ind w:left="0"/>
        <w:jc w:val="center"/>
        <w:rPr>
          <w:rFonts w:ascii="Times New Roman" w:hAnsi="Times New Roman" w:cs="Times New Roman"/>
          <w:b/>
          <w:sz w:val="28"/>
          <w:szCs w:val="28"/>
          <w:lang w:val="uk-UA"/>
        </w:rPr>
      </w:pPr>
      <w:r w:rsidRPr="00165D4C">
        <w:rPr>
          <w:rFonts w:ascii="Times New Roman" w:hAnsi="Times New Roman" w:cs="Times New Roman"/>
          <w:b/>
          <w:sz w:val="28"/>
          <w:szCs w:val="28"/>
        </w:rPr>
        <w:t>РЕКОМЕНДОВАНА ЛІТЕРАТУРА</w:t>
      </w:r>
    </w:p>
    <w:p w14:paraId="2809D48B" w14:textId="77777777" w:rsidR="00FE699D" w:rsidRPr="00165D4C" w:rsidRDefault="00FE699D" w:rsidP="00FE699D">
      <w:pPr>
        <w:pStyle w:val="a3"/>
        <w:spacing w:after="0" w:line="360" w:lineRule="auto"/>
        <w:ind w:left="0"/>
        <w:jc w:val="center"/>
        <w:rPr>
          <w:rFonts w:ascii="Times New Roman" w:hAnsi="Times New Roman" w:cs="Times New Roman"/>
          <w:b/>
          <w:sz w:val="28"/>
          <w:szCs w:val="28"/>
          <w:lang w:val="uk-UA"/>
        </w:rPr>
      </w:pPr>
      <w:proofErr w:type="spellStart"/>
      <w:r w:rsidRPr="00165D4C">
        <w:rPr>
          <w:rFonts w:ascii="Times New Roman" w:hAnsi="Times New Roman" w:cs="Times New Roman"/>
          <w:b/>
          <w:sz w:val="28"/>
          <w:szCs w:val="28"/>
        </w:rPr>
        <w:t>Основна</w:t>
      </w:r>
      <w:proofErr w:type="spellEnd"/>
      <w:r w:rsidRPr="00165D4C">
        <w:rPr>
          <w:rFonts w:ascii="Times New Roman" w:hAnsi="Times New Roman" w:cs="Times New Roman"/>
          <w:b/>
          <w:sz w:val="28"/>
          <w:szCs w:val="28"/>
        </w:rPr>
        <w:t xml:space="preserve"> </w:t>
      </w:r>
      <w:proofErr w:type="spellStart"/>
      <w:r w:rsidRPr="00165D4C">
        <w:rPr>
          <w:rFonts w:ascii="Times New Roman" w:hAnsi="Times New Roman" w:cs="Times New Roman"/>
          <w:b/>
          <w:sz w:val="28"/>
          <w:szCs w:val="28"/>
        </w:rPr>
        <w:t>література</w:t>
      </w:r>
      <w:proofErr w:type="spellEnd"/>
    </w:p>
    <w:p w14:paraId="1C2B9005"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 1. Закон </w:t>
      </w:r>
      <w:proofErr w:type="spellStart"/>
      <w:r w:rsidRPr="00165D4C">
        <w:rPr>
          <w:rFonts w:ascii="Times New Roman" w:hAnsi="Times New Roman" w:cs="Times New Roman"/>
          <w:sz w:val="28"/>
          <w:szCs w:val="28"/>
        </w:rPr>
        <w:t>України</w:t>
      </w:r>
      <w:proofErr w:type="spellEnd"/>
      <w:r w:rsidRPr="00165D4C">
        <w:rPr>
          <w:rFonts w:ascii="Times New Roman" w:hAnsi="Times New Roman" w:cs="Times New Roman"/>
          <w:sz w:val="28"/>
          <w:szCs w:val="28"/>
        </w:rPr>
        <w:t xml:space="preserve"> «Про рекламу» – Документ 270/96-вр, URL: </w:t>
      </w:r>
      <w:hyperlink r:id="rId12" w:history="1">
        <w:r w:rsidRPr="00054CC9">
          <w:rPr>
            <w:rStyle w:val="a7"/>
            <w:rFonts w:ascii="Times New Roman" w:hAnsi="Times New Roman" w:cs="Times New Roman"/>
            <w:sz w:val="28"/>
            <w:szCs w:val="28"/>
          </w:rPr>
          <w:t>http://zakon.rada.gov.ua/</w:t>
        </w:r>
      </w:hyperlink>
    </w:p>
    <w:p w14:paraId="4E40DA25"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 2. Аржанов Н.П., Пирогова Т.А. История отечественной рекламы: Галерея рекламной классики. Харьков: </w:t>
      </w:r>
      <w:proofErr w:type="spellStart"/>
      <w:r w:rsidRPr="00165D4C">
        <w:rPr>
          <w:rFonts w:ascii="Times New Roman" w:hAnsi="Times New Roman" w:cs="Times New Roman"/>
          <w:sz w:val="28"/>
          <w:szCs w:val="28"/>
        </w:rPr>
        <w:t>Студцентр</w:t>
      </w:r>
      <w:proofErr w:type="spellEnd"/>
      <w:r w:rsidRPr="00165D4C">
        <w:rPr>
          <w:rFonts w:ascii="Times New Roman" w:hAnsi="Times New Roman" w:cs="Times New Roman"/>
          <w:sz w:val="28"/>
          <w:szCs w:val="28"/>
        </w:rPr>
        <w:t xml:space="preserve">, 2004. 304с. </w:t>
      </w:r>
    </w:p>
    <w:p w14:paraId="28FD9E7A"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3. </w:t>
      </w:r>
      <w:proofErr w:type="spellStart"/>
      <w:r w:rsidRPr="00165D4C">
        <w:rPr>
          <w:rFonts w:ascii="Times New Roman" w:hAnsi="Times New Roman" w:cs="Times New Roman"/>
          <w:sz w:val="28"/>
          <w:szCs w:val="28"/>
        </w:rPr>
        <w:t>Історія</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реклами</w:t>
      </w:r>
      <w:proofErr w:type="spellEnd"/>
      <w:r w:rsidRPr="00165D4C">
        <w:rPr>
          <w:rFonts w:ascii="Times New Roman" w:hAnsi="Times New Roman" w:cs="Times New Roman"/>
          <w:sz w:val="28"/>
          <w:szCs w:val="28"/>
        </w:rPr>
        <w:t xml:space="preserve"> : конспект </w:t>
      </w:r>
      <w:proofErr w:type="spellStart"/>
      <w:r w:rsidRPr="00165D4C">
        <w:rPr>
          <w:rFonts w:ascii="Times New Roman" w:hAnsi="Times New Roman" w:cs="Times New Roman"/>
          <w:sz w:val="28"/>
          <w:szCs w:val="28"/>
        </w:rPr>
        <w:t>лекцій</w:t>
      </w:r>
      <w:proofErr w:type="spellEnd"/>
      <w:r w:rsidRPr="00165D4C">
        <w:rPr>
          <w:rFonts w:ascii="Times New Roman" w:hAnsi="Times New Roman" w:cs="Times New Roman"/>
          <w:sz w:val="28"/>
          <w:szCs w:val="28"/>
        </w:rPr>
        <w:t xml:space="preserve"> / </w:t>
      </w:r>
      <w:proofErr w:type="spellStart"/>
      <w:r w:rsidRPr="00165D4C">
        <w:rPr>
          <w:rFonts w:ascii="Times New Roman" w:hAnsi="Times New Roman" w:cs="Times New Roman"/>
          <w:sz w:val="28"/>
          <w:szCs w:val="28"/>
        </w:rPr>
        <w:t>укладач</w:t>
      </w:r>
      <w:proofErr w:type="spellEnd"/>
      <w:r w:rsidRPr="00165D4C">
        <w:rPr>
          <w:rFonts w:ascii="Times New Roman" w:hAnsi="Times New Roman" w:cs="Times New Roman"/>
          <w:sz w:val="28"/>
          <w:szCs w:val="28"/>
        </w:rPr>
        <w:t xml:space="preserve"> Н. С. Подоляка. </w:t>
      </w:r>
      <w:proofErr w:type="spellStart"/>
      <w:r w:rsidRPr="00165D4C">
        <w:rPr>
          <w:rFonts w:ascii="Times New Roman" w:hAnsi="Times New Roman" w:cs="Times New Roman"/>
          <w:sz w:val="28"/>
          <w:szCs w:val="28"/>
        </w:rPr>
        <w:t>Суми</w:t>
      </w:r>
      <w:proofErr w:type="spellEnd"/>
      <w:r w:rsidRPr="00165D4C">
        <w:rPr>
          <w:rFonts w:ascii="Times New Roman" w:hAnsi="Times New Roman" w:cs="Times New Roman"/>
          <w:sz w:val="28"/>
          <w:szCs w:val="28"/>
        </w:rPr>
        <w:t xml:space="preserve"> : </w:t>
      </w:r>
      <w:proofErr w:type="spellStart"/>
      <w:r w:rsidRPr="00165D4C">
        <w:rPr>
          <w:rFonts w:ascii="Times New Roman" w:hAnsi="Times New Roman" w:cs="Times New Roman"/>
          <w:sz w:val="28"/>
          <w:szCs w:val="28"/>
        </w:rPr>
        <w:t>Сумський</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державний</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університет</w:t>
      </w:r>
      <w:proofErr w:type="spellEnd"/>
      <w:r w:rsidRPr="00165D4C">
        <w:rPr>
          <w:rFonts w:ascii="Times New Roman" w:hAnsi="Times New Roman" w:cs="Times New Roman"/>
          <w:sz w:val="28"/>
          <w:szCs w:val="28"/>
        </w:rPr>
        <w:t xml:space="preserve">, 2015. 193 с. </w:t>
      </w:r>
    </w:p>
    <w:p w14:paraId="24B56A6A"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4. </w:t>
      </w:r>
      <w:proofErr w:type="spellStart"/>
      <w:r w:rsidRPr="00165D4C">
        <w:rPr>
          <w:rFonts w:ascii="Times New Roman" w:hAnsi="Times New Roman" w:cs="Times New Roman"/>
          <w:sz w:val="28"/>
          <w:szCs w:val="28"/>
        </w:rPr>
        <w:t>Ромат,Е</w:t>
      </w:r>
      <w:proofErr w:type="spellEnd"/>
      <w:r w:rsidRPr="00165D4C">
        <w:rPr>
          <w:rFonts w:ascii="Times New Roman" w:hAnsi="Times New Roman" w:cs="Times New Roman"/>
          <w:sz w:val="28"/>
          <w:szCs w:val="28"/>
        </w:rPr>
        <w:t xml:space="preserve">. В. Реклама : учебник для вузов. 7-е изд. СПб.: Питер, 2008. 512 с. 5. </w:t>
      </w:r>
      <w:proofErr w:type="spellStart"/>
      <w:r w:rsidRPr="00165D4C">
        <w:rPr>
          <w:rFonts w:ascii="Times New Roman" w:hAnsi="Times New Roman" w:cs="Times New Roman"/>
          <w:sz w:val="28"/>
          <w:szCs w:val="28"/>
        </w:rPr>
        <w:t>Ромат</w:t>
      </w:r>
      <w:proofErr w:type="spellEnd"/>
      <w:r w:rsidRPr="00165D4C">
        <w:rPr>
          <w:rFonts w:ascii="Times New Roman" w:hAnsi="Times New Roman" w:cs="Times New Roman"/>
          <w:sz w:val="28"/>
          <w:szCs w:val="28"/>
        </w:rPr>
        <w:t xml:space="preserve"> Е., </w:t>
      </w:r>
      <w:proofErr w:type="spellStart"/>
      <w:r w:rsidRPr="00165D4C">
        <w:rPr>
          <w:rFonts w:ascii="Times New Roman" w:hAnsi="Times New Roman" w:cs="Times New Roman"/>
          <w:sz w:val="28"/>
          <w:szCs w:val="28"/>
        </w:rPr>
        <w:t>Сендеров</w:t>
      </w:r>
      <w:proofErr w:type="spellEnd"/>
      <w:r w:rsidRPr="00165D4C">
        <w:rPr>
          <w:rFonts w:ascii="Times New Roman" w:hAnsi="Times New Roman" w:cs="Times New Roman"/>
          <w:sz w:val="28"/>
          <w:szCs w:val="28"/>
        </w:rPr>
        <w:t xml:space="preserve"> Д. Реклама : учебник для вузов. 8-е изд. СПб.: Питер, 2013. 512с.</w:t>
      </w:r>
    </w:p>
    <w:p w14:paraId="5EC031E8"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 6. </w:t>
      </w:r>
      <w:proofErr w:type="spellStart"/>
      <w:r w:rsidRPr="00165D4C">
        <w:rPr>
          <w:rFonts w:ascii="Times New Roman" w:hAnsi="Times New Roman" w:cs="Times New Roman"/>
          <w:sz w:val="28"/>
          <w:szCs w:val="28"/>
        </w:rPr>
        <w:t>Ромат</w:t>
      </w:r>
      <w:proofErr w:type="spellEnd"/>
      <w:r w:rsidRPr="00165D4C">
        <w:rPr>
          <w:rFonts w:ascii="Times New Roman" w:hAnsi="Times New Roman" w:cs="Times New Roman"/>
          <w:sz w:val="28"/>
          <w:szCs w:val="28"/>
        </w:rPr>
        <w:t xml:space="preserve"> Е., </w:t>
      </w:r>
      <w:proofErr w:type="spellStart"/>
      <w:r w:rsidRPr="00165D4C">
        <w:rPr>
          <w:rFonts w:ascii="Times New Roman" w:hAnsi="Times New Roman" w:cs="Times New Roman"/>
          <w:sz w:val="28"/>
          <w:szCs w:val="28"/>
        </w:rPr>
        <w:t>Сендеров</w:t>
      </w:r>
      <w:proofErr w:type="spellEnd"/>
      <w:r w:rsidRPr="00165D4C">
        <w:rPr>
          <w:rFonts w:ascii="Times New Roman" w:hAnsi="Times New Roman" w:cs="Times New Roman"/>
          <w:sz w:val="28"/>
          <w:szCs w:val="28"/>
        </w:rPr>
        <w:t xml:space="preserve"> Д. Маркетинговые коммуникации : учебник для вузов. СПб.: Питер, 2018. 496 с. </w:t>
      </w:r>
    </w:p>
    <w:p w14:paraId="0E47837A"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7. </w:t>
      </w:r>
      <w:proofErr w:type="spellStart"/>
      <w:r w:rsidRPr="00165D4C">
        <w:rPr>
          <w:rFonts w:ascii="Times New Roman" w:hAnsi="Times New Roman" w:cs="Times New Roman"/>
          <w:sz w:val="28"/>
          <w:szCs w:val="28"/>
        </w:rPr>
        <w:t>Щепилова</w:t>
      </w:r>
      <w:proofErr w:type="spellEnd"/>
      <w:r w:rsidRPr="00165D4C">
        <w:rPr>
          <w:rFonts w:ascii="Times New Roman" w:hAnsi="Times New Roman" w:cs="Times New Roman"/>
          <w:sz w:val="28"/>
          <w:szCs w:val="28"/>
        </w:rPr>
        <w:t xml:space="preserve"> Г.Г., </w:t>
      </w:r>
      <w:proofErr w:type="spellStart"/>
      <w:r w:rsidRPr="00165D4C">
        <w:rPr>
          <w:rFonts w:ascii="Times New Roman" w:hAnsi="Times New Roman" w:cs="Times New Roman"/>
          <w:sz w:val="28"/>
          <w:szCs w:val="28"/>
        </w:rPr>
        <w:t>Щепилов</w:t>
      </w:r>
      <w:proofErr w:type="spellEnd"/>
      <w:r w:rsidRPr="00165D4C">
        <w:rPr>
          <w:rFonts w:ascii="Times New Roman" w:hAnsi="Times New Roman" w:cs="Times New Roman"/>
          <w:sz w:val="28"/>
          <w:szCs w:val="28"/>
        </w:rPr>
        <w:t xml:space="preserve"> К.В. Основы рекламы : учебник для бакалавров. М. : </w:t>
      </w:r>
      <w:proofErr w:type="spellStart"/>
      <w:r w:rsidRPr="00165D4C">
        <w:rPr>
          <w:rFonts w:ascii="Times New Roman" w:hAnsi="Times New Roman" w:cs="Times New Roman"/>
          <w:sz w:val="28"/>
          <w:szCs w:val="28"/>
        </w:rPr>
        <w:t>Юрайт</w:t>
      </w:r>
      <w:proofErr w:type="spellEnd"/>
      <w:r w:rsidRPr="00165D4C">
        <w:rPr>
          <w:rFonts w:ascii="Times New Roman" w:hAnsi="Times New Roman" w:cs="Times New Roman"/>
          <w:sz w:val="28"/>
          <w:szCs w:val="28"/>
        </w:rPr>
        <w:t xml:space="preserve">, 2013. 521 с. </w:t>
      </w:r>
    </w:p>
    <w:p w14:paraId="688B8BE7" w14:textId="77777777" w:rsidR="00FE699D" w:rsidRPr="00165D4C" w:rsidRDefault="00FE699D" w:rsidP="00FE699D">
      <w:pPr>
        <w:pStyle w:val="a3"/>
        <w:spacing w:after="0" w:line="360" w:lineRule="auto"/>
        <w:ind w:left="0"/>
        <w:jc w:val="center"/>
        <w:rPr>
          <w:rFonts w:ascii="Times New Roman" w:hAnsi="Times New Roman" w:cs="Times New Roman"/>
          <w:b/>
          <w:sz w:val="28"/>
          <w:szCs w:val="28"/>
          <w:lang w:val="uk-UA"/>
        </w:rPr>
      </w:pPr>
      <w:proofErr w:type="spellStart"/>
      <w:r w:rsidRPr="00165D4C">
        <w:rPr>
          <w:rFonts w:ascii="Times New Roman" w:hAnsi="Times New Roman" w:cs="Times New Roman"/>
          <w:b/>
          <w:sz w:val="28"/>
          <w:szCs w:val="28"/>
        </w:rPr>
        <w:t>Додаткова</w:t>
      </w:r>
      <w:proofErr w:type="spellEnd"/>
      <w:r w:rsidRPr="00165D4C">
        <w:rPr>
          <w:rFonts w:ascii="Times New Roman" w:hAnsi="Times New Roman" w:cs="Times New Roman"/>
          <w:b/>
          <w:sz w:val="28"/>
          <w:szCs w:val="28"/>
        </w:rPr>
        <w:t xml:space="preserve"> </w:t>
      </w:r>
      <w:proofErr w:type="spellStart"/>
      <w:r w:rsidRPr="00165D4C">
        <w:rPr>
          <w:rFonts w:ascii="Times New Roman" w:hAnsi="Times New Roman" w:cs="Times New Roman"/>
          <w:b/>
          <w:sz w:val="28"/>
          <w:szCs w:val="28"/>
        </w:rPr>
        <w:t>література</w:t>
      </w:r>
      <w:proofErr w:type="spellEnd"/>
    </w:p>
    <w:p w14:paraId="4C82F9AE"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8. Борисов Б.Л. Технология рекламы и PR. М.: ФАИР-ПРЕСС, 2001. 624 с. </w:t>
      </w:r>
    </w:p>
    <w:p w14:paraId="57B15D1B"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9. Глушкова Т.В. Тенденции развития рынка интерактивной рекламы в Украине / Т.В. Глушкова // UNIVERSUM: Филология и искусствоведение. 2015. № 2(16). </w:t>
      </w:r>
    </w:p>
    <w:p w14:paraId="4A4DA6EE"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10.</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Гринберг Т.Э. Политические технологии: РR и реклама. М.: Аспект-Пресс, 2006. 317 с. </w:t>
      </w:r>
      <w:r>
        <w:rPr>
          <w:rFonts w:ascii="Times New Roman" w:hAnsi="Times New Roman" w:cs="Times New Roman"/>
          <w:sz w:val="28"/>
          <w:szCs w:val="28"/>
          <w:lang w:val="uk-UA"/>
        </w:rPr>
        <w:t xml:space="preserve"> </w:t>
      </w:r>
    </w:p>
    <w:p w14:paraId="2009D54D"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 xml:space="preserve">11.Девлетов О.У. История отечественной рекламы за 150 лет (1840–1990) : учебное пособие для студентов вузов. М., Берлин : Директ-Медиа, 2016. 348 с. 93 </w:t>
      </w:r>
    </w:p>
    <w:p w14:paraId="3448A079"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12.</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Ковалевська</w:t>
      </w:r>
      <w:proofErr w:type="spellEnd"/>
      <w:r w:rsidRPr="00165D4C">
        <w:rPr>
          <w:rFonts w:ascii="Times New Roman" w:hAnsi="Times New Roman" w:cs="Times New Roman"/>
          <w:sz w:val="28"/>
          <w:szCs w:val="28"/>
        </w:rPr>
        <w:t xml:space="preserve"> Т.Ю., Сологуб Г.Д., </w:t>
      </w:r>
      <w:proofErr w:type="spellStart"/>
      <w:r w:rsidRPr="00165D4C">
        <w:rPr>
          <w:rFonts w:ascii="Times New Roman" w:hAnsi="Times New Roman" w:cs="Times New Roman"/>
          <w:sz w:val="28"/>
          <w:szCs w:val="28"/>
        </w:rPr>
        <w:t>Ставченко</w:t>
      </w:r>
      <w:proofErr w:type="spellEnd"/>
      <w:r w:rsidRPr="00165D4C">
        <w:rPr>
          <w:rFonts w:ascii="Times New Roman" w:hAnsi="Times New Roman" w:cs="Times New Roman"/>
          <w:sz w:val="28"/>
          <w:szCs w:val="28"/>
        </w:rPr>
        <w:t xml:space="preserve"> О.В. </w:t>
      </w:r>
      <w:proofErr w:type="spellStart"/>
      <w:r w:rsidRPr="00165D4C">
        <w:rPr>
          <w:rFonts w:ascii="Times New Roman" w:hAnsi="Times New Roman" w:cs="Times New Roman"/>
          <w:sz w:val="28"/>
          <w:szCs w:val="28"/>
        </w:rPr>
        <w:t>Асоціативний</w:t>
      </w:r>
      <w:proofErr w:type="spellEnd"/>
      <w:r w:rsidRPr="00165D4C">
        <w:rPr>
          <w:rFonts w:ascii="Times New Roman" w:hAnsi="Times New Roman" w:cs="Times New Roman"/>
          <w:sz w:val="28"/>
          <w:szCs w:val="28"/>
        </w:rPr>
        <w:t xml:space="preserve"> словник </w:t>
      </w:r>
      <w:proofErr w:type="spellStart"/>
      <w:r w:rsidRPr="00165D4C">
        <w:rPr>
          <w:rFonts w:ascii="Times New Roman" w:hAnsi="Times New Roman" w:cs="Times New Roman"/>
          <w:sz w:val="28"/>
          <w:szCs w:val="28"/>
        </w:rPr>
        <w:t>української</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рекламної</w:t>
      </w:r>
      <w:proofErr w:type="spellEnd"/>
      <w:r w:rsidRPr="00165D4C">
        <w:rPr>
          <w:rFonts w:ascii="Times New Roman" w:hAnsi="Times New Roman" w:cs="Times New Roman"/>
          <w:sz w:val="28"/>
          <w:szCs w:val="28"/>
        </w:rPr>
        <w:t xml:space="preserve"> лексики. Одеса: </w:t>
      </w:r>
      <w:proofErr w:type="spellStart"/>
      <w:r w:rsidRPr="00165D4C">
        <w:rPr>
          <w:rFonts w:ascii="Times New Roman" w:hAnsi="Times New Roman" w:cs="Times New Roman"/>
          <w:sz w:val="28"/>
          <w:szCs w:val="28"/>
        </w:rPr>
        <w:t>Астропринт</w:t>
      </w:r>
      <w:proofErr w:type="spellEnd"/>
      <w:r w:rsidRPr="00165D4C">
        <w:rPr>
          <w:rFonts w:ascii="Times New Roman" w:hAnsi="Times New Roman" w:cs="Times New Roman"/>
          <w:sz w:val="28"/>
          <w:szCs w:val="28"/>
        </w:rPr>
        <w:t xml:space="preserve">, 2001. </w:t>
      </w:r>
    </w:p>
    <w:p w14:paraId="61410FF5"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14.</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Котлер Ф. Основы маркетинга : Пер. с англ. В.Б. Боброва. М.: </w:t>
      </w:r>
      <w:proofErr w:type="spellStart"/>
      <w:r w:rsidRPr="00165D4C">
        <w:rPr>
          <w:rFonts w:ascii="Times New Roman" w:hAnsi="Times New Roman" w:cs="Times New Roman"/>
          <w:sz w:val="28"/>
          <w:szCs w:val="28"/>
        </w:rPr>
        <w:t>Ростинэр</w:t>
      </w:r>
      <w:proofErr w:type="spellEnd"/>
      <w:r w:rsidRPr="00165D4C">
        <w:rPr>
          <w:rFonts w:ascii="Times New Roman" w:hAnsi="Times New Roman" w:cs="Times New Roman"/>
          <w:sz w:val="28"/>
          <w:szCs w:val="28"/>
        </w:rPr>
        <w:t xml:space="preserve">, 1996. 698 с. </w:t>
      </w:r>
    </w:p>
    <w:p w14:paraId="180E0738" w14:textId="77777777" w:rsidR="00FE699D" w:rsidRPr="00165D4C"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15.</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Лисиця</w:t>
      </w:r>
      <w:proofErr w:type="spellEnd"/>
      <w:r w:rsidRPr="00165D4C">
        <w:rPr>
          <w:rFonts w:ascii="Times New Roman" w:hAnsi="Times New Roman" w:cs="Times New Roman"/>
          <w:sz w:val="28"/>
          <w:szCs w:val="28"/>
        </w:rPr>
        <w:t xml:space="preserve"> Н.М. Реклама у </w:t>
      </w:r>
      <w:proofErr w:type="spellStart"/>
      <w:r w:rsidRPr="00165D4C">
        <w:rPr>
          <w:rFonts w:ascii="Times New Roman" w:hAnsi="Times New Roman" w:cs="Times New Roman"/>
          <w:sz w:val="28"/>
          <w:szCs w:val="28"/>
        </w:rPr>
        <w:t>сучасному</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суспільстві</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Харьків</w:t>
      </w:r>
      <w:proofErr w:type="spellEnd"/>
      <w:r w:rsidRPr="00165D4C">
        <w:rPr>
          <w:rFonts w:ascii="Times New Roman" w:hAnsi="Times New Roman" w:cs="Times New Roman"/>
          <w:sz w:val="28"/>
          <w:szCs w:val="28"/>
        </w:rPr>
        <w:t xml:space="preserve">: Основа, 1999. 270 </w:t>
      </w:r>
    </w:p>
    <w:p w14:paraId="6D37A152"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16.</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Мякота</w:t>
      </w:r>
      <w:proofErr w:type="spellEnd"/>
      <w:r w:rsidRPr="00165D4C">
        <w:rPr>
          <w:rFonts w:ascii="Times New Roman" w:hAnsi="Times New Roman" w:cs="Times New Roman"/>
          <w:sz w:val="28"/>
          <w:szCs w:val="28"/>
        </w:rPr>
        <w:t xml:space="preserve"> В. Реклама і </w:t>
      </w:r>
      <w:proofErr w:type="spellStart"/>
      <w:r w:rsidRPr="00165D4C">
        <w:rPr>
          <w:rFonts w:ascii="Times New Roman" w:hAnsi="Times New Roman" w:cs="Times New Roman"/>
          <w:sz w:val="28"/>
          <w:szCs w:val="28"/>
        </w:rPr>
        <w:t>рекламна</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діяльність</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Харків</w:t>
      </w:r>
      <w:proofErr w:type="spellEnd"/>
      <w:r w:rsidRPr="00165D4C">
        <w:rPr>
          <w:rFonts w:ascii="Times New Roman" w:hAnsi="Times New Roman" w:cs="Times New Roman"/>
          <w:sz w:val="28"/>
          <w:szCs w:val="28"/>
        </w:rPr>
        <w:t xml:space="preserve">, 2003. 252 с. </w:t>
      </w:r>
    </w:p>
    <w:p w14:paraId="0A34A68D"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lastRenderedPageBreak/>
        <w:t>17.</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Назайкин</w:t>
      </w:r>
      <w:proofErr w:type="spellEnd"/>
      <w:r w:rsidRPr="00165D4C">
        <w:rPr>
          <w:rFonts w:ascii="Times New Roman" w:hAnsi="Times New Roman" w:cs="Times New Roman"/>
          <w:sz w:val="28"/>
          <w:szCs w:val="28"/>
        </w:rPr>
        <w:t xml:space="preserve"> А.Н. </w:t>
      </w:r>
      <w:proofErr w:type="spellStart"/>
      <w:r w:rsidRPr="00165D4C">
        <w:rPr>
          <w:rFonts w:ascii="Times New Roman" w:hAnsi="Times New Roman" w:cs="Times New Roman"/>
          <w:sz w:val="28"/>
          <w:szCs w:val="28"/>
        </w:rPr>
        <w:t>Медиапланирование</w:t>
      </w:r>
      <w:proofErr w:type="spellEnd"/>
      <w:r w:rsidRPr="00165D4C">
        <w:rPr>
          <w:rFonts w:ascii="Times New Roman" w:hAnsi="Times New Roman" w:cs="Times New Roman"/>
          <w:sz w:val="28"/>
          <w:szCs w:val="28"/>
        </w:rPr>
        <w:t xml:space="preserve"> на 100%. 2-е изд., </w:t>
      </w:r>
      <w:proofErr w:type="spellStart"/>
      <w:r w:rsidRPr="00165D4C">
        <w:rPr>
          <w:rFonts w:ascii="Times New Roman" w:hAnsi="Times New Roman" w:cs="Times New Roman"/>
          <w:sz w:val="28"/>
          <w:szCs w:val="28"/>
        </w:rPr>
        <w:t>перераб</w:t>
      </w:r>
      <w:proofErr w:type="spellEnd"/>
      <w:r w:rsidRPr="00165D4C">
        <w:rPr>
          <w:rFonts w:ascii="Times New Roman" w:hAnsi="Times New Roman" w:cs="Times New Roman"/>
          <w:sz w:val="28"/>
          <w:szCs w:val="28"/>
        </w:rPr>
        <w:t xml:space="preserve">. и доп. М.: Альпина Бизнес Букс, 2007. 460 с. </w:t>
      </w:r>
    </w:p>
    <w:p w14:paraId="20E62818"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18.</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Насонова Е.А. Истоки жанровой дифференциации в российской устной рекламе. Вестник Московского университета. Сер. 10. Журналистика . № 3. 2002. С. 66-73. </w:t>
      </w:r>
    </w:p>
    <w:p w14:paraId="389CF563"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19.</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Николаева В.П. Обзор рекламных страниц общеполитических газет начала ХХ века. Вестник Московского университета. Сер.10. Журналистика. 2002. № 3. С. 89-95. </w:t>
      </w:r>
    </w:p>
    <w:p w14:paraId="787EBA8B"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20.</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Обритько</w:t>
      </w:r>
      <w:proofErr w:type="spellEnd"/>
      <w:r w:rsidRPr="00165D4C">
        <w:rPr>
          <w:rFonts w:ascii="Times New Roman" w:hAnsi="Times New Roman" w:cs="Times New Roman"/>
          <w:sz w:val="28"/>
          <w:szCs w:val="28"/>
        </w:rPr>
        <w:t xml:space="preserve"> Б.А. Реклама і </w:t>
      </w:r>
      <w:proofErr w:type="spellStart"/>
      <w:r w:rsidRPr="00165D4C">
        <w:rPr>
          <w:rFonts w:ascii="Times New Roman" w:hAnsi="Times New Roman" w:cs="Times New Roman"/>
          <w:sz w:val="28"/>
          <w:szCs w:val="28"/>
        </w:rPr>
        <w:t>рекламна</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діяльність</w:t>
      </w:r>
      <w:proofErr w:type="spellEnd"/>
      <w:r w:rsidRPr="00165D4C">
        <w:rPr>
          <w:rFonts w:ascii="Times New Roman" w:hAnsi="Times New Roman" w:cs="Times New Roman"/>
          <w:sz w:val="28"/>
          <w:szCs w:val="28"/>
        </w:rPr>
        <w:t xml:space="preserve"> : курс </w:t>
      </w:r>
      <w:proofErr w:type="spellStart"/>
      <w:r w:rsidRPr="00165D4C">
        <w:rPr>
          <w:rFonts w:ascii="Times New Roman" w:hAnsi="Times New Roman" w:cs="Times New Roman"/>
          <w:sz w:val="28"/>
          <w:szCs w:val="28"/>
        </w:rPr>
        <w:t>лекцій</w:t>
      </w:r>
      <w:proofErr w:type="spellEnd"/>
      <w:r w:rsidRPr="00165D4C">
        <w:rPr>
          <w:rFonts w:ascii="Times New Roman" w:hAnsi="Times New Roman" w:cs="Times New Roman"/>
          <w:sz w:val="28"/>
          <w:szCs w:val="28"/>
        </w:rPr>
        <w:t xml:space="preserve">. К.: МАУП, 2002. 240 с. </w:t>
      </w:r>
    </w:p>
    <w:p w14:paraId="30C74FB2"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21.</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Обритько</w:t>
      </w:r>
      <w:proofErr w:type="spellEnd"/>
      <w:r w:rsidRPr="00165D4C">
        <w:rPr>
          <w:rFonts w:ascii="Times New Roman" w:hAnsi="Times New Roman" w:cs="Times New Roman"/>
          <w:sz w:val="28"/>
          <w:szCs w:val="28"/>
        </w:rPr>
        <w:t xml:space="preserve"> Б.А. Реклама і </w:t>
      </w:r>
      <w:proofErr w:type="spellStart"/>
      <w:r w:rsidRPr="00165D4C">
        <w:rPr>
          <w:rFonts w:ascii="Times New Roman" w:hAnsi="Times New Roman" w:cs="Times New Roman"/>
          <w:sz w:val="28"/>
          <w:szCs w:val="28"/>
        </w:rPr>
        <w:t>рекламна</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діяльність</w:t>
      </w:r>
      <w:proofErr w:type="spellEnd"/>
      <w:r w:rsidRPr="00165D4C">
        <w:rPr>
          <w:rFonts w:ascii="Times New Roman" w:hAnsi="Times New Roman" w:cs="Times New Roman"/>
          <w:sz w:val="28"/>
          <w:szCs w:val="28"/>
        </w:rPr>
        <w:t xml:space="preserve">: курс </w:t>
      </w:r>
      <w:proofErr w:type="spellStart"/>
      <w:r w:rsidRPr="00165D4C">
        <w:rPr>
          <w:rFonts w:ascii="Times New Roman" w:hAnsi="Times New Roman" w:cs="Times New Roman"/>
          <w:sz w:val="28"/>
          <w:szCs w:val="28"/>
        </w:rPr>
        <w:t>лекцій</w:t>
      </w:r>
      <w:proofErr w:type="spellEnd"/>
      <w:r w:rsidRPr="00165D4C">
        <w:rPr>
          <w:rFonts w:ascii="Times New Roman" w:hAnsi="Times New Roman" w:cs="Times New Roman"/>
          <w:sz w:val="28"/>
          <w:szCs w:val="28"/>
        </w:rPr>
        <w:t xml:space="preserve">. К.: МАУП, 2002. 240 с. </w:t>
      </w:r>
    </w:p>
    <w:p w14:paraId="69493A66"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22.</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Овчаренко А.Н. Основы рекламы. М.: Аспект-Пресс, 2006. 495 с. </w:t>
      </w:r>
    </w:p>
    <w:p w14:paraId="395259FC"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23.</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Старых Н.В. Культура дарения: от архаических ритуалов до современных промоушн-акций. Вестник Московского университета. Сер. 10. Журналистика. 2002. № 3. С. 54-65. </w:t>
      </w:r>
    </w:p>
    <w:p w14:paraId="2752E6D9"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24.</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Ученова</w:t>
      </w:r>
      <w:proofErr w:type="spellEnd"/>
      <w:r w:rsidRPr="00165D4C">
        <w:rPr>
          <w:rFonts w:ascii="Times New Roman" w:hAnsi="Times New Roman" w:cs="Times New Roman"/>
          <w:sz w:val="28"/>
          <w:szCs w:val="28"/>
        </w:rPr>
        <w:t xml:space="preserve"> В.В. Реклама: палитра жанров / В.В. </w:t>
      </w:r>
      <w:proofErr w:type="spellStart"/>
      <w:r w:rsidRPr="00165D4C">
        <w:rPr>
          <w:rFonts w:ascii="Times New Roman" w:hAnsi="Times New Roman" w:cs="Times New Roman"/>
          <w:sz w:val="28"/>
          <w:szCs w:val="28"/>
        </w:rPr>
        <w:t>Ученова</w:t>
      </w:r>
      <w:proofErr w:type="spellEnd"/>
      <w:r w:rsidRPr="00165D4C">
        <w:rPr>
          <w:rFonts w:ascii="Times New Roman" w:hAnsi="Times New Roman" w:cs="Times New Roman"/>
          <w:sz w:val="28"/>
          <w:szCs w:val="28"/>
        </w:rPr>
        <w:t xml:space="preserve">., С.А. </w:t>
      </w:r>
      <w:proofErr w:type="spellStart"/>
      <w:r w:rsidRPr="00165D4C">
        <w:rPr>
          <w:rFonts w:ascii="Times New Roman" w:hAnsi="Times New Roman" w:cs="Times New Roman"/>
          <w:sz w:val="28"/>
          <w:szCs w:val="28"/>
        </w:rPr>
        <w:t>Шомова</w:t>
      </w:r>
      <w:proofErr w:type="spellEnd"/>
      <w:r w:rsidRPr="00165D4C">
        <w:rPr>
          <w:rFonts w:ascii="Times New Roman" w:hAnsi="Times New Roman" w:cs="Times New Roman"/>
          <w:sz w:val="28"/>
          <w:szCs w:val="28"/>
        </w:rPr>
        <w:t xml:space="preserve">, Т.Э. Гринберг, В.В. </w:t>
      </w:r>
      <w:proofErr w:type="spellStart"/>
      <w:r w:rsidRPr="00165D4C">
        <w:rPr>
          <w:rFonts w:ascii="Times New Roman" w:hAnsi="Times New Roman" w:cs="Times New Roman"/>
          <w:sz w:val="28"/>
          <w:szCs w:val="28"/>
        </w:rPr>
        <w:t>Конахин</w:t>
      </w:r>
      <w:proofErr w:type="spellEnd"/>
      <w:r w:rsidRPr="00165D4C">
        <w:rPr>
          <w:rFonts w:ascii="Times New Roman" w:hAnsi="Times New Roman" w:cs="Times New Roman"/>
          <w:sz w:val="28"/>
          <w:szCs w:val="28"/>
        </w:rPr>
        <w:t xml:space="preserve">. М, 2003. 100 с. </w:t>
      </w:r>
    </w:p>
    <w:p w14:paraId="326EE58E"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25.</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Ученова</w:t>
      </w:r>
      <w:proofErr w:type="spellEnd"/>
      <w:r w:rsidRPr="00165D4C">
        <w:rPr>
          <w:rFonts w:ascii="Times New Roman" w:hAnsi="Times New Roman" w:cs="Times New Roman"/>
          <w:sz w:val="28"/>
          <w:szCs w:val="28"/>
        </w:rPr>
        <w:t xml:space="preserve"> В.В., Старых Н.В. История рекламы. 2-е изд. СПб.: Питер, 2003. 304 с. </w:t>
      </w:r>
    </w:p>
    <w:p w14:paraId="63694071"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26.</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Шальман</w:t>
      </w:r>
      <w:proofErr w:type="spellEnd"/>
      <w:r w:rsidRPr="00165D4C">
        <w:rPr>
          <w:rFonts w:ascii="Times New Roman" w:hAnsi="Times New Roman" w:cs="Times New Roman"/>
          <w:sz w:val="28"/>
          <w:szCs w:val="28"/>
        </w:rPr>
        <w:t xml:space="preserve"> Т. М. Тенденции развития рекламной деятельности 94 в Украине / Т. М. </w:t>
      </w:r>
      <w:proofErr w:type="spellStart"/>
      <w:r w:rsidRPr="00165D4C">
        <w:rPr>
          <w:rFonts w:ascii="Times New Roman" w:hAnsi="Times New Roman" w:cs="Times New Roman"/>
          <w:sz w:val="28"/>
          <w:szCs w:val="28"/>
        </w:rPr>
        <w:t>Шальман</w:t>
      </w:r>
      <w:proofErr w:type="spellEnd"/>
      <w:r w:rsidRPr="00165D4C">
        <w:rPr>
          <w:rFonts w:ascii="Times New Roman" w:hAnsi="Times New Roman" w:cs="Times New Roman"/>
          <w:sz w:val="28"/>
          <w:szCs w:val="28"/>
        </w:rPr>
        <w:t xml:space="preserve"> // International </w:t>
      </w:r>
      <w:proofErr w:type="spellStart"/>
      <w:r w:rsidRPr="00165D4C">
        <w:rPr>
          <w:rFonts w:ascii="Times New Roman" w:hAnsi="Times New Roman" w:cs="Times New Roman"/>
          <w:sz w:val="28"/>
          <w:szCs w:val="28"/>
        </w:rPr>
        <w:t>scientific</w:t>
      </w:r>
      <w:proofErr w:type="spellEnd"/>
      <w:r w:rsidRPr="00165D4C">
        <w:rPr>
          <w:rFonts w:ascii="Times New Roman" w:hAnsi="Times New Roman" w:cs="Times New Roman"/>
          <w:sz w:val="28"/>
          <w:szCs w:val="28"/>
        </w:rPr>
        <w:t xml:space="preserve"> </w:t>
      </w:r>
      <w:proofErr w:type="spellStart"/>
      <w:r w:rsidRPr="00165D4C">
        <w:rPr>
          <w:rFonts w:ascii="Times New Roman" w:hAnsi="Times New Roman" w:cs="Times New Roman"/>
          <w:sz w:val="28"/>
          <w:szCs w:val="28"/>
        </w:rPr>
        <w:t>journal</w:t>
      </w:r>
      <w:proofErr w:type="spellEnd"/>
      <w:r w:rsidRPr="00165D4C">
        <w:rPr>
          <w:rFonts w:ascii="Times New Roman" w:hAnsi="Times New Roman" w:cs="Times New Roman"/>
          <w:sz w:val="28"/>
          <w:szCs w:val="28"/>
        </w:rPr>
        <w:t xml:space="preserve">. 2015. № 3. С. 66-72. URL: http://nbuv.gov.ua/UJRN/ mnj_2015_3_18. </w:t>
      </w:r>
    </w:p>
    <w:p w14:paraId="57DA104E"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27.</w:t>
      </w:r>
      <w:r>
        <w:rPr>
          <w:rFonts w:ascii="Times New Roman" w:hAnsi="Times New Roman" w:cs="Times New Roman"/>
          <w:sz w:val="28"/>
          <w:szCs w:val="28"/>
          <w:lang w:val="uk-UA"/>
        </w:rPr>
        <w:t xml:space="preserve"> </w:t>
      </w:r>
      <w:r w:rsidRPr="00165D4C">
        <w:rPr>
          <w:rFonts w:ascii="Times New Roman" w:hAnsi="Times New Roman" w:cs="Times New Roman"/>
          <w:sz w:val="28"/>
          <w:szCs w:val="28"/>
        </w:rPr>
        <w:t xml:space="preserve">Шарков Ф.И., </w:t>
      </w:r>
      <w:proofErr w:type="spellStart"/>
      <w:r w:rsidRPr="00165D4C">
        <w:rPr>
          <w:rFonts w:ascii="Times New Roman" w:hAnsi="Times New Roman" w:cs="Times New Roman"/>
          <w:sz w:val="28"/>
          <w:szCs w:val="28"/>
        </w:rPr>
        <w:t>Гостенина</w:t>
      </w:r>
      <w:proofErr w:type="spellEnd"/>
      <w:r w:rsidRPr="00165D4C">
        <w:rPr>
          <w:rFonts w:ascii="Times New Roman" w:hAnsi="Times New Roman" w:cs="Times New Roman"/>
          <w:sz w:val="28"/>
          <w:szCs w:val="28"/>
        </w:rPr>
        <w:t xml:space="preserve">, В.И. Технология рекламы. РИП-Холдинг, 2006. 216 с. </w:t>
      </w:r>
    </w:p>
    <w:p w14:paraId="63B077B2"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28.</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Щепилова</w:t>
      </w:r>
      <w:proofErr w:type="spellEnd"/>
      <w:r w:rsidRPr="00165D4C">
        <w:rPr>
          <w:rFonts w:ascii="Times New Roman" w:hAnsi="Times New Roman" w:cs="Times New Roman"/>
          <w:sz w:val="28"/>
          <w:szCs w:val="28"/>
        </w:rPr>
        <w:t xml:space="preserve"> Г. Коллаж как основной жанр </w:t>
      </w:r>
      <w:proofErr w:type="spellStart"/>
      <w:r w:rsidRPr="00165D4C">
        <w:rPr>
          <w:rFonts w:ascii="Times New Roman" w:hAnsi="Times New Roman" w:cs="Times New Roman"/>
          <w:sz w:val="28"/>
          <w:szCs w:val="28"/>
        </w:rPr>
        <w:t>газетно</w:t>
      </w:r>
      <w:proofErr w:type="spellEnd"/>
      <w:r w:rsidRPr="00165D4C">
        <w:rPr>
          <w:rFonts w:ascii="Times New Roman" w:hAnsi="Times New Roman" w:cs="Times New Roman"/>
          <w:sz w:val="28"/>
          <w:szCs w:val="28"/>
        </w:rPr>
        <w:t xml:space="preserve">-журнальной рекламы. </w:t>
      </w:r>
      <w:proofErr w:type="spellStart"/>
      <w:r w:rsidRPr="00165D4C">
        <w:rPr>
          <w:rFonts w:ascii="Times New Roman" w:hAnsi="Times New Roman" w:cs="Times New Roman"/>
          <w:sz w:val="28"/>
          <w:szCs w:val="28"/>
        </w:rPr>
        <w:t>Медиаскоп</w:t>
      </w:r>
      <w:proofErr w:type="spellEnd"/>
      <w:r w:rsidRPr="00165D4C">
        <w:rPr>
          <w:rFonts w:ascii="Times New Roman" w:hAnsi="Times New Roman" w:cs="Times New Roman"/>
          <w:sz w:val="28"/>
          <w:szCs w:val="28"/>
        </w:rPr>
        <w:t xml:space="preserve">: Электронный научный журнал. 2011. </w:t>
      </w:r>
      <w:proofErr w:type="spellStart"/>
      <w:r w:rsidRPr="00165D4C">
        <w:rPr>
          <w:rFonts w:ascii="Times New Roman" w:hAnsi="Times New Roman" w:cs="Times New Roman"/>
          <w:sz w:val="28"/>
          <w:szCs w:val="28"/>
        </w:rPr>
        <w:t>Вып</w:t>
      </w:r>
      <w:proofErr w:type="spellEnd"/>
      <w:r w:rsidRPr="00165D4C">
        <w:rPr>
          <w:rFonts w:ascii="Times New Roman" w:hAnsi="Times New Roman" w:cs="Times New Roman"/>
          <w:sz w:val="28"/>
          <w:szCs w:val="28"/>
        </w:rPr>
        <w:t xml:space="preserve">. 2. URL: /www.mediascope.ru/node/845 </w:t>
      </w:r>
    </w:p>
    <w:p w14:paraId="03ECCF12" w14:textId="77777777" w:rsidR="00FE699D" w:rsidRDefault="00FE699D" w:rsidP="00FE699D">
      <w:pPr>
        <w:pStyle w:val="a3"/>
        <w:spacing w:after="0" w:line="360" w:lineRule="auto"/>
        <w:ind w:left="0"/>
        <w:jc w:val="both"/>
        <w:rPr>
          <w:rFonts w:ascii="Times New Roman" w:hAnsi="Times New Roman" w:cs="Times New Roman"/>
          <w:sz w:val="28"/>
          <w:szCs w:val="28"/>
          <w:lang w:val="uk-UA"/>
        </w:rPr>
      </w:pPr>
      <w:r w:rsidRPr="00165D4C">
        <w:rPr>
          <w:rFonts w:ascii="Times New Roman" w:hAnsi="Times New Roman" w:cs="Times New Roman"/>
          <w:sz w:val="28"/>
          <w:szCs w:val="28"/>
        </w:rPr>
        <w:t>29.</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Щепилова</w:t>
      </w:r>
      <w:proofErr w:type="spellEnd"/>
      <w:r w:rsidRPr="00165D4C">
        <w:rPr>
          <w:rFonts w:ascii="Times New Roman" w:hAnsi="Times New Roman" w:cs="Times New Roman"/>
          <w:sz w:val="28"/>
          <w:szCs w:val="28"/>
        </w:rPr>
        <w:t xml:space="preserve"> Г. Критерии классификации радиорекламы. </w:t>
      </w:r>
      <w:proofErr w:type="spellStart"/>
      <w:r w:rsidRPr="00165D4C">
        <w:rPr>
          <w:rFonts w:ascii="Times New Roman" w:hAnsi="Times New Roman" w:cs="Times New Roman"/>
          <w:sz w:val="28"/>
          <w:szCs w:val="28"/>
        </w:rPr>
        <w:t>Медиаскоп</w:t>
      </w:r>
      <w:proofErr w:type="spellEnd"/>
      <w:r w:rsidRPr="00165D4C">
        <w:rPr>
          <w:rFonts w:ascii="Times New Roman" w:hAnsi="Times New Roman" w:cs="Times New Roman"/>
          <w:sz w:val="28"/>
          <w:szCs w:val="28"/>
        </w:rPr>
        <w:t xml:space="preserve">: Электронный научный журнал. 2010. </w:t>
      </w:r>
      <w:proofErr w:type="spellStart"/>
      <w:r w:rsidRPr="00165D4C">
        <w:rPr>
          <w:rFonts w:ascii="Times New Roman" w:hAnsi="Times New Roman" w:cs="Times New Roman"/>
          <w:sz w:val="28"/>
          <w:szCs w:val="28"/>
        </w:rPr>
        <w:t>Вып</w:t>
      </w:r>
      <w:proofErr w:type="spellEnd"/>
      <w:r w:rsidRPr="00165D4C">
        <w:rPr>
          <w:rFonts w:ascii="Times New Roman" w:hAnsi="Times New Roman" w:cs="Times New Roman"/>
          <w:sz w:val="28"/>
          <w:szCs w:val="28"/>
        </w:rPr>
        <w:t xml:space="preserve">. 1 URL: </w:t>
      </w:r>
      <w:hyperlink r:id="rId13" w:history="1">
        <w:r w:rsidRPr="00054CC9">
          <w:rPr>
            <w:rStyle w:val="a7"/>
            <w:rFonts w:ascii="Times New Roman" w:hAnsi="Times New Roman" w:cs="Times New Roman"/>
            <w:sz w:val="28"/>
            <w:szCs w:val="28"/>
          </w:rPr>
          <w:t>http://mediascope.ru/node/546</w:t>
        </w:r>
      </w:hyperlink>
      <w:r w:rsidRPr="00165D4C">
        <w:rPr>
          <w:rFonts w:ascii="Times New Roman" w:hAnsi="Times New Roman" w:cs="Times New Roman"/>
          <w:sz w:val="28"/>
          <w:szCs w:val="28"/>
        </w:rPr>
        <w:t xml:space="preserve"> </w:t>
      </w:r>
    </w:p>
    <w:p w14:paraId="2ED08C21" w14:textId="77777777" w:rsidR="00FE699D" w:rsidRDefault="00FE699D" w:rsidP="00FE699D">
      <w:pPr>
        <w:pStyle w:val="a3"/>
        <w:spacing w:after="0" w:line="360" w:lineRule="auto"/>
        <w:ind w:left="0"/>
        <w:jc w:val="both"/>
        <w:rPr>
          <w:lang w:val="uk-UA"/>
        </w:rPr>
      </w:pPr>
      <w:r w:rsidRPr="00165D4C">
        <w:rPr>
          <w:rFonts w:ascii="Times New Roman" w:hAnsi="Times New Roman" w:cs="Times New Roman"/>
          <w:sz w:val="28"/>
          <w:szCs w:val="28"/>
        </w:rPr>
        <w:lastRenderedPageBreak/>
        <w:t>30.</w:t>
      </w:r>
      <w:r>
        <w:rPr>
          <w:rFonts w:ascii="Times New Roman" w:hAnsi="Times New Roman" w:cs="Times New Roman"/>
          <w:sz w:val="28"/>
          <w:szCs w:val="28"/>
          <w:lang w:val="uk-UA"/>
        </w:rPr>
        <w:t xml:space="preserve"> </w:t>
      </w:r>
      <w:proofErr w:type="spellStart"/>
      <w:r w:rsidRPr="00165D4C">
        <w:rPr>
          <w:rFonts w:ascii="Times New Roman" w:hAnsi="Times New Roman" w:cs="Times New Roman"/>
          <w:sz w:val="28"/>
          <w:szCs w:val="28"/>
        </w:rPr>
        <w:t>Щепилова</w:t>
      </w:r>
      <w:proofErr w:type="spellEnd"/>
      <w:r w:rsidRPr="00165D4C">
        <w:rPr>
          <w:rFonts w:ascii="Times New Roman" w:hAnsi="Times New Roman" w:cs="Times New Roman"/>
          <w:sz w:val="28"/>
          <w:szCs w:val="28"/>
        </w:rPr>
        <w:t xml:space="preserve"> Г. Реклама в СМИ: принципы классификации. </w:t>
      </w:r>
      <w:proofErr w:type="spellStart"/>
      <w:r w:rsidRPr="00165D4C">
        <w:rPr>
          <w:rFonts w:ascii="Times New Roman" w:hAnsi="Times New Roman" w:cs="Times New Roman"/>
          <w:sz w:val="28"/>
          <w:szCs w:val="28"/>
        </w:rPr>
        <w:t>Медиаскоп</w:t>
      </w:r>
      <w:proofErr w:type="spellEnd"/>
      <w:r w:rsidRPr="00165D4C">
        <w:rPr>
          <w:rFonts w:ascii="Times New Roman" w:hAnsi="Times New Roman" w:cs="Times New Roman"/>
          <w:sz w:val="28"/>
          <w:szCs w:val="28"/>
        </w:rPr>
        <w:t xml:space="preserve">: Электронный научный журнал. 2010. </w:t>
      </w:r>
      <w:proofErr w:type="spellStart"/>
      <w:r w:rsidRPr="00165D4C">
        <w:rPr>
          <w:rFonts w:ascii="Times New Roman" w:hAnsi="Times New Roman" w:cs="Times New Roman"/>
          <w:sz w:val="28"/>
          <w:szCs w:val="28"/>
        </w:rPr>
        <w:t>Вып</w:t>
      </w:r>
      <w:proofErr w:type="spellEnd"/>
      <w:r w:rsidRPr="00165D4C">
        <w:rPr>
          <w:rFonts w:ascii="Times New Roman" w:hAnsi="Times New Roman" w:cs="Times New Roman"/>
          <w:sz w:val="28"/>
          <w:szCs w:val="28"/>
        </w:rPr>
        <w:t xml:space="preserve">. 4 URL: </w:t>
      </w:r>
      <w:hyperlink r:id="rId14" w:history="1">
        <w:r w:rsidRPr="007B6171">
          <w:rPr>
            <w:rStyle w:val="a7"/>
            <w:rFonts w:ascii="Times New Roman" w:hAnsi="Times New Roman" w:cs="Times New Roman"/>
            <w:sz w:val="28"/>
            <w:szCs w:val="28"/>
          </w:rPr>
          <w:t>http://www.mediascope.ru/node/625</w:t>
        </w:r>
      </w:hyperlink>
    </w:p>
    <w:p w14:paraId="52A91AE0" w14:textId="3C78D2A6" w:rsidR="00FE699D" w:rsidRDefault="00FE699D" w:rsidP="00E377A7">
      <w:pPr>
        <w:spacing w:line="360" w:lineRule="auto"/>
        <w:rPr>
          <w:rFonts w:ascii="Times New Roman" w:hAnsi="Times New Roman" w:cs="Times New Roman"/>
          <w:sz w:val="28"/>
          <w:szCs w:val="28"/>
          <w:lang w:val="uk-UA"/>
        </w:rPr>
      </w:pPr>
    </w:p>
    <w:p w14:paraId="02360AE4" w14:textId="77777777" w:rsidR="00FE699D" w:rsidRPr="001235E3" w:rsidRDefault="00FE699D" w:rsidP="00E377A7">
      <w:pPr>
        <w:spacing w:line="360" w:lineRule="auto"/>
        <w:rPr>
          <w:rFonts w:ascii="Times New Roman" w:hAnsi="Times New Roman" w:cs="Times New Roman"/>
          <w:sz w:val="28"/>
          <w:szCs w:val="28"/>
          <w:lang w:val="uk-UA"/>
        </w:rPr>
      </w:pPr>
    </w:p>
    <w:sectPr w:rsidR="00FE699D" w:rsidRPr="001235E3" w:rsidSect="0017709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FF7D" w14:textId="77777777" w:rsidR="00A032C2" w:rsidRDefault="00A032C2">
      <w:pPr>
        <w:spacing w:after="0" w:line="240" w:lineRule="auto"/>
      </w:pPr>
      <w:r>
        <w:separator/>
      </w:r>
    </w:p>
  </w:endnote>
  <w:endnote w:type="continuationSeparator" w:id="0">
    <w:p w14:paraId="55EB46CD" w14:textId="77777777" w:rsidR="00A032C2" w:rsidRDefault="00A0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5DDB" w14:textId="77777777" w:rsidR="00A032C2" w:rsidRDefault="00A032C2">
      <w:pPr>
        <w:spacing w:after="0" w:line="240" w:lineRule="auto"/>
      </w:pPr>
      <w:r>
        <w:separator/>
      </w:r>
    </w:p>
  </w:footnote>
  <w:footnote w:type="continuationSeparator" w:id="0">
    <w:p w14:paraId="13F738A3" w14:textId="77777777" w:rsidR="00A032C2" w:rsidRDefault="00A03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77F"/>
    <w:multiLevelType w:val="multilevel"/>
    <w:tmpl w:val="A1167972"/>
    <w:lvl w:ilvl="0">
      <w:start w:val="1"/>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15:restartNumberingAfterBreak="0">
    <w:nsid w:val="070E4647"/>
    <w:multiLevelType w:val="multilevel"/>
    <w:tmpl w:val="E3B2C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37D52"/>
    <w:multiLevelType w:val="multilevel"/>
    <w:tmpl w:val="049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93C1E"/>
    <w:multiLevelType w:val="multilevel"/>
    <w:tmpl w:val="08F8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F4EC0"/>
    <w:multiLevelType w:val="multilevel"/>
    <w:tmpl w:val="DC007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21E3D"/>
    <w:multiLevelType w:val="hybridMultilevel"/>
    <w:tmpl w:val="5E1E135E"/>
    <w:lvl w:ilvl="0" w:tplc="5880BA16">
      <w:numFmt w:val="bullet"/>
      <w:lvlText w:val=""/>
      <w:lvlJc w:val="left"/>
      <w:pPr>
        <w:ind w:left="275" w:hanging="168"/>
      </w:pPr>
      <w:rPr>
        <w:rFonts w:ascii="Symbol" w:eastAsia="Symbol" w:hAnsi="Symbol" w:cs="Symbol" w:hint="default"/>
        <w:spacing w:val="0"/>
        <w:w w:val="100"/>
        <w:lang w:val="uk-UA" w:eastAsia="en-US" w:bidi="ar-SA"/>
      </w:rPr>
    </w:lvl>
    <w:lvl w:ilvl="1" w:tplc="67A6B8E2">
      <w:numFmt w:val="bullet"/>
      <w:lvlText w:val="•"/>
      <w:lvlJc w:val="left"/>
      <w:pPr>
        <w:ind w:left="674" w:hanging="168"/>
      </w:pPr>
      <w:rPr>
        <w:rFonts w:hint="default"/>
        <w:lang w:val="uk-UA" w:eastAsia="en-US" w:bidi="ar-SA"/>
      </w:rPr>
    </w:lvl>
    <w:lvl w:ilvl="2" w:tplc="7024B2E6">
      <w:numFmt w:val="bullet"/>
      <w:lvlText w:val="•"/>
      <w:lvlJc w:val="left"/>
      <w:pPr>
        <w:ind w:left="1069" w:hanging="168"/>
      </w:pPr>
      <w:rPr>
        <w:rFonts w:hint="default"/>
        <w:lang w:val="uk-UA" w:eastAsia="en-US" w:bidi="ar-SA"/>
      </w:rPr>
    </w:lvl>
    <w:lvl w:ilvl="3" w:tplc="BB0E7C8E">
      <w:numFmt w:val="bullet"/>
      <w:lvlText w:val="•"/>
      <w:lvlJc w:val="left"/>
      <w:pPr>
        <w:ind w:left="1463" w:hanging="168"/>
      </w:pPr>
      <w:rPr>
        <w:rFonts w:hint="default"/>
        <w:lang w:val="uk-UA" w:eastAsia="en-US" w:bidi="ar-SA"/>
      </w:rPr>
    </w:lvl>
    <w:lvl w:ilvl="4" w:tplc="C2F25064">
      <w:numFmt w:val="bullet"/>
      <w:lvlText w:val="•"/>
      <w:lvlJc w:val="left"/>
      <w:pPr>
        <w:ind w:left="1858" w:hanging="168"/>
      </w:pPr>
      <w:rPr>
        <w:rFonts w:hint="default"/>
        <w:lang w:val="uk-UA" w:eastAsia="en-US" w:bidi="ar-SA"/>
      </w:rPr>
    </w:lvl>
    <w:lvl w:ilvl="5" w:tplc="82E060F2">
      <w:numFmt w:val="bullet"/>
      <w:lvlText w:val="•"/>
      <w:lvlJc w:val="left"/>
      <w:pPr>
        <w:ind w:left="2252" w:hanging="168"/>
      </w:pPr>
      <w:rPr>
        <w:rFonts w:hint="default"/>
        <w:lang w:val="uk-UA" w:eastAsia="en-US" w:bidi="ar-SA"/>
      </w:rPr>
    </w:lvl>
    <w:lvl w:ilvl="6" w:tplc="886AC622">
      <w:numFmt w:val="bullet"/>
      <w:lvlText w:val="•"/>
      <w:lvlJc w:val="left"/>
      <w:pPr>
        <w:ind w:left="2647" w:hanging="168"/>
      </w:pPr>
      <w:rPr>
        <w:rFonts w:hint="default"/>
        <w:lang w:val="uk-UA" w:eastAsia="en-US" w:bidi="ar-SA"/>
      </w:rPr>
    </w:lvl>
    <w:lvl w:ilvl="7" w:tplc="8838512A">
      <w:numFmt w:val="bullet"/>
      <w:lvlText w:val="•"/>
      <w:lvlJc w:val="left"/>
      <w:pPr>
        <w:ind w:left="3041" w:hanging="168"/>
      </w:pPr>
      <w:rPr>
        <w:rFonts w:hint="default"/>
        <w:lang w:val="uk-UA" w:eastAsia="en-US" w:bidi="ar-SA"/>
      </w:rPr>
    </w:lvl>
    <w:lvl w:ilvl="8" w:tplc="15D4A37E">
      <w:numFmt w:val="bullet"/>
      <w:lvlText w:val="•"/>
      <w:lvlJc w:val="left"/>
      <w:pPr>
        <w:ind w:left="3436" w:hanging="168"/>
      </w:pPr>
      <w:rPr>
        <w:rFonts w:hint="default"/>
        <w:lang w:val="uk-UA" w:eastAsia="en-US" w:bidi="ar-SA"/>
      </w:rPr>
    </w:lvl>
  </w:abstractNum>
  <w:abstractNum w:abstractNumId="6" w15:restartNumberingAfterBreak="0">
    <w:nsid w:val="20B62CDC"/>
    <w:multiLevelType w:val="multilevel"/>
    <w:tmpl w:val="A106DD7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B0BAC"/>
    <w:multiLevelType w:val="multilevel"/>
    <w:tmpl w:val="D05009D2"/>
    <w:lvl w:ilvl="0">
      <w:start w:val="2"/>
      <w:numFmt w:val="decimal"/>
      <w:lvlText w:val="%1"/>
      <w:lvlJc w:val="left"/>
      <w:pPr>
        <w:ind w:left="242" w:hanging="549"/>
      </w:pPr>
      <w:rPr>
        <w:rFonts w:hint="default"/>
        <w:lang w:val="uk-UA" w:eastAsia="en-US" w:bidi="ar-SA"/>
      </w:rPr>
    </w:lvl>
    <w:lvl w:ilvl="1">
      <w:start w:val="1"/>
      <w:numFmt w:val="decimal"/>
      <w:lvlText w:val="%1.%2."/>
      <w:lvlJc w:val="left"/>
      <w:pPr>
        <w:ind w:left="1400" w:hanging="549"/>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229" w:hanging="549"/>
      </w:pPr>
      <w:rPr>
        <w:rFonts w:hint="default"/>
        <w:lang w:val="uk-UA" w:eastAsia="en-US" w:bidi="ar-SA"/>
      </w:rPr>
    </w:lvl>
    <w:lvl w:ilvl="3">
      <w:numFmt w:val="bullet"/>
      <w:lvlText w:val="•"/>
      <w:lvlJc w:val="left"/>
      <w:pPr>
        <w:ind w:left="3223" w:hanging="549"/>
      </w:pPr>
      <w:rPr>
        <w:rFonts w:hint="default"/>
        <w:lang w:val="uk-UA" w:eastAsia="en-US" w:bidi="ar-SA"/>
      </w:rPr>
    </w:lvl>
    <w:lvl w:ilvl="4">
      <w:numFmt w:val="bullet"/>
      <w:lvlText w:val="•"/>
      <w:lvlJc w:val="left"/>
      <w:pPr>
        <w:ind w:left="4218" w:hanging="549"/>
      </w:pPr>
      <w:rPr>
        <w:rFonts w:hint="default"/>
        <w:lang w:val="uk-UA" w:eastAsia="en-US" w:bidi="ar-SA"/>
      </w:rPr>
    </w:lvl>
    <w:lvl w:ilvl="5">
      <w:numFmt w:val="bullet"/>
      <w:lvlText w:val="•"/>
      <w:lvlJc w:val="left"/>
      <w:pPr>
        <w:ind w:left="5213" w:hanging="549"/>
      </w:pPr>
      <w:rPr>
        <w:rFonts w:hint="default"/>
        <w:lang w:val="uk-UA" w:eastAsia="en-US" w:bidi="ar-SA"/>
      </w:rPr>
    </w:lvl>
    <w:lvl w:ilvl="6">
      <w:numFmt w:val="bullet"/>
      <w:lvlText w:val="•"/>
      <w:lvlJc w:val="left"/>
      <w:pPr>
        <w:ind w:left="6207" w:hanging="549"/>
      </w:pPr>
      <w:rPr>
        <w:rFonts w:hint="default"/>
        <w:lang w:val="uk-UA" w:eastAsia="en-US" w:bidi="ar-SA"/>
      </w:rPr>
    </w:lvl>
    <w:lvl w:ilvl="7">
      <w:numFmt w:val="bullet"/>
      <w:lvlText w:val="•"/>
      <w:lvlJc w:val="left"/>
      <w:pPr>
        <w:ind w:left="7202" w:hanging="549"/>
      </w:pPr>
      <w:rPr>
        <w:rFonts w:hint="default"/>
        <w:lang w:val="uk-UA" w:eastAsia="en-US" w:bidi="ar-SA"/>
      </w:rPr>
    </w:lvl>
    <w:lvl w:ilvl="8">
      <w:numFmt w:val="bullet"/>
      <w:lvlText w:val="•"/>
      <w:lvlJc w:val="left"/>
      <w:pPr>
        <w:ind w:left="8197" w:hanging="549"/>
      </w:pPr>
      <w:rPr>
        <w:rFonts w:hint="default"/>
        <w:lang w:val="uk-UA" w:eastAsia="en-US" w:bidi="ar-SA"/>
      </w:rPr>
    </w:lvl>
  </w:abstractNum>
  <w:abstractNum w:abstractNumId="8" w15:restartNumberingAfterBreak="0">
    <w:nsid w:val="2D8D3F5E"/>
    <w:multiLevelType w:val="multilevel"/>
    <w:tmpl w:val="8D02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A3E37"/>
    <w:multiLevelType w:val="multilevel"/>
    <w:tmpl w:val="FC96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C466D"/>
    <w:multiLevelType w:val="multilevel"/>
    <w:tmpl w:val="2E26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240A1"/>
    <w:multiLevelType w:val="multilevel"/>
    <w:tmpl w:val="48008DDE"/>
    <w:lvl w:ilvl="0">
      <w:start w:val="1"/>
      <w:numFmt w:val="decimal"/>
      <w:lvlText w:val="%1."/>
      <w:lvlJc w:val="left"/>
      <w:pPr>
        <w:ind w:left="495" w:hanging="49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2" w15:restartNumberingAfterBreak="0">
    <w:nsid w:val="40FD5958"/>
    <w:multiLevelType w:val="multilevel"/>
    <w:tmpl w:val="A21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04E5C"/>
    <w:multiLevelType w:val="multilevel"/>
    <w:tmpl w:val="AF82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07265"/>
    <w:multiLevelType w:val="multilevel"/>
    <w:tmpl w:val="D394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841A3"/>
    <w:multiLevelType w:val="hybridMultilevel"/>
    <w:tmpl w:val="8F02CA3A"/>
    <w:lvl w:ilvl="0" w:tplc="9EBAD2CC">
      <w:numFmt w:val="bullet"/>
      <w:lvlText w:val=""/>
      <w:lvlJc w:val="left"/>
      <w:pPr>
        <w:ind w:left="274" w:hanging="168"/>
      </w:pPr>
      <w:rPr>
        <w:rFonts w:ascii="Symbol" w:eastAsia="Symbol" w:hAnsi="Symbol" w:cs="Symbol" w:hint="default"/>
        <w:b w:val="0"/>
        <w:bCs w:val="0"/>
        <w:i w:val="0"/>
        <w:iCs w:val="0"/>
        <w:spacing w:val="0"/>
        <w:w w:val="100"/>
        <w:sz w:val="24"/>
        <w:szCs w:val="24"/>
        <w:lang w:val="uk-UA" w:eastAsia="en-US" w:bidi="ar-SA"/>
      </w:rPr>
    </w:lvl>
    <w:lvl w:ilvl="1" w:tplc="9A9E3E90">
      <w:numFmt w:val="bullet"/>
      <w:lvlText w:val="•"/>
      <w:lvlJc w:val="left"/>
      <w:pPr>
        <w:ind w:left="716" w:hanging="168"/>
      </w:pPr>
      <w:rPr>
        <w:rFonts w:hint="default"/>
        <w:lang w:val="uk-UA" w:eastAsia="en-US" w:bidi="ar-SA"/>
      </w:rPr>
    </w:lvl>
    <w:lvl w:ilvl="2" w:tplc="80107A58">
      <w:numFmt w:val="bullet"/>
      <w:lvlText w:val="•"/>
      <w:lvlJc w:val="left"/>
      <w:pPr>
        <w:ind w:left="1153" w:hanging="168"/>
      </w:pPr>
      <w:rPr>
        <w:rFonts w:hint="default"/>
        <w:lang w:val="uk-UA" w:eastAsia="en-US" w:bidi="ar-SA"/>
      </w:rPr>
    </w:lvl>
    <w:lvl w:ilvl="3" w:tplc="E968BF54">
      <w:numFmt w:val="bullet"/>
      <w:lvlText w:val="•"/>
      <w:lvlJc w:val="left"/>
      <w:pPr>
        <w:ind w:left="1589" w:hanging="168"/>
      </w:pPr>
      <w:rPr>
        <w:rFonts w:hint="default"/>
        <w:lang w:val="uk-UA" w:eastAsia="en-US" w:bidi="ar-SA"/>
      </w:rPr>
    </w:lvl>
    <w:lvl w:ilvl="4" w:tplc="778EEA98">
      <w:numFmt w:val="bullet"/>
      <w:lvlText w:val="•"/>
      <w:lvlJc w:val="left"/>
      <w:pPr>
        <w:ind w:left="2026" w:hanging="168"/>
      </w:pPr>
      <w:rPr>
        <w:rFonts w:hint="default"/>
        <w:lang w:val="uk-UA" w:eastAsia="en-US" w:bidi="ar-SA"/>
      </w:rPr>
    </w:lvl>
    <w:lvl w:ilvl="5" w:tplc="4DFABDBA">
      <w:numFmt w:val="bullet"/>
      <w:lvlText w:val="•"/>
      <w:lvlJc w:val="left"/>
      <w:pPr>
        <w:ind w:left="2462" w:hanging="168"/>
      </w:pPr>
      <w:rPr>
        <w:rFonts w:hint="default"/>
        <w:lang w:val="uk-UA" w:eastAsia="en-US" w:bidi="ar-SA"/>
      </w:rPr>
    </w:lvl>
    <w:lvl w:ilvl="6" w:tplc="0BE82118">
      <w:numFmt w:val="bullet"/>
      <w:lvlText w:val="•"/>
      <w:lvlJc w:val="left"/>
      <w:pPr>
        <w:ind w:left="2899" w:hanging="168"/>
      </w:pPr>
      <w:rPr>
        <w:rFonts w:hint="default"/>
        <w:lang w:val="uk-UA" w:eastAsia="en-US" w:bidi="ar-SA"/>
      </w:rPr>
    </w:lvl>
    <w:lvl w:ilvl="7" w:tplc="113C793A">
      <w:numFmt w:val="bullet"/>
      <w:lvlText w:val="•"/>
      <w:lvlJc w:val="left"/>
      <w:pPr>
        <w:ind w:left="3335" w:hanging="168"/>
      </w:pPr>
      <w:rPr>
        <w:rFonts w:hint="default"/>
        <w:lang w:val="uk-UA" w:eastAsia="en-US" w:bidi="ar-SA"/>
      </w:rPr>
    </w:lvl>
    <w:lvl w:ilvl="8" w:tplc="139240AA">
      <w:numFmt w:val="bullet"/>
      <w:lvlText w:val="•"/>
      <w:lvlJc w:val="left"/>
      <w:pPr>
        <w:ind w:left="3772" w:hanging="168"/>
      </w:pPr>
      <w:rPr>
        <w:rFonts w:hint="default"/>
        <w:lang w:val="uk-UA" w:eastAsia="en-US" w:bidi="ar-SA"/>
      </w:rPr>
    </w:lvl>
  </w:abstractNum>
  <w:abstractNum w:abstractNumId="16" w15:restartNumberingAfterBreak="0">
    <w:nsid w:val="5CD511B5"/>
    <w:multiLevelType w:val="multilevel"/>
    <w:tmpl w:val="1FC4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12195"/>
    <w:multiLevelType w:val="hybridMultilevel"/>
    <w:tmpl w:val="321E2750"/>
    <w:lvl w:ilvl="0" w:tplc="90188C4A">
      <w:numFmt w:val="bullet"/>
      <w:lvlText w:val=""/>
      <w:lvlJc w:val="left"/>
      <w:pPr>
        <w:ind w:left="275" w:hanging="168"/>
      </w:pPr>
      <w:rPr>
        <w:rFonts w:ascii="Symbol" w:eastAsia="Symbol" w:hAnsi="Symbol" w:cs="Symbol" w:hint="default"/>
        <w:spacing w:val="0"/>
        <w:w w:val="100"/>
        <w:lang w:val="uk-UA" w:eastAsia="en-US" w:bidi="ar-SA"/>
      </w:rPr>
    </w:lvl>
    <w:lvl w:ilvl="1" w:tplc="5DDA0C46">
      <w:numFmt w:val="bullet"/>
      <w:lvlText w:val="•"/>
      <w:lvlJc w:val="left"/>
      <w:pPr>
        <w:ind w:left="674" w:hanging="168"/>
      </w:pPr>
      <w:rPr>
        <w:rFonts w:hint="default"/>
        <w:lang w:val="uk-UA" w:eastAsia="en-US" w:bidi="ar-SA"/>
      </w:rPr>
    </w:lvl>
    <w:lvl w:ilvl="2" w:tplc="47087996">
      <w:numFmt w:val="bullet"/>
      <w:lvlText w:val="•"/>
      <w:lvlJc w:val="left"/>
      <w:pPr>
        <w:ind w:left="1069" w:hanging="168"/>
      </w:pPr>
      <w:rPr>
        <w:rFonts w:hint="default"/>
        <w:lang w:val="uk-UA" w:eastAsia="en-US" w:bidi="ar-SA"/>
      </w:rPr>
    </w:lvl>
    <w:lvl w:ilvl="3" w:tplc="14FA0F10">
      <w:numFmt w:val="bullet"/>
      <w:lvlText w:val="•"/>
      <w:lvlJc w:val="left"/>
      <w:pPr>
        <w:ind w:left="1463" w:hanging="168"/>
      </w:pPr>
      <w:rPr>
        <w:rFonts w:hint="default"/>
        <w:lang w:val="uk-UA" w:eastAsia="en-US" w:bidi="ar-SA"/>
      </w:rPr>
    </w:lvl>
    <w:lvl w:ilvl="4" w:tplc="5F0CB8E0">
      <w:numFmt w:val="bullet"/>
      <w:lvlText w:val="•"/>
      <w:lvlJc w:val="left"/>
      <w:pPr>
        <w:ind w:left="1858" w:hanging="168"/>
      </w:pPr>
      <w:rPr>
        <w:rFonts w:hint="default"/>
        <w:lang w:val="uk-UA" w:eastAsia="en-US" w:bidi="ar-SA"/>
      </w:rPr>
    </w:lvl>
    <w:lvl w:ilvl="5" w:tplc="030054AE">
      <w:numFmt w:val="bullet"/>
      <w:lvlText w:val="•"/>
      <w:lvlJc w:val="left"/>
      <w:pPr>
        <w:ind w:left="2252" w:hanging="168"/>
      </w:pPr>
      <w:rPr>
        <w:rFonts w:hint="default"/>
        <w:lang w:val="uk-UA" w:eastAsia="en-US" w:bidi="ar-SA"/>
      </w:rPr>
    </w:lvl>
    <w:lvl w:ilvl="6" w:tplc="22B27482">
      <w:numFmt w:val="bullet"/>
      <w:lvlText w:val="•"/>
      <w:lvlJc w:val="left"/>
      <w:pPr>
        <w:ind w:left="2647" w:hanging="168"/>
      </w:pPr>
      <w:rPr>
        <w:rFonts w:hint="default"/>
        <w:lang w:val="uk-UA" w:eastAsia="en-US" w:bidi="ar-SA"/>
      </w:rPr>
    </w:lvl>
    <w:lvl w:ilvl="7" w:tplc="18887108">
      <w:numFmt w:val="bullet"/>
      <w:lvlText w:val="•"/>
      <w:lvlJc w:val="left"/>
      <w:pPr>
        <w:ind w:left="3041" w:hanging="168"/>
      </w:pPr>
      <w:rPr>
        <w:rFonts w:hint="default"/>
        <w:lang w:val="uk-UA" w:eastAsia="en-US" w:bidi="ar-SA"/>
      </w:rPr>
    </w:lvl>
    <w:lvl w:ilvl="8" w:tplc="9EFE24D0">
      <w:numFmt w:val="bullet"/>
      <w:lvlText w:val="•"/>
      <w:lvlJc w:val="left"/>
      <w:pPr>
        <w:ind w:left="3436" w:hanging="168"/>
      </w:pPr>
      <w:rPr>
        <w:rFonts w:hint="default"/>
        <w:lang w:val="uk-UA" w:eastAsia="en-US" w:bidi="ar-SA"/>
      </w:rPr>
    </w:lvl>
  </w:abstractNum>
  <w:abstractNum w:abstractNumId="18" w15:restartNumberingAfterBreak="0">
    <w:nsid w:val="69215C5F"/>
    <w:multiLevelType w:val="multilevel"/>
    <w:tmpl w:val="FD2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440636"/>
    <w:multiLevelType w:val="multilevel"/>
    <w:tmpl w:val="DA8A6E2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C407B45"/>
    <w:multiLevelType w:val="hybridMultilevel"/>
    <w:tmpl w:val="958217C0"/>
    <w:lvl w:ilvl="0" w:tplc="8A0C5F48">
      <w:numFmt w:val="bullet"/>
      <w:lvlText w:val=""/>
      <w:lvlJc w:val="left"/>
      <w:pPr>
        <w:ind w:left="274" w:hanging="168"/>
      </w:pPr>
      <w:rPr>
        <w:rFonts w:ascii="Symbol" w:eastAsia="Symbol" w:hAnsi="Symbol" w:cs="Symbol" w:hint="default"/>
        <w:spacing w:val="0"/>
        <w:w w:val="100"/>
        <w:lang w:val="uk-UA" w:eastAsia="en-US" w:bidi="ar-SA"/>
      </w:rPr>
    </w:lvl>
    <w:lvl w:ilvl="1" w:tplc="CD76B818">
      <w:numFmt w:val="bullet"/>
      <w:lvlText w:val="•"/>
      <w:lvlJc w:val="left"/>
      <w:pPr>
        <w:ind w:left="720" w:hanging="168"/>
      </w:pPr>
      <w:rPr>
        <w:rFonts w:hint="default"/>
        <w:lang w:val="uk-UA" w:eastAsia="en-US" w:bidi="ar-SA"/>
      </w:rPr>
    </w:lvl>
    <w:lvl w:ilvl="2" w:tplc="F0385AA4">
      <w:numFmt w:val="bullet"/>
      <w:lvlText w:val="•"/>
      <w:lvlJc w:val="left"/>
      <w:pPr>
        <w:ind w:left="1160" w:hanging="168"/>
      </w:pPr>
      <w:rPr>
        <w:rFonts w:hint="default"/>
        <w:lang w:val="uk-UA" w:eastAsia="en-US" w:bidi="ar-SA"/>
      </w:rPr>
    </w:lvl>
    <w:lvl w:ilvl="3" w:tplc="DCF4243A">
      <w:numFmt w:val="bullet"/>
      <w:lvlText w:val="•"/>
      <w:lvlJc w:val="left"/>
      <w:pPr>
        <w:ind w:left="1600" w:hanging="168"/>
      </w:pPr>
      <w:rPr>
        <w:rFonts w:hint="default"/>
        <w:lang w:val="uk-UA" w:eastAsia="en-US" w:bidi="ar-SA"/>
      </w:rPr>
    </w:lvl>
    <w:lvl w:ilvl="4" w:tplc="43744016">
      <w:numFmt w:val="bullet"/>
      <w:lvlText w:val="•"/>
      <w:lvlJc w:val="left"/>
      <w:pPr>
        <w:ind w:left="2040" w:hanging="168"/>
      </w:pPr>
      <w:rPr>
        <w:rFonts w:hint="default"/>
        <w:lang w:val="uk-UA" w:eastAsia="en-US" w:bidi="ar-SA"/>
      </w:rPr>
    </w:lvl>
    <w:lvl w:ilvl="5" w:tplc="06089F72">
      <w:numFmt w:val="bullet"/>
      <w:lvlText w:val="•"/>
      <w:lvlJc w:val="left"/>
      <w:pPr>
        <w:ind w:left="2480" w:hanging="168"/>
      </w:pPr>
      <w:rPr>
        <w:rFonts w:hint="default"/>
        <w:lang w:val="uk-UA" w:eastAsia="en-US" w:bidi="ar-SA"/>
      </w:rPr>
    </w:lvl>
    <w:lvl w:ilvl="6" w:tplc="54EA3114">
      <w:numFmt w:val="bullet"/>
      <w:lvlText w:val="•"/>
      <w:lvlJc w:val="left"/>
      <w:pPr>
        <w:ind w:left="2920" w:hanging="168"/>
      </w:pPr>
      <w:rPr>
        <w:rFonts w:hint="default"/>
        <w:lang w:val="uk-UA" w:eastAsia="en-US" w:bidi="ar-SA"/>
      </w:rPr>
    </w:lvl>
    <w:lvl w:ilvl="7" w:tplc="4C666860">
      <w:numFmt w:val="bullet"/>
      <w:lvlText w:val="•"/>
      <w:lvlJc w:val="left"/>
      <w:pPr>
        <w:ind w:left="3360" w:hanging="168"/>
      </w:pPr>
      <w:rPr>
        <w:rFonts w:hint="default"/>
        <w:lang w:val="uk-UA" w:eastAsia="en-US" w:bidi="ar-SA"/>
      </w:rPr>
    </w:lvl>
    <w:lvl w:ilvl="8" w:tplc="98242A30">
      <w:numFmt w:val="bullet"/>
      <w:lvlText w:val="•"/>
      <w:lvlJc w:val="left"/>
      <w:pPr>
        <w:ind w:left="3800" w:hanging="168"/>
      </w:pPr>
      <w:rPr>
        <w:rFonts w:hint="default"/>
        <w:lang w:val="uk-UA" w:eastAsia="en-US" w:bidi="ar-SA"/>
      </w:rPr>
    </w:lvl>
  </w:abstractNum>
  <w:num w:numId="1">
    <w:abstractNumId w:val="11"/>
  </w:num>
  <w:num w:numId="2">
    <w:abstractNumId w:val="1"/>
  </w:num>
  <w:num w:numId="3">
    <w:abstractNumId w:val="18"/>
  </w:num>
  <w:num w:numId="4">
    <w:abstractNumId w:val="12"/>
  </w:num>
  <w:num w:numId="5">
    <w:abstractNumId w:val="3"/>
  </w:num>
  <w:num w:numId="6">
    <w:abstractNumId w:val="13"/>
  </w:num>
  <w:num w:numId="7">
    <w:abstractNumId w:val="16"/>
  </w:num>
  <w:num w:numId="8">
    <w:abstractNumId w:val="4"/>
  </w:num>
  <w:num w:numId="9">
    <w:abstractNumId w:val="8"/>
  </w:num>
  <w:num w:numId="10">
    <w:abstractNumId w:val="6"/>
  </w:num>
  <w:num w:numId="11">
    <w:abstractNumId w:val="0"/>
  </w:num>
  <w:num w:numId="12">
    <w:abstractNumId w:val="14"/>
  </w:num>
  <w:num w:numId="13">
    <w:abstractNumId w:val="9"/>
  </w:num>
  <w:num w:numId="14">
    <w:abstractNumId w:val="19"/>
  </w:num>
  <w:num w:numId="15">
    <w:abstractNumId w:val="2"/>
  </w:num>
  <w:num w:numId="16">
    <w:abstractNumId w:val="10"/>
  </w:num>
  <w:num w:numId="17">
    <w:abstractNumId w:val="20"/>
  </w:num>
  <w:num w:numId="18">
    <w:abstractNumId w:val="17"/>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79"/>
    <w:rsid w:val="00023BCB"/>
    <w:rsid w:val="00077294"/>
    <w:rsid w:val="000957DD"/>
    <w:rsid w:val="001235E3"/>
    <w:rsid w:val="00127FBB"/>
    <w:rsid w:val="00177092"/>
    <w:rsid w:val="001B18DB"/>
    <w:rsid w:val="001C6E19"/>
    <w:rsid w:val="002671BA"/>
    <w:rsid w:val="00302270"/>
    <w:rsid w:val="0031760D"/>
    <w:rsid w:val="00350B9A"/>
    <w:rsid w:val="00396174"/>
    <w:rsid w:val="0041382A"/>
    <w:rsid w:val="00442B6A"/>
    <w:rsid w:val="0046028C"/>
    <w:rsid w:val="004C70E2"/>
    <w:rsid w:val="004F04E9"/>
    <w:rsid w:val="00541FF0"/>
    <w:rsid w:val="005738F2"/>
    <w:rsid w:val="005A66ED"/>
    <w:rsid w:val="005E592F"/>
    <w:rsid w:val="00630D24"/>
    <w:rsid w:val="0064051C"/>
    <w:rsid w:val="006B0064"/>
    <w:rsid w:val="006B0430"/>
    <w:rsid w:val="006B667D"/>
    <w:rsid w:val="006F2300"/>
    <w:rsid w:val="00705D55"/>
    <w:rsid w:val="00706EB4"/>
    <w:rsid w:val="0072646E"/>
    <w:rsid w:val="007275DC"/>
    <w:rsid w:val="00753CCD"/>
    <w:rsid w:val="00796F41"/>
    <w:rsid w:val="007A2083"/>
    <w:rsid w:val="007B3C5A"/>
    <w:rsid w:val="007D7162"/>
    <w:rsid w:val="00804FC2"/>
    <w:rsid w:val="00857E98"/>
    <w:rsid w:val="008834AA"/>
    <w:rsid w:val="008C06CC"/>
    <w:rsid w:val="008D1860"/>
    <w:rsid w:val="008E2390"/>
    <w:rsid w:val="00996CBA"/>
    <w:rsid w:val="009B2300"/>
    <w:rsid w:val="009B6B7D"/>
    <w:rsid w:val="00A032C2"/>
    <w:rsid w:val="00A11A2E"/>
    <w:rsid w:val="00AB35D2"/>
    <w:rsid w:val="00AC60DA"/>
    <w:rsid w:val="00AE43FA"/>
    <w:rsid w:val="00BB3BE1"/>
    <w:rsid w:val="00BD1C23"/>
    <w:rsid w:val="00BD7B22"/>
    <w:rsid w:val="00BF50C4"/>
    <w:rsid w:val="00BF7D7B"/>
    <w:rsid w:val="00C03BFA"/>
    <w:rsid w:val="00C27AB5"/>
    <w:rsid w:val="00C54E61"/>
    <w:rsid w:val="00C63D79"/>
    <w:rsid w:val="00C73C6C"/>
    <w:rsid w:val="00CA12A2"/>
    <w:rsid w:val="00CB5804"/>
    <w:rsid w:val="00D03A09"/>
    <w:rsid w:val="00D07B19"/>
    <w:rsid w:val="00D20D1F"/>
    <w:rsid w:val="00D20DA8"/>
    <w:rsid w:val="00D67305"/>
    <w:rsid w:val="00D863DE"/>
    <w:rsid w:val="00DB5356"/>
    <w:rsid w:val="00DF1522"/>
    <w:rsid w:val="00E26F7A"/>
    <w:rsid w:val="00E30EAD"/>
    <w:rsid w:val="00E377A7"/>
    <w:rsid w:val="00E80955"/>
    <w:rsid w:val="00E83739"/>
    <w:rsid w:val="00E86E19"/>
    <w:rsid w:val="00EC105A"/>
    <w:rsid w:val="00EC63D7"/>
    <w:rsid w:val="00EF5D54"/>
    <w:rsid w:val="00FB451D"/>
    <w:rsid w:val="00FE699D"/>
    <w:rsid w:val="00FF01AF"/>
    <w:rsid w:val="00FF090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F953"/>
  <w15:chartTrackingRefBased/>
  <w15:docId w15:val="{316187AD-26EA-4C12-8EAB-442EB9D2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B22"/>
    <w:pPr>
      <w:spacing w:after="200" w:line="276" w:lineRule="auto"/>
    </w:pPr>
    <w:rPr>
      <w:rFonts w:eastAsiaTheme="minorEastAsia"/>
      <w:lang w:val="ru-RU" w:eastAsia="ru-RU"/>
    </w:rPr>
  </w:style>
  <w:style w:type="paragraph" w:styleId="2">
    <w:name w:val="heading 2"/>
    <w:basedOn w:val="a"/>
    <w:next w:val="a"/>
    <w:link w:val="20"/>
    <w:uiPriority w:val="9"/>
    <w:semiHidden/>
    <w:unhideWhenUsed/>
    <w:qFormat/>
    <w:rsid w:val="00BD7B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D7B22"/>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BD7B2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D7B22"/>
    <w:rPr>
      <w:rFonts w:asciiTheme="majorHAnsi" w:eastAsiaTheme="majorEastAsia" w:hAnsiTheme="majorHAnsi" w:cstheme="majorBidi"/>
      <w:b/>
      <w:bCs/>
      <w:color w:val="4472C4" w:themeColor="accent1"/>
      <w:sz w:val="26"/>
      <w:szCs w:val="26"/>
      <w:lang w:val="ru-RU" w:eastAsia="ru-RU"/>
    </w:rPr>
  </w:style>
  <w:style w:type="character" w:customStyle="1" w:styleId="30">
    <w:name w:val="Заголовок 3 Знак"/>
    <w:basedOn w:val="a0"/>
    <w:link w:val="3"/>
    <w:uiPriority w:val="9"/>
    <w:rsid w:val="00BD7B22"/>
    <w:rPr>
      <w:rFonts w:asciiTheme="majorHAnsi" w:eastAsiaTheme="majorEastAsia" w:hAnsiTheme="majorHAnsi" w:cstheme="majorBidi"/>
      <w:b/>
      <w:bCs/>
      <w:color w:val="4472C4" w:themeColor="accent1"/>
      <w:lang w:val="ru-RU" w:eastAsia="ru-RU"/>
    </w:rPr>
  </w:style>
  <w:style w:type="character" w:customStyle="1" w:styleId="40">
    <w:name w:val="Заголовок 4 Знак"/>
    <w:basedOn w:val="a0"/>
    <w:link w:val="4"/>
    <w:uiPriority w:val="9"/>
    <w:rsid w:val="00BD7B22"/>
    <w:rPr>
      <w:rFonts w:asciiTheme="majorHAnsi" w:eastAsiaTheme="majorEastAsia" w:hAnsiTheme="majorHAnsi" w:cstheme="majorBidi"/>
      <w:b/>
      <w:bCs/>
      <w:i/>
      <w:iCs/>
      <w:color w:val="4472C4" w:themeColor="accent1"/>
      <w:lang w:val="ru-RU" w:eastAsia="ru-RU"/>
    </w:rPr>
  </w:style>
  <w:style w:type="paragraph" w:styleId="a3">
    <w:name w:val="List Paragraph"/>
    <w:basedOn w:val="a"/>
    <w:uiPriority w:val="34"/>
    <w:qFormat/>
    <w:rsid w:val="00BD7B22"/>
    <w:pPr>
      <w:ind w:left="720"/>
      <w:contextualSpacing/>
    </w:pPr>
  </w:style>
  <w:style w:type="paragraph" w:styleId="a4">
    <w:name w:val="Normal (Web)"/>
    <w:basedOn w:val="a"/>
    <w:uiPriority w:val="99"/>
    <w:unhideWhenUsed/>
    <w:rsid w:val="00BD7B2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D7B22"/>
    <w:rPr>
      <w:b/>
      <w:bCs/>
    </w:rPr>
  </w:style>
  <w:style w:type="character" w:styleId="a6">
    <w:name w:val="Emphasis"/>
    <w:basedOn w:val="a0"/>
    <w:uiPriority w:val="20"/>
    <w:qFormat/>
    <w:rsid w:val="00BD7B22"/>
    <w:rPr>
      <w:i/>
      <w:iCs/>
    </w:rPr>
  </w:style>
  <w:style w:type="character" w:styleId="a7">
    <w:name w:val="Hyperlink"/>
    <w:basedOn w:val="a0"/>
    <w:uiPriority w:val="99"/>
    <w:unhideWhenUsed/>
    <w:rsid w:val="00BD7B22"/>
    <w:rPr>
      <w:color w:val="0563C1" w:themeColor="hyperlink"/>
      <w:u w:val="single"/>
    </w:rPr>
  </w:style>
  <w:style w:type="character" w:customStyle="1" w:styleId="mw-headline">
    <w:name w:val="mw-headline"/>
    <w:basedOn w:val="a0"/>
    <w:rsid w:val="00BD7B22"/>
  </w:style>
  <w:style w:type="table" w:customStyle="1" w:styleId="TableNormal">
    <w:name w:val="Table Normal"/>
    <w:uiPriority w:val="2"/>
    <w:semiHidden/>
    <w:unhideWhenUsed/>
    <w:qFormat/>
    <w:rsid w:val="007A20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7A2083"/>
    <w:pPr>
      <w:widowControl w:val="0"/>
      <w:autoSpaceDE w:val="0"/>
      <w:autoSpaceDN w:val="0"/>
      <w:spacing w:after="0" w:line="240" w:lineRule="auto"/>
      <w:ind w:left="242"/>
      <w:jc w:val="both"/>
    </w:pPr>
    <w:rPr>
      <w:rFonts w:ascii="Times New Roman" w:eastAsia="Times New Roman" w:hAnsi="Times New Roman" w:cs="Times New Roman"/>
      <w:sz w:val="28"/>
      <w:szCs w:val="28"/>
      <w:lang w:val="uk-UA" w:eastAsia="en-US"/>
    </w:rPr>
  </w:style>
  <w:style w:type="character" w:customStyle="1" w:styleId="a9">
    <w:name w:val="Основной текст Знак"/>
    <w:basedOn w:val="a0"/>
    <w:link w:val="a8"/>
    <w:uiPriority w:val="1"/>
    <w:rsid w:val="007A2083"/>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7A2083"/>
    <w:pPr>
      <w:widowControl w:val="0"/>
      <w:autoSpaceDE w:val="0"/>
      <w:autoSpaceDN w:val="0"/>
      <w:spacing w:after="0" w:line="240" w:lineRule="auto"/>
    </w:pPr>
    <w:rPr>
      <w:rFonts w:ascii="Times New Roman" w:eastAsia="Times New Roman" w:hAnsi="Times New Roman" w:cs="Times New Roman"/>
      <w:lang w:val="uk-UA" w:eastAsia="en-US"/>
    </w:rPr>
  </w:style>
  <w:style w:type="table" w:styleId="aa">
    <w:name w:val="Table Grid"/>
    <w:basedOn w:val="a1"/>
    <w:rsid w:val="00FE699D"/>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tatti.in.ua/seo/23-shcho-take-internet-khto-stvoriv-vsesvitnyu-pavutinu-world-wide-web-i-yak-pratsyue-globalna-merezha.html" TargetMode="External"/><Relationship Id="rId13" Type="http://schemas.openxmlformats.org/officeDocument/2006/relationships/hyperlink" Target="http://mediascope.ru/node/546" TargetMode="External"/><Relationship Id="rId3" Type="http://schemas.openxmlformats.org/officeDocument/2006/relationships/settings" Target="settings.xml"/><Relationship Id="rId7" Type="http://schemas.openxmlformats.org/officeDocument/2006/relationships/hyperlink" Target="https://itstatti.in.ua/internet-marketing/193-reklama-v-interneti-top-10.html" TargetMode="External"/><Relationship Id="rId12" Type="http://schemas.openxmlformats.org/officeDocument/2006/relationships/hyperlink" Target="http://zakon.ra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rrispoll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k.wikipedia.org/wiki/%D0%86%D0%BD%D1%82%D0%B5%D1%80%D0%BD%D0%B5%D1%82" TargetMode="External"/><Relationship Id="rId14" Type="http://schemas.openxmlformats.org/officeDocument/2006/relationships/hyperlink" Target="http://www.mediascope.ru/node/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1991</TotalTime>
  <Pages>45</Pages>
  <Words>10314</Words>
  <Characters>58794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2023-11-22T06:21:00Z</dcterms:created>
  <dcterms:modified xsi:type="dcterms:W3CDTF">2023-12-19T15:57:00Z</dcterms:modified>
</cp:coreProperties>
</file>