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1F6D7" w14:textId="77777777" w:rsidR="004856D3" w:rsidRDefault="004856D3" w:rsidP="004856D3">
      <w:pPr>
        <w:pStyle w:val="2"/>
        <w:spacing w:before="29" w:line="276" w:lineRule="auto"/>
      </w:pPr>
      <w:r>
        <w:t>ВСП «Харківський торговельно-економічний фаховий коледж</w:t>
      </w:r>
      <w:r>
        <w:rPr>
          <w:spacing w:val="-61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торговельно-економічного</w:t>
      </w:r>
      <w:r>
        <w:rPr>
          <w:spacing w:val="-2"/>
        </w:rPr>
        <w:t xml:space="preserve"> </w:t>
      </w:r>
      <w:r>
        <w:t>університету»</w:t>
      </w:r>
    </w:p>
    <w:p w14:paraId="64778B97" w14:textId="77777777" w:rsidR="004856D3" w:rsidRDefault="004856D3" w:rsidP="004856D3">
      <w:pPr>
        <w:pStyle w:val="a3"/>
        <w:rPr>
          <w:rFonts w:ascii="Calibri"/>
          <w:b/>
        </w:rPr>
      </w:pPr>
    </w:p>
    <w:p w14:paraId="593318DD" w14:textId="77777777" w:rsidR="004856D3" w:rsidRDefault="004856D3" w:rsidP="004856D3">
      <w:pPr>
        <w:pStyle w:val="a3"/>
        <w:spacing w:before="10"/>
        <w:rPr>
          <w:rFonts w:ascii="Calibri"/>
          <w:b/>
          <w:sz w:val="36"/>
        </w:rPr>
      </w:pPr>
    </w:p>
    <w:p w14:paraId="184DBD8A" w14:textId="77777777" w:rsidR="004856D3" w:rsidRDefault="004856D3" w:rsidP="004856D3">
      <w:pPr>
        <w:ind w:left="1413" w:right="132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Циклова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комісія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економіки,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управління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та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адміністрування</w:t>
      </w:r>
    </w:p>
    <w:p w14:paraId="796D1625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68F7806D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7A06C084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70148FDF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5FE04B08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3AAB56D6" w14:textId="77777777" w:rsidR="004856D3" w:rsidRDefault="004856D3" w:rsidP="004856D3">
      <w:pPr>
        <w:pStyle w:val="a3"/>
        <w:spacing w:before="6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4856D3" w14:paraId="5C7540A8" w14:textId="77777777" w:rsidTr="00352B68">
        <w:trPr>
          <w:trHeight w:val="309"/>
        </w:trPr>
        <w:tc>
          <w:tcPr>
            <w:tcW w:w="4253" w:type="dxa"/>
          </w:tcPr>
          <w:p w14:paraId="5A2F1CEB" w14:textId="625D7D0F" w:rsidR="004856D3" w:rsidRDefault="0047660A" w:rsidP="00352B68">
            <w:pPr>
              <w:pStyle w:val="TableParagraph"/>
              <w:tabs>
                <w:tab w:val="left" w:pos="6774"/>
              </w:tabs>
              <w:spacing w:line="286" w:lineRule="exact"/>
              <w:ind w:left="-2977" w:right="-2808"/>
              <w:jc w:val="center"/>
              <w:rPr>
                <w:rFonts w:ascii="Calibri" w:hAnsi="Calibri"/>
                <w:b/>
                <w:sz w:val="28"/>
              </w:rPr>
            </w:pPr>
            <w:r w:rsidRPr="0047660A">
              <w:rPr>
                <w:rFonts w:ascii="Calibri" w:hAnsi="Calibri"/>
                <w:b/>
                <w:sz w:val="28"/>
                <w:u w:val="single"/>
              </w:rPr>
              <w:t>Денник Євгенія Вікторівна</w:t>
            </w:r>
          </w:p>
        </w:tc>
      </w:tr>
      <w:tr w:rsidR="004856D3" w14:paraId="0603813F" w14:textId="77777777" w:rsidTr="00352B68">
        <w:trPr>
          <w:trHeight w:val="249"/>
        </w:trPr>
        <w:tc>
          <w:tcPr>
            <w:tcW w:w="4253" w:type="dxa"/>
          </w:tcPr>
          <w:p w14:paraId="193E4C58" w14:textId="4E3CC108" w:rsidR="004856D3" w:rsidRDefault="00352B68" w:rsidP="00352B68">
            <w:pPr>
              <w:pStyle w:val="TableParagraph"/>
              <w:spacing w:line="22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</w:t>
            </w:r>
            <w:r w:rsidR="004856D3">
              <w:rPr>
                <w:rFonts w:ascii="Calibri" w:hAnsi="Calibri"/>
              </w:rPr>
              <w:t>ПІБ</w:t>
            </w:r>
            <w:r w:rsidR="004856D3">
              <w:rPr>
                <w:rFonts w:ascii="Calibri" w:hAnsi="Calibri"/>
                <w:spacing w:val="-1"/>
              </w:rPr>
              <w:t xml:space="preserve"> </w:t>
            </w:r>
            <w:r w:rsidR="004856D3">
              <w:rPr>
                <w:rFonts w:ascii="Calibri" w:hAnsi="Calibri"/>
              </w:rPr>
              <w:t>здобувача</w:t>
            </w:r>
          </w:p>
        </w:tc>
      </w:tr>
    </w:tbl>
    <w:p w14:paraId="4F8206FB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4A52B4C2" w14:textId="77777777" w:rsidR="004856D3" w:rsidRDefault="004856D3" w:rsidP="004856D3">
      <w:pPr>
        <w:pStyle w:val="a3"/>
        <w:spacing w:before="1"/>
        <w:rPr>
          <w:rFonts w:ascii="Calibri"/>
          <w:b/>
          <w:sz w:val="26"/>
        </w:rPr>
      </w:pPr>
    </w:p>
    <w:p w14:paraId="61ED4DB1" w14:textId="77777777" w:rsidR="004856D3" w:rsidRDefault="004856D3" w:rsidP="004856D3">
      <w:pPr>
        <w:pStyle w:val="1"/>
        <w:ind w:left="4327"/>
      </w:pPr>
      <w:r>
        <w:t>КУРСОВА</w:t>
      </w:r>
      <w:r>
        <w:rPr>
          <w:spacing w:val="-4"/>
        </w:rPr>
        <w:t xml:space="preserve"> </w:t>
      </w:r>
      <w:r>
        <w:t>РОБОТА</w:t>
      </w:r>
    </w:p>
    <w:p w14:paraId="67CA699F" w14:textId="77777777" w:rsidR="004856D3" w:rsidRDefault="004856D3" w:rsidP="004856D3">
      <w:pPr>
        <w:pStyle w:val="a3"/>
        <w:spacing w:before="1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8527"/>
      </w:tblGrid>
      <w:tr w:rsidR="004856D3" w14:paraId="31E31E16" w14:textId="77777777" w:rsidTr="0047660A">
        <w:trPr>
          <w:trHeight w:val="309"/>
        </w:trPr>
        <w:tc>
          <w:tcPr>
            <w:tcW w:w="8527" w:type="dxa"/>
          </w:tcPr>
          <w:p w14:paraId="5B42EF4C" w14:textId="6B0B8693" w:rsidR="004856D3" w:rsidRDefault="004856D3" w:rsidP="00793D6E">
            <w:pPr>
              <w:pStyle w:val="TableParagraph"/>
              <w:tabs>
                <w:tab w:val="left" w:pos="8942"/>
              </w:tabs>
              <w:spacing w:line="286" w:lineRule="exact"/>
              <w:ind w:left="-631" w:right="-648"/>
              <w:rPr>
                <w:rFonts w:ascii="Calibri" w:hAnsi="Calibri"/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        </w:t>
            </w:r>
            <w:r w:rsidR="0047660A">
              <w:rPr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b/>
                <w:sz w:val="28"/>
                <w:u w:val="single"/>
              </w:rPr>
              <w:t>Методи оцінки внутрішніх загроз економічної безпеки підприємства</w:t>
            </w:r>
            <w:r>
              <w:rPr>
                <w:rFonts w:ascii="Calibri" w:hAnsi="Calibri"/>
                <w:b/>
                <w:sz w:val="28"/>
                <w:u w:val="single"/>
              </w:rPr>
              <w:tab/>
            </w:r>
          </w:p>
        </w:tc>
      </w:tr>
      <w:tr w:rsidR="004856D3" w14:paraId="0F1DA645" w14:textId="77777777" w:rsidTr="0047660A">
        <w:trPr>
          <w:trHeight w:val="249"/>
        </w:trPr>
        <w:tc>
          <w:tcPr>
            <w:tcW w:w="8527" w:type="dxa"/>
          </w:tcPr>
          <w:p w14:paraId="710605E9" w14:textId="77777777" w:rsidR="004856D3" w:rsidRDefault="004856D3" w:rsidP="00793D6E">
            <w:pPr>
              <w:pStyle w:val="TableParagraph"/>
              <w:spacing w:line="229" w:lineRule="exact"/>
              <w:ind w:left="4264" w:right="35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</w:p>
        </w:tc>
      </w:tr>
    </w:tbl>
    <w:p w14:paraId="7F806AD2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7C8EFE9C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14CA9E7C" w14:textId="77777777" w:rsidR="004856D3" w:rsidRDefault="004856D3" w:rsidP="004856D3">
      <w:pPr>
        <w:pStyle w:val="a3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533"/>
        <w:gridCol w:w="6664"/>
      </w:tblGrid>
      <w:tr w:rsidR="004856D3" w14:paraId="0BD8C274" w14:textId="77777777" w:rsidTr="00793D6E">
        <w:trPr>
          <w:trHeight w:val="652"/>
        </w:trPr>
        <w:tc>
          <w:tcPr>
            <w:tcW w:w="2533" w:type="dxa"/>
          </w:tcPr>
          <w:p w14:paraId="3C2EBF9B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Навчальна</w:t>
            </w:r>
          </w:p>
          <w:p w14:paraId="68797EDD" w14:textId="77777777" w:rsidR="004856D3" w:rsidRDefault="004856D3" w:rsidP="00793D6E">
            <w:pPr>
              <w:pStyle w:val="TableParagraph"/>
              <w:spacing w:before="2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дисципліна</w:t>
            </w:r>
          </w:p>
        </w:tc>
        <w:tc>
          <w:tcPr>
            <w:tcW w:w="6664" w:type="dxa"/>
          </w:tcPr>
          <w:p w14:paraId="1804D129" w14:textId="53EF0AD7" w:rsidR="004856D3" w:rsidRDefault="004856D3" w:rsidP="00793D6E">
            <w:pPr>
              <w:pStyle w:val="TableParagraph"/>
              <w:tabs>
                <w:tab w:val="left" w:pos="7134"/>
              </w:tabs>
              <w:spacing w:before="287"/>
              <w:ind w:left="612" w:right="-476"/>
              <w:rPr>
                <w:rFonts w:ascii="Calibri" w:hAnsi="Calibri"/>
                <w:sz w:val="28"/>
              </w:rPr>
            </w:pPr>
            <w:r>
              <w:rPr>
                <w:spacing w:val="-15"/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sz w:val="28"/>
                <w:u w:val="single"/>
              </w:rPr>
              <w:t>Фінансово-економічна безпека організації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0C48168D" w14:textId="77777777" w:rsidTr="00793D6E">
        <w:trPr>
          <w:trHeight w:val="451"/>
        </w:trPr>
        <w:tc>
          <w:tcPr>
            <w:tcW w:w="2533" w:type="dxa"/>
          </w:tcPr>
          <w:p w14:paraId="15A8843B" w14:textId="77777777" w:rsidR="004856D3" w:rsidRDefault="004856D3" w:rsidP="00793D6E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</w:tcPr>
          <w:p w14:paraId="7CE585B9" w14:textId="77777777" w:rsidR="004856D3" w:rsidRDefault="004856D3" w:rsidP="00793D6E">
            <w:pPr>
              <w:pStyle w:val="TableParagraph"/>
              <w:spacing w:line="253" w:lineRule="exact"/>
              <w:ind w:left="6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навчальної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дисципліни</w:t>
            </w:r>
          </w:p>
        </w:tc>
      </w:tr>
      <w:tr w:rsidR="004856D3" w14:paraId="60D3A263" w14:textId="77777777" w:rsidTr="00793D6E">
        <w:trPr>
          <w:trHeight w:val="511"/>
        </w:trPr>
        <w:tc>
          <w:tcPr>
            <w:tcW w:w="2533" w:type="dxa"/>
          </w:tcPr>
          <w:p w14:paraId="4495DAF1" w14:textId="77777777" w:rsidR="004856D3" w:rsidRDefault="004856D3" w:rsidP="00793D6E">
            <w:pPr>
              <w:pStyle w:val="TableParagraph"/>
              <w:spacing w:before="146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Ступінь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освіти</w:t>
            </w:r>
          </w:p>
        </w:tc>
        <w:tc>
          <w:tcPr>
            <w:tcW w:w="6664" w:type="dxa"/>
          </w:tcPr>
          <w:p w14:paraId="43FD2079" w14:textId="77777777" w:rsidR="004856D3" w:rsidRDefault="004856D3" w:rsidP="00793D6E">
            <w:pPr>
              <w:pStyle w:val="TableParagraph"/>
              <w:tabs>
                <w:tab w:val="left" w:pos="7134"/>
              </w:tabs>
              <w:spacing w:before="146"/>
              <w:ind w:left="612" w:right="-476"/>
              <w:rPr>
                <w:rFonts w:ascii="Calibri" w:hAnsi="Calibri"/>
                <w:sz w:val="28"/>
              </w:rPr>
            </w:pPr>
            <w:r>
              <w:rPr>
                <w:spacing w:val="-15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Фаховий</w:t>
            </w:r>
            <w:r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молодший</w:t>
            </w:r>
            <w:r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бакалавр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2766386E" w14:textId="77777777" w:rsidTr="00793D6E">
        <w:trPr>
          <w:trHeight w:val="249"/>
        </w:trPr>
        <w:tc>
          <w:tcPr>
            <w:tcW w:w="2533" w:type="dxa"/>
          </w:tcPr>
          <w:p w14:paraId="3209A767" w14:textId="77777777" w:rsidR="004856D3" w:rsidRDefault="004856D3" w:rsidP="00793D6E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</w:tcPr>
          <w:p w14:paraId="3767E26D" w14:textId="77777777" w:rsidR="004856D3" w:rsidRDefault="004856D3" w:rsidP="00793D6E">
            <w:pPr>
              <w:pStyle w:val="TableParagraph"/>
              <w:spacing w:line="229" w:lineRule="exact"/>
              <w:ind w:left="6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фаховий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молодший бакалавр,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молодший бакалавр,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бакалавр</w:t>
            </w:r>
          </w:p>
        </w:tc>
      </w:tr>
    </w:tbl>
    <w:p w14:paraId="178F9CB8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7B7C00A1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5F310CC2" w14:textId="77777777" w:rsidR="004856D3" w:rsidRDefault="004856D3" w:rsidP="004856D3">
      <w:pPr>
        <w:pStyle w:val="a3"/>
        <w:spacing w:before="7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2514"/>
        <w:gridCol w:w="6745"/>
      </w:tblGrid>
      <w:tr w:rsidR="004856D3" w14:paraId="528B3B03" w14:textId="77777777" w:rsidTr="0047660A">
        <w:trPr>
          <w:trHeight w:val="309"/>
        </w:trPr>
        <w:tc>
          <w:tcPr>
            <w:tcW w:w="2514" w:type="dxa"/>
          </w:tcPr>
          <w:p w14:paraId="77C35A72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Галузь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знань</w:t>
            </w:r>
          </w:p>
        </w:tc>
        <w:tc>
          <w:tcPr>
            <w:tcW w:w="6745" w:type="dxa"/>
          </w:tcPr>
          <w:p w14:paraId="1C71BDCE" w14:textId="77777777" w:rsidR="004856D3" w:rsidRDefault="004856D3" w:rsidP="00793D6E">
            <w:pPr>
              <w:pStyle w:val="TableParagraph"/>
              <w:tabs>
                <w:tab w:val="left" w:pos="7261"/>
              </w:tabs>
              <w:spacing w:line="286" w:lineRule="exact"/>
              <w:ind w:left="684" w:right="-2261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07</w:t>
            </w:r>
            <w:r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Управління</w:t>
            </w:r>
            <w:r>
              <w:rPr>
                <w:rFonts w:ascii="Calibri" w:hAnsi="Calibri"/>
                <w:spacing w:val="-2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та</w:t>
            </w:r>
            <w:r>
              <w:rPr>
                <w:rFonts w:ascii="Calibri" w:hAnsi="Calibri"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адміністрування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4EFAA35A" w14:textId="77777777" w:rsidTr="0047660A">
        <w:trPr>
          <w:trHeight w:val="249"/>
        </w:trPr>
        <w:tc>
          <w:tcPr>
            <w:tcW w:w="2514" w:type="dxa"/>
          </w:tcPr>
          <w:p w14:paraId="4263BE40" w14:textId="77777777" w:rsidR="004856D3" w:rsidRDefault="004856D3" w:rsidP="00793D6E">
            <w:pPr>
              <w:pStyle w:val="TableParagraph"/>
              <w:rPr>
                <w:sz w:val="18"/>
              </w:rPr>
            </w:pPr>
          </w:p>
        </w:tc>
        <w:tc>
          <w:tcPr>
            <w:tcW w:w="6745" w:type="dxa"/>
          </w:tcPr>
          <w:p w14:paraId="07868721" w14:textId="77777777" w:rsidR="004856D3" w:rsidRDefault="004856D3" w:rsidP="00793D6E">
            <w:pPr>
              <w:pStyle w:val="TableParagraph"/>
              <w:spacing w:line="229" w:lineRule="exact"/>
              <w:ind w:left="7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шифр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і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назва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галузі знань</w:t>
            </w:r>
          </w:p>
        </w:tc>
      </w:tr>
    </w:tbl>
    <w:p w14:paraId="00598D8A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06979272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7FD9D270" w14:textId="77777777" w:rsidR="004856D3" w:rsidRDefault="004856D3" w:rsidP="004856D3">
      <w:pPr>
        <w:pStyle w:val="a3"/>
        <w:spacing w:before="7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633"/>
        <w:gridCol w:w="6658"/>
      </w:tblGrid>
      <w:tr w:rsidR="004856D3" w14:paraId="1078F1CF" w14:textId="77777777" w:rsidTr="0047660A">
        <w:trPr>
          <w:trHeight w:val="310"/>
        </w:trPr>
        <w:tc>
          <w:tcPr>
            <w:tcW w:w="2633" w:type="dxa"/>
          </w:tcPr>
          <w:p w14:paraId="626B15A5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Спеціальність</w:t>
            </w:r>
          </w:p>
        </w:tc>
        <w:tc>
          <w:tcPr>
            <w:tcW w:w="6658" w:type="dxa"/>
          </w:tcPr>
          <w:p w14:paraId="412A57D9" w14:textId="2960BF46" w:rsidR="004856D3" w:rsidRDefault="004856D3" w:rsidP="00793D6E">
            <w:pPr>
              <w:pStyle w:val="TableParagraph"/>
              <w:tabs>
                <w:tab w:val="left" w:pos="7176"/>
              </w:tabs>
              <w:spacing w:line="286" w:lineRule="exact"/>
              <w:ind w:left="689" w:right="-3010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3"/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sz w:val="28"/>
                <w:u w:val="single"/>
              </w:rPr>
              <w:t>072 Фінанси, банківська справа та страхування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2A0F96AC" w14:textId="77777777" w:rsidTr="0047660A">
        <w:trPr>
          <w:trHeight w:val="250"/>
        </w:trPr>
        <w:tc>
          <w:tcPr>
            <w:tcW w:w="2633" w:type="dxa"/>
          </w:tcPr>
          <w:p w14:paraId="0AE13ABD" w14:textId="77777777" w:rsidR="004856D3" w:rsidRDefault="004856D3" w:rsidP="00793D6E">
            <w:pPr>
              <w:pStyle w:val="TableParagraph"/>
              <w:rPr>
                <w:sz w:val="18"/>
              </w:rPr>
            </w:pPr>
          </w:p>
        </w:tc>
        <w:tc>
          <w:tcPr>
            <w:tcW w:w="6658" w:type="dxa"/>
          </w:tcPr>
          <w:p w14:paraId="7D972266" w14:textId="77777777" w:rsidR="004856D3" w:rsidRDefault="004856D3" w:rsidP="00793D6E">
            <w:pPr>
              <w:pStyle w:val="TableParagraph"/>
              <w:spacing w:line="231" w:lineRule="exact"/>
              <w:ind w:left="7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і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найменування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спеціальності</w:t>
            </w:r>
          </w:p>
        </w:tc>
      </w:tr>
    </w:tbl>
    <w:p w14:paraId="33140274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21AED7F0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4B9EC3B7" w14:textId="77777777" w:rsidR="004856D3" w:rsidRDefault="004856D3" w:rsidP="004856D3">
      <w:pPr>
        <w:pStyle w:val="a3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064"/>
        <w:gridCol w:w="6227"/>
      </w:tblGrid>
      <w:tr w:rsidR="004856D3" w14:paraId="0C6534E5" w14:textId="77777777" w:rsidTr="0047660A">
        <w:trPr>
          <w:trHeight w:val="651"/>
        </w:trPr>
        <w:tc>
          <w:tcPr>
            <w:tcW w:w="3064" w:type="dxa"/>
          </w:tcPr>
          <w:p w14:paraId="24C71FCB" w14:textId="77777777" w:rsidR="004856D3" w:rsidRDefault="004856D3" w:rsidP="00793D6E">
            <w:pPr>
              <w:pStyle w:val="TableParagraph"/>
              <w:spacing w:line="285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Освітньо-професійна</w:t>
            </w:r>
          </w:p>
          <w:p w14:paraId="061B8032" w14:textId="77777777" w:rsidR="004856D3" w:rsidRDefault="004856D3" w:rsidP="00793D6E">
            <w:pPr>
              <w:pStyle w:val="TableParagraph"/>
              <w:spacing w:line="341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програма</w:t>
            </w:r>
          </w:p>
        </w:tc>
        <w:tc>
          <w:tcPr>
            <w:tcW w:w="6227" w:type="dxa"/>
          </w:tcPr>
          <w:p w14:paraId="6811C2A5" w14:textId="68E33684" w:rsidR="004856D3" w:rsidRDefault="004856D3" w:rsidP="00793D6E">
            <w:pPr>
              <w:pStyle w:val="TableParagraph"/>
              <w:tabs>
                <w:tab w:val="left" w:pos="6749"/>
              </w:tabs>
              <w:spacing w:before="284"/>
              <w:ind w:left="258" w:right="-2650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3"/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sz w:val="28"/>
                <w:u w:val="single"/>
              </w:rPr>
              <w:t>Фінанси і кредит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7C5E4A59" w14:textId="77777777" w:rsidTr="0047660A">
        <w:trPr>
          <w:trHeight w:val="280"/>
        </w:trPr>
        <w:tc>
          <w:tcPr>
            <w:tcW w:w="3064" w:type="dxa"/>
          </w:tcPr>
          <w:p w14:paraId="21AAFFD2" w14:textId="77777777" w:rsidR="004856D3" w:rsidRDefault="004856D3" w:rsidP="00793D6E">
            <w:pPr>
              <w:pStyle w:val="TableParagraph"/>
              <w:rPr>
                <w:sz w:val="20"/>
              </w:rPr>
            </w:pPr>
          </w:p>
        </w:tc>
        <w:tc>
          <w:tcPr>
            <w:tcW w:w="6227" w:type="dxa"/>
          </w:tcPr>
          <w:p w14:paraId="3824F1D5" w14:textId="77777777" w:rsidR="004856D3" w:rsidRDefault="004856D3" w:rsidP="00793D6E">
            <w:pPr>
              <w:pStyle w:val="TableParagraph"/>
              <w:spacing w:line="254" w:lineRule="exact"/>
              <w:ind w:left="3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освітньо-професійної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програми</w:t>
            </w:r>
          </w:p>
        </w:tc>
      </w:tr>
      <w:tr w:rsidR="004856D3" w14:paraId="7E1E9145" w14:textId="77777777" w:rsidTr="0047660A">
        <w:trPr>
          <w:trHeight w:val="339"/>
        </w:trPr>
        <w:tc>
          <w:tcPr>
            <w:tcW w:w="3064" w:type="dxa"/>
          </w:tcPr>
          <w:p w14:paraId="48572D98" w14:textId="77777777" w:rsidR="004856D3" w:rsidRDefault="004856D3" w:rsidP="00793D6E">
            <w:pPr>
              <w:pStyle w:val="TableParagraph"/>
              <w:spacing w:line="31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Академічна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група</w:t>
            </w:r>
          </w:p>
        </w:tc>
        <w:tc>
          <w:tcPr>
            <w:tcW w:w="6227" w:type="dxa"/>
          </w:tcPr>
          <w:p w14:paraId="537D0466" w14:textId="3262B295" w:rsidR="004856D3" w:rsidRDefault="004856D3" w:rsidP="00793D6E">
            <w:pPr>
              <w:pStyle w:val="TableParagraph"/>
              <w:tabs>
                <w:tab w:val="left" w:pos="6749"/>
              </w:tabs>
              <w:spacing w:line="316" w:lineRule="exact"/>
              <w:ind w:left="258" w:right="-2650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3"/>
                <w:sz w:val="28"/>
                <w:u w:val="single"/>
              </w:rPr>
              <w:t xml:space="preserve"> </w:t>
            </w:r>
            <w:r w:rsidR="0047660A">
              <w:rPr>
                <w:rFonts w:ascii="Calibri" w:hAnsi="Calibri"/>
                <w:sz w:val="28"/>
                <w:u w:val="single"/>
              </w:rPr>
              <w:t>Ф</w:t>
            </w:r>
            <w:r>
              <w:rPr>
                <w:rFonts w:ascii="Calibri" w:hAnsi="Calibri"/>
                <w:sz w:val="28"/>
                <w:u w:val="single"/>
              </w:rPr>
              <w:t>-22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560F76CF" w14:textId="77777777" w:rsidTr="0047660A">
        <w:trPr>
          <w:trHeight w:val="249"/>
        </w:trPr>
        <w:tc>
          <w:tcPr>
            <w:tcW w:w="3064" w:type="dxa"/>
          </w:tcPr>
          <w:p w14:paraId="75B80A8F" w14:textId="77777777" w:rsidR="004856D3" w:rsidRDefault="004856D3" w:rsidP="00793D6E">
            <w:pPr>
              <w:pStyle w:val="TableParagraph"/>
              <w:rPr>
                <w:sz w:val="18"/>
              </w:rPr>
            </w:pPr>
          </w:p>
        </w:tc>
        <w:tc>
          <w:tcPr>
            <w:tcW w:w="6227" w:type="dxa"/>
          </w:tcPr>
          <w:p w14:paraId="307A11F3" w14:textId="77777777" w:rsidR="004856D3" w:rsidRDefault="004856D3" w:rsidP="00793D6E">
            <w:pPr>
              <w:pStyle w:val="TableParagraph"/>
              <w:spacing w:line="229" w:lineRule="exact"/>
              <w:ind w:left="3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академічної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групи</w:t>
            </w:r>
          </w:p>
        </w:tc>
      </w:tr>
    </w:tbl>
    <w:p w14:paraId="2A4DD3BE" w14:textId="77777777" w:rsidR="004856D3" w:rsidRDefault="004856D3" w:rsidP="004856D3">
      <w:pPr>
        <w:pStyle w:val="a3"/>
        <w:rPr>
          <w:rFonts w:ascii="Calibri"/>
          <w:b/>
          <w:sz w:val="32"/>
        </w:rPr>
      </w:pPr>
    </w:p>
    <w:p w14:paraId="06C0F31F" w14:textId="727BED4C" w:rsidR="004856D3" w:rsidRDefault="004856D3" w:rsidP="004856D3">
      <w:pPr>
        <w:pStyle w:val="2"/>
        <w:spacing w:before="281"/>
        <w:ind w:left="4262" w:right="0"/>
        <w:jc w:val="left"/>
      </w:pPr>
      <w:r>
        <w:t>Харків,</w:t>
      </w:r>
      <w:r>
        <w:rPr>
          <w:spacing w:val="-2"/>
        </w:rPr>
        <w:t xml:space="preserve"> </w:t>
      </w:r>
      <w:r>
        <w:t>202</w:t>
      </w:r>
      <w:r w:rsidR="0047660A">
        <w:t>4</w:t>
      </w:r>
      <w:r>
        <w:rPr>
          <w:spacing w:val="-3"/>
        </w:rPr>
        <w:t xml:space="preserve"> </w:t>
      </w:r>
      <w:r>
        <w:t>рік</w:t>
      </w:r>
    </w:p>
    <w:p w14:paraId="333BB099" w14:textId="77777777" w:rsidR="004856D3" w:rsidRDefault="004856D3" w:rsidP="004856D3">
      <w:pPr>
        <w:sectPr w:rsidR="004856D3">
          <w:type w:val="continuous"/>
          <w:pgSz w:w="11910" w:h="16840"/>
          <w:pgMar w:top="1200" w:right="400" w:bottom="280" w:left="1160" w:header="720" w:footer="720" w:gutter="0"/>
          <w:cols w:space="720"/>
        </w:sectPr>
      </w:pPr>
    </w:p>
    <w:p w14:paraId="13F2AA3D" w14:textId="11B2807B" w:rsidR="004856D3" w:rsidRDefault="004856D3" w:rsidP="004856D3">
      <w:pPr>
        <w:spacing w:before="26"/>
        <w:ind w:right="447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ДОПУЩЕНО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ЗАХИСТУ</w:t>
      </w:r>
    </w:p>
    <w:p w14:paraId="5F7992AA" w14:textId="77777777" w:rsidR="004856D3" w:rsidRDefault="004856D3" w:rsidP="004856D3">
      <w:pPr>
        <w:pStyle w:val="a3"/>
        <w:spacing w:before="4"/>
        <w:rPr>
          <w:rFonts w:ascii="Calibri"/>
          <w:sz w:val="24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740"/>
        <w:gridCol w:w="6908"/>
      </w:tblGrid>
      <w:tr w:rsidR="004856D3" w14:paraId="64DD1474" w14:textId="77777777" w:rsidTr="00793D6E">
        <w:trPr>
          <w:trHeight w:val="1618"/>
        </w:trPr>
        <w:tc>
          <w:tcPr>
            <w:tcW w:w="2740" w:type="dxa"/>
          </w:tcPr>
          <w:p w14:paraId="55FC7FEA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Керівник:</w:t>
            </w:r>
          </w:p>
        </w:tc>
        <w:tc>
          <w:tcPr>
            <w:tcW w:w="6908" w:type="dxa"/>
          </w:tcPr>
          <w:p w14:paraId="463470ED" w14:textId="54DA7267" w:rsidR="004856D3" w:rsidRDefault="0047660A" w:rsidP="00793D6E">
            <w:pPr>
              <w:pStyle w:val="TableParagraph"/>
              <w:spacing w:before="52" w:line="276" w:lineRule="auto"/>
              <w:ind w:left="1394" w:right="198"/>
              <w:jc w:val="both"/>
              <w:rPr>
                <w:rFonts w:ascii="Calibri" w:hAnsi="Calibri"/>
                <w:sz w:val="28"/>
              </w:rPr>
            </w:pPr>
            <w:r w:rsidRPr="0047660A">
              <w:rPr>
                <w:rFonts w:ascii="Calibri" w:hAnsi="Calibri"/>
                <w:sz w:val="28"/>
              </w:rPr>
              <w:t>Постольна Наталія Олександрівна, викладач циклової комісії економіки, управління та адміністрування,  спеціаліст першої категорії</w:t>
            </w:r>
          </w:p>
        </w:tc>
      </w:tr>
      <w:tr w:rsidR="004856D3" w14:paraId="4AACAACC" w14:textId="77777777" w:rsidTr="00793D6E">
        <w:trPr>
          <w:trHeight w:val="826"/>
        </w:trPr>
        <w:tc>
          <w:tcPr>
            <w:tcW w:w="9648" w:type="dxa"/>
            <w:gridSpan w:val="2"/>
          </w:tcPr>
          <w:p w14:paraId="1066969C" w14:textId="77777777" w:rsidR="004856D3" w:rsidRDefault="004856D3" w:rsidP="00793D6E">
            <w:pPr>
              <w:pStyle w:val="TableParagraph"/>
              <w:tabs>
                <w:tab w:val="left" w:pos="1290"/>
                <w:tab w:val="left" w:pos="2422"/>
                <w:tab w:val="left" w:pos="3992"/>
                <w:tab w:val="left" w:pos="5201"/>
                <w:tab w:val="left" w:pos="6932"/>
                <w:tab w:val="left" w:pos="8863"/>
              </w:tabs>
              <w:spacing w:before="33" w:line="390" w:lineRule="atLeast"/>
              <w:ind w:left="200" w:righ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Робота</w:t>
            </w:r>
            <w:r>
              <w:rPr>
                <w:rFonts w:ascii="Calibri" w:hAnsi="Calibri"/>
                <w:sz w:val="28"/>
              </w:rPr>
              <w:tab/>
              <w:t>містить</w:t>
            </w:r>
            <w:r>
              <w:rPr>
                <w:rFonts w:ascii="Calibri" w:hAnsi="Calibri"/>
                <w:sz w:val="28"/>
              </w:rPr>
              <w:tab/>
              <w:t>результати</w:t>
            </w:r>
            <w:r>
              <w:rPr>
                <w:rFonts w:ascii="Calibri" w:hAnsi="Calibri"/>
                <w:sz w:val="28"/>
              </w:rPr>
              <w:tab/>
              <w:t>власних</w:t>
            </w:r>
            <w:r>
              <w:rPr>
                <w:rFonts w:ascii="Calibri" w:hAnsi="Calibri"/>
                <w:sz w:val="28"/>
              </w:rPr>
              <w:tab/>
              <w:t>досліджень.</w:t>
            </w:r>
            <w:r>
              <w:rPr>
                <w:rFonts w:ascii="Calibri" w:hAnsi="Calibri"/>
                <w:sz w:val="28"/>
              </w:rPr>
              <w:tab/>
              <w:t>Використання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ідей,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результатів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і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текстів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інших авторів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мають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посилання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відповідне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джерело.</w:t>
            </w:r>
          </w:p>
        </w:tc>
      </w:tr>
    </w:tbl>
    <w:p w14:paraId="5D2142ED" w14:textId="77777777" w:rsidR="004856D3" w:rsidRDefault="004856D3" w:rsidP="004856D3">
      <w:pPr>
        <w:pStyle w:val="a3"/>
        <w:rPr>
          <w:rFonts w:ascii="Calibri"/>
          <w:sz w:val="20"/>
        </w:rPr>
      </w:pPr>
    </w:p>
    <w:p w14:paraId="601170BC" w14:textId="77777777" w:rsidR="004856D3" w:rsidRDefault="004856D3" w:rsidP="004856D3">
      <w:pPr>
        <w:pStyle w:val="a3"/>
        <w:rPr>
          <w:rFonts w:ascii="Calibri"/>
          <w:sz w:val="20"/>
        </w:rPr>
      </w:pPr>
    </w:p>
    <w:p w14:paraId="181ED90E" w14:textId="77777777" w:rsidR="004856D3" w:rsidRDefault="004856D3" w:rsidP="004856D3">
      <w:pPr>
        <w:pStyle w:val="a3"/>
        <w:rPr>
          <w:rFonts w:ascii="Calibri"/>
          <w:sz w:val="20"/>
        </w:rPr>
      </w:pPr>
    </w:p>
    <w:p w14:paraId="7279B21E" w14:textId="1FD92358" w:rsidR="004856D3" w:rsidRDefault="004856D3" w:rsidP="004856D3">
      <w:pPr>
        <w:pStyle w:val="a3"/>
        <w:rPr>
          <w:rFonts w:ascii="Calibri"/>
          <w:sz w:val="20"/>
        </w:rPr>
      </w:pPr>
    </w:p>
    <w:p w14:paraId="41B32667" w14:textId="682DB69E" w:rsidR="004856D3" w:rsidRDefault="00352B68" w:rsidP="004856D3">
      <w:pPr>
        <w:pStyle w:val="a3"/>
        <w:rPr>
          <w:rFonts w:ascii="Calibri"/>
          <w:sz w:val="2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3A925E11" wp14:editId="0EADED72">
            <wp:simplePos x="0" y="0"/>
            <wp:positionH relativeFrom="column">
              <wp:posOffset>2997200</wp:posOffset>
            </wp:positionH>
            <wp:positionV relativeFrom="paragraph">
              <wp:posOffset>1270</wp:posOffset>
            </wp:positionV>
            <wp:extent cx="1346200" cy="829310"/>
            <wp:effectExtent l="0" t="0" r="6350" b="8890"/>
            <wp:wrapNone/>
            <wp:docPr id="1" name="Рисунок 1" descr="C:\Users\Admin\AppData\Local\Packages\Microsoft.Windows.Photos_8wekyb3d8bbwe\TempState\ShareServiceTempFolder\д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де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520DA" w14:textId="7991537C" w:rsidR="004856D3" w:rsidRDefault="004856D3" w:rsidP="004856D3">
      <w:pPr>
        <w:pStyle w:val="a3"/>
        <w:spacing w:before="11"/>
        <w:rPr>
          <w:rFonts w:ascii="Calibri"/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724"/>
        <w:gridCol w:w="6647"/>
      </w:tblGrid>
      <w:tr w:rsidR="004856D3" w14:paraId="2B320177" w14:textId="77777777" w:rsidTr="00793D6E">
        <w:trPr>
          <w:trHeight w:val="776"/>
        </w:trPr>
        <w:tc>
          <w:tcPr>
            <w:tcW w:w="2724" w:type="dxa"/>
          </w:tcPr>
          <w:p w14:paraId="5B5A0018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Здобувач</w:t>
            </w:r>
          </w:p>
        </w:tc>
        <w:tc>
          <w:tcPr>
            <w:tcW w:w="6647" w:type="dxa"/>
          </w:tcPr>
          <w:p w14:paraId="26C27BB3" w14:textId="56B7776C" w:rsidR="004856D3" w:rsidRDefault="004856D3" w:rsidP="00793D6E">
            <w:pPr>
              <w:pStyle w:val="TableParagraph"/>
              <w:tabs>
                <w:tab w:val="left" w:pos="4617"/>
                <w:tab w:val="left" w:pos="6446"/>
              </w:tabs>
              <w:spacing w:line="286" w:lineRule="exact"/>
              <w:ind w:left="1410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47660A">
              <w:rPr>
                <w:rFonts w:ascii="Calibri" w:hAnsi="Calibri"/>
                <w:sz w:val="28"/>
                <w:u w:val="single"/>
              </w:rPr>
              <w:t>Денник Є. В.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  <w:p w14:paraId="0E1059D9" w14:textId="0095431E" w:rsidR="004856D3" w:rsidRDefault="00EE4C6C" w:rsidP="00793D6E">
            <w:pPr>
              <w:pStyle w:val="TableParagraph"/>
              <w:tabs>
                <w:tab w:val="left" w:pos="4746"/>
              </w:tabs>
              <w:spacing w:before="250" w:line="220" w:lineRule="exact"/>
              <w:ind w:left="14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</w:t>
            </w:r>
            <w:r w:rsidR="004856D3">
              <w:rPr>
                <w:rFonts w:ascii="Calibri" w:hAnsi="Calibri"/>
                <w:sz w:val="20"/>
              </w:rPr>
              <w:t>підпис</w:t>
            </w:r>
            <w:r w:rsidR="004856D3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856D3">
              <w:rPr>
                <w:rFonts w:ascii="Calibri" w:hAnsi="Calibri"/>
                <w:sz w:val="20"/>
              </w:rPr>
              <w:t>здобувача</w:t>
            </w:r>
            <w:r w:rsidR="004856D3">
              <w:rPr>
                <w:rFonts w:ascii="Calibri" w:hAnsi="Calibri"/>
                <w:sz w:val="20"/>
              </w:rPr>
              <w:tab/>
              <w:t>ПІБ</w:t>
            </w:r>
            <w:r w:rsidR="004856D3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4856D3">
              <w:rPr>
                <w:rFonts w:ascii="Calibri" w:hAnsi="Calibri"/>
                <w:sz w:val="20"/>
              </w:rPr>
              <w:t>здобувача</w:t>
            </w:r>
          </w:p>
          <w:p w14:paraId="245388D0" w14:textId="77777777" w:rsidR="004856D3" w:rsidRDefault="004856D3" w:rsidP="00793D6E">
            <w:pPr>
              <w:pStyle w:val="TableParagraph"/>
              <w:tabs>
                <w:tab w:val="left" w:pos="4746"/>
              </w:tabs>
              <w:spacing w:before="250" w:line="220" w:lineRule="exact"/>
              <w:ind w:left="1410"/>
              <w:rPr>
                <w:rFonts w:ascii="Calibri" w:hAnsi="Calibri"/>
                <w:sz w:val="20"/>
              </w:rPr>
            </w:pPr>
          </w:p>
          <w:p w14:paraId="33B46922" w14:textId="77777777" w:rsidR="004856D3" w:rsidRDefault="004856D3" w:rsidP="00793D6E">
            <w:pPr>
              <w:pStyle w:val="TableParagraph"/>
              <w:tabs>
                <w:tab w:val="left" w:pos="4746"/>
              </w:tabs>
              <w:spacing w:before="250" w:line="220" w:lineRule="exact"/>
              <w:ind w:left="1410"/>
              <w:rPr>
                <w:rFonts w:ascii="Calibri" w:hAnsi="Calibri"/>
                <w:sz w:val="20"/>
              </w:rPr>
            </w:pPr>
          </w:p>
        </w:tc>
      </w:tr>
      <w:tr w:rsidR="004856D3" w14:paraId="71CCDEE9" w14:textId="77777777" w:rsidTr="00793D6E">
        <w:trPr>
          <w:trHeight w:val="776"/>
        </w:trPr>
        <w:tc>
          <w:tcPr>
            <w:tcW w:w="9371" w:type="dxa"/>
            <w:gridSpan w:val="2"/>
          </w:tcPr>
          <w:p w14:paraId="386EE9FA" w14:textId="77777777" w:rsidR="004856D3" w:rsidRPr="00E646BF" w:rsidRDefault="004856D3" w:rsidP="00793D6E"/>
          <w:p w14:paraId="1212FB0F" w14:textId="07F7AC0E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>Підсумкова оцінка: _____________ (балів)</w:t>
            </w:r>
          </w:p>
          <w:p w14:paraId="7D361CC0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1FF9FBB2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54399E93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41854F1C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3238B99E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4535B113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37D6F51A" w14:textId="73F87BEC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 xml:space="preserve">Члени комісії з захисту: </w:t>
            </w:r>
          </w:p>
          <w:p w14:paraId="4C85C00F" w14:textId="0AAEEE4B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  <w:t>______________________</w:t>
            </w:r>
            <w:r w:rsidRPr="0050106E">
              <w:rPr>
                <w:rFonts w:ascii="Calibri" w:hAnsi="Calibri"/>
                <w:sz w:val="28"/>
              </w:rPr>
              <w:tab/>
            </w:r>
            <w:r w:rsidR="0047660A" w:rsidRPr="0050106E">
              <w:rPr>
                <w:rFonts w:ascii="Calibri" w:hAnsi="Calibri"/>
                <w:sz w:val="28"/>
              </w:rPr>
              <w:t>Н. О. Постольна</w:t>
            </w:r>
          </w:p>
          <w:p w14:paraId="4225E294" w14:textId="43903F7F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  <w:t>(підпис)</w:t>
            </w:r>
          </w:p>
          <w:p w14:paraId="42722D85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3149146B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  <w:t>______________________</w:t>
            </w:r>
            <w:r w:rsidRPr="0050106E">
              <w:rPr>
                <w:rFonts w:ascii="Calibri" w:hAnsi="Calibri"/>
                <w:sz w:val="28"/>
              </w:rPr>
              <w:tab/>
              <w:t>І. В. Нагорна</w:t>
            </w:r>
          </w:p>
          <w:p w14:paraId="5BA12330" w14:textId="77777777" w:rsidR="004856D3" w:rsidRPr="0050106E" w:rsidRDefault="004856D3" w:rsidP="00793D6E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</w:r>
            <w:r w:rsidRPr="0050106E">
              <w:rPr>
                <w:rFonts w:ascii="Calibri" w:hAnsi="Calibri"/>
                <w:sz w:val="28"/>
              </w:rPr>
              <w:tab/>
              <w:t>(підпис)</w:t>
            </w:r>
          </w:p>
          <w:p w14:paraId="4FCFCBDE" w14:textId="77777777" w:rsidR="004856D3" w:rsidRDefault="004856D3" w:rsidP="00793D6E">
            <w:pPr>
              <w:pStyle w:val="TableParagraph"/>
              <w:tabs>
                <w:tab w:val="left" w:pos="4617"/>
                <w:tab w:val="left" w:pos="6446"/>
              </w:tabs>
              <w:spacing w:line="286" w:lineRule="exact"/>
              <w:ind w:left="1410"/>
              <w:rPr>
                <w:sz w:val="28"/>
                <w:u w:val="single"/>
              </w:rPr>
            </w:pPr>
          </w:p>
        </w:tc>
      </w:tr>
    </w:tbl>
    <w:p w14:paraId="5B9073A0" w14:textId="77777777" w:rsidR="004856D3" w:rsidRDefault="004856D3" w:rsidP="004856D3">
      <w:pPr>
        <w:spacing w:line="220" w:lineRule="exact"/>
        <w:rPr>
          <w:rFonts w:ascii="Calibri" w:hAnsi="Calibri"/>
          <w:sz w:val="20"/>
        </w:rPr>
        <w:sectPr w:rsidR="004856D3">
          <w:pgSz w:w="11910" w:h="16840"/>
          <w:pgMar w:top="1200" w:right="400" w:bottom="280" w:left="1160" w:header="720" w:footer="720" w:gutter="0"/>
          <w:cols w:space="720"/>
        </w:sectPr>
      </w:pPr>
    </w:p>
    <w:p w14:paraId="4FB09904" w14:textId="2F153B69" w:rsidR="004856D3" w:rsidRDefault="004856D3" w:rsidP="004856D3">
      <w:pPr>
        <w:pStyle w:val="2"/>
        <w:spacing w:before="27"/>
      </w:pPr>
      <w:r>
        <w:lastRenderedPageBreak/>
        <w:t>ВСП «Харківський торговельно-економічний фаховий коледж</w:t>
      </w:r>
      <w:r>
        <w:rPr>
          <w:spacing w:val="-61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торговельно-економічного</w:t>
      </w:r>
      <w:r>
        <w:rPr>
          <w:spacing w:val="-2"/>
        </w:rPr>
        <w:t xml:space="preserve"> </w:t>
      </w:r>
      <w:r>
        <w:t>університету»</w:t>
      </w:r>
    </w:p>
    <w:p w14:paraId="44EB0AC4" w14:textId="77777777" w:rsidR="004856D3" w:rsidRDefault="004856D3" w:rsidP="004856D3">
      <w:pPr>
        <w:pStyle w:val="a3"/>
        <w:spacing w:before="12"/>
        <w:rPr>
          <w:rFonts w:ascii="Calibri"/>
          <w:b/>
          <w:sz w:val="27"/>
        </w:rPr>
      </w:pPr>
    </w:p>
    <w:p w14:paraId="0808D2A7" w14:textId="77777777" w:rsidR="004856D3" w:rsidRDefault="004856D3" w:rsidP="004856D3">
      <w:pPr>
        <w:ind w:left="1413" w:right="132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Циклова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комісія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економіки,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управління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та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адміністрування</w:t>
      </w:r>
    </w:p>
    <w:p w14:paraId="55861527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13E653C2" w14:textId="77777777" w:rsidR="004856D3" w:rsidRDefault="004856D3" w:rsidP="004856D3">
      <w:pPr>
        <w:pStyle w:val="a3"/>
        <w:spacing w:before="7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3239" w:type="dxa"/>
        <w:tblLayout w:type="fixed"/>
        <w:tblLook w:val="01E0" w:firstRow="1" w:lastRow="1" w:firstColumn="1" w:lastColumn="1" w:noHBand="0" w:noVBand="0"/>
      </w:tblPr>
      <w:tblGrid>
        <w:gridCol w:w="3973"/>
      </w:tblGrid>
      <w:tr w:rsidR="004856D3" w14:paraId="4832565A" w14:textId="77777777" w:rsidTr="00793D6E">
        <w:trPr>
          <w:trHeight w:val="310"/>
        </w:trPr>
        <w:tc>
          <w:tcPr>
            <w:tcW w:w="3973" w:type="dxa"/>
          </w:tcPr>
          <w:p w14:paraId="0628041C" w14:textId="654BA287" w:rsidR="004856D3" w:rsidRPr="00CD3C75" w:rsidRDefault="0047660A" w:rsidP="00793D6E">
            <w:pPr>
              <w:pStyle w:val="TableParagraph"/>
              <w:tabs>
                <w:tab w:val="left" w:pos="6774"/>
              </w:tabs>
              <w:spacing w:line="286" w:lineRule="exact"/>
              <w:ind w:left="-2799" w:right="-280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47660A">
              <w:rPr>
                <w:sz w:val="28"/>
                <w:u w:val="single"/>
              </w:rPr>
              <w:t xml:space="preserve">                                           </w:t>
            </w:r>
            <w:r w:rsidRPr="00CD3C75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Денник Євгенія Вікторівна</w:t>
            </w:r>
            <w:r w:rsidR="004856D3" w:rsidRPr="00CD3C75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ab/>
            </w:r>
          </w:p>
        </w:tc>
      </w:tr>
      <w:tr w:rsidR="004856D3" w14:paraId="5E4C4B05" w14:textId="77777777" w:rsidTr="00793D6E">
        <w:trPr>
          <w:trHeight w:val="228"/>
        </w:trPr>
        <w:tc>
          <w:tcPr>
            <w:tcW w:w="3973" w:type="dxa"/>
          </w:tcPr>
          <w:p w14:paraId="4E278CAB" w14:textId="77777777" w:rsidR="004856D3" w:rsidRDefault="004856D3" w:rsidP="00793D6E">
            <w:pPr>
              <w:pStyle w:val="TableParagraph"/>
              <w:spacing w:line="209" w:lineRule="exact"/>
              <w:ind w:left="17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ПІБ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здобувача</w:t>
            </w:r>
          </w:p>
        </w:tc>
      </w:tr>
    </w:tbl>
    <w:p w14:paraId="2FE6E2EC" w14:textId="77777777" w:rsidR="004856D3" w:rsidRDefault="004856D3" w:rsidP="004856D3">
      <w:pPr>
        <w:pStyle w:val="a3"/>
        <w:spacing w:before="2"/>
        <w:rPr>
          <w:rFonts w:ascii="Calibri"/>
          <w:b/>
          <w:sz w:val="21"/>
        </w:rPr>
      </w:pPr>
    </w:p>
    <w:p w14:paraId="479C44FC" w14:textId="77777777" w:rsidR="004856D3" w:rsidRDefault="004856D3" w:rsidP="004856D3">
      <w:pPr>
        <w:pStyle w:val="1"/>
        <w:ind w:left="3314"/>
      </w:pPr>
      <w:r>
        <w:t>ЗАВДАННЯ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КУРСОВУ</w:t>
      </w:r>
      <w:r>
        <w:rPr>
          <w:spacing w:val="-3"/>
        </w:rPr>
        <w:t xml:space="preserve"> </w:t>
      </w:r>
      <w:r>
        <w:t>РОБОТУ</w:t>
      </w:r>
    </w:p>
    <w:p w14:paraId="510F5BCD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5541A2A9" w14:textId="77777777" w:rsidR="004856D3" w:rsidRDefault="004856D3" w:rsidP="004856D3">
      <w:pPr>
        <w:pStyle w:val="a3"/>
        <w:spacing w:before="9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937"/>
        <w:gridCol w:w="6867"/>
      </w:tblGrid>
      <w:tr w:rsidR="004856D3" w14:paraId="6C1F55A6" w14:textId="77777777" w:rsidTr="00793D6E">
        <w:trPr>
          <w:trHeight w:val="699"/>
        </w:trPr>
        <w:tc>
          <w:tcPr>
            <w:tcW w:w="2937" w:type="dxa"/>
          </w:tcPr>
          <w:p w14:paraId="520A0968" w14:textId="77777777" w:rsidR="004856D3" w:rsidRDefault="004856D3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Навчальна</w:t>
            </w:r>
          </w:p>
          <w:p w14:paraId="6617B6B7" w14:textId="77777777" w:rsidR="004856D3" w:rsidRDefault="004856D3" w:rsidP="00793D6E">
            <w:pPr>
              <w:pStyle w:val="TableParagraph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дисципліна</w:t>
            </w:r>
          </w:p>
        </w:tc>
        <w:tc>
          <w:tcPr>
            <w:tcW w:w="6867" w:type="dxa"/>
          </w:tcPr>
          <w:p w14:paraId="36C985D0" w14:textId="31560C48" w:rsidR="004856D3" w:rsidRDefault="004856D3" w:rsidP="00793D6E">
            <w:pPr>
              <w:pStyle w:val="TableParagraph"/>
              <w:tabs>
                <w:tab w:val="left" w:pos="6730"/>
              </w:tabs>
              <w:spacing w:before="285"/>
              <w:ind w:left="208"/>
              <w:rPr>
                <w:rFonts w:ascii="Calibri" w:hAnsi="Calibri"/>
                <w:sz w:val="28"/>
              </w:rPr>
            </w:pPr>
            <w:r>
              <w:rPr>
                <w:spacing w:val="-15"/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sz w:val="28"/>
                <w:u w:val="single"/>
              </w:rPr>
              <w:t>Фінансово-економічна безпека організації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58344195" w14:textId="77777777" w:rsidTr="00793D6E">
        <w:trPr>
          <w:trHeight w:val="305"/>
        </w:trPr>
        <w:tc>
          <w:tcPr>
            <w:tcW w:w="2937" w:type="dxa"/>
          </w:tcPr>
          <w:p w14:paraId="0925C063" w14:textId="77777777" w:rsidR="004856D3" w:rsidRDefault="004856D3" w:rsidP="00793D6E">
            <w:pPr>
              <w:pStyle w:val="TableParagraph"/>
            </w:pPr>
          </w:p>
        </w:tc>
        <w:tc>
          <w:tcPr>
            <w:tcW w:w="6867" w:type="dxa"/>
          </w:tcPr>
          <w:p w14:paraId="08524BD8" w14:textId="77777777" w:rsidR="004856D3" w:rsidRDefault="004856D3" w:rsidP="00793D6E">
            <w:pPr>
              <w:pStyle w:val="TableParagraph"/>
              <w:spacing w:before="36"/>
              <w:ind w:left="2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назва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навчальної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дисципліни</w:t>
            </w:r>
          </w:p>
        </w:tc>
      </w:tr>
      <w:tr w:rsidR="004856D3" w14:paraId="280F4BA0" w14:textId="77777777" w:rsidTr="00793D6E">
        <w:trPr>
          <w:trHeight w:val="730"/>
        </w:trPr>
        <w:tc>
          <w:tcPr>
            <w:tcW w:w="2937" w:type="dxa"/>
          </w:tcPr>
          <w:p w14:paraId="67C4E018" w14:textId="77777777" w:rsidR="004856D3" w:rsidRDefault="004856D3" w:rsidP="00793D6E">
            <w:pPr>
              <w:pStyle w:val="TableParagraph"/>
              <w:spacing w:line="315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Тема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роботи</w:t>
            </w:r>
          </w:p>
        </w:tc>
        <w:tc>
          <w:tcPr>
            <w:tcW w:w="6867" w:type="dxa"/>
          </w:tcPr>
          <w:p w14:paraId="59C9A6C2" w14:textId="6B65798F" w:rsidR="004856D3" w:rsidRPr="0047660A" w:rsidRDefault="0047660A" w:rsidP="00793D6E">
            <w:pPr>
              <w:pStyle w:val="TableParagraph"/>
              <w:tabs>
                <w:tab w:val="left" w:pos="6730"/>
              </w:tabs>
              <w:spacing w:before="1"/>
              <w:ind w:left="208"/>
              <w:rPr>
                <w:rFonts w:ascii="Calibri" w:hAnsi="Calibri"/>
                <w:sz w:val="28"/>
                <w:u w:val="single"/>
              </w:rPr>
            </w:pPr>
            <w:r w:rsidRPr="0047660A">
              <w:rPr>
                <w:rFonts w:ascii="Calibri" w:hAnsi="Calibri"/>
                <w:sz w:val="28"/>
                <w:u w:val="single"/>
              </w:rPr>
              <w:t>Методи оцінки внутрішніх загроз економічної безпеки підприємства</w:t>
            </w:r>
            <w:r w:rsidR="004856D3" w:rsidRPr="0047660A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5AA80605" w14:textId="77777777" w:rsidTr="00793D6E">
        <w:trPr>
          <w:trHeight w:val="306"/>
        </w:trPr>
        <w:tc>
          <w:tcPr>
            <w:tcW w:w="2937" w:type="dxa"/>
          </w:tcPr>
          <w:p w14:paraId="6DD50939" w14:textId="77777777" w:rsidR="004856D3" w:rsidRDefault="004856D3" w:rsidP="00793D6E">
            <w:pPr>
              <w:pStyle w:val="TableParagraph"/>
            </w:pPr>
          </w:p>
        </w:tc>
        <w:tc>
          <w:tcPr>
            <w:tcW w:w="6867" w:type="dxa"/>
          </w:tcPr>
          <w:p w14:paraId="20CFB038" w14:textId="77777777" w:rsidR="004856D3" w:rsidRDefault="004856D3" w:rsidP="00793D6E">
            <w:pPr>
              <w:pStyle w:val="TableParagraph"/>
              <w:spacing w:before="36"/>
              <w:ind w:left="2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тема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курсової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роботи</w:t>
            </w:r>
          </w:p>
        </w:tc>
      </w:tr>
      <w:tr w:rsidR="004856D3" w14:paraId="78158E8D" w14:textId="77777777" w:rsidTr="00793D6E">
        <w:trPr>
          <w:trHeight w:val="679"/>
        </w:trPr>
        <w:tc>
          <w:tcPr>
            <w:tcW w:w="2937" w:type="dxa"/>
          </w:tcPr>
          <w:p w14:paraId="7AFBD810" w14:textId="77777777" w:rsidR="004856D3" w:rsidRDefault="004856D3" w:rsidP="00793D6E">
            <w:pPr>
              <w:pStyle w:val="TableParagraph"/>
              <w:tabs>
                <w:tab w:val="left" w:pos="1657"/>
              </w:tabs>
              <w:spacing w:line="315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Термін</w:t>
            </w:r>
            <w:r>
              <w:rPr>
                <w:rFonts w:ascii="Calibri" w:hAnsi="Calibri"/>
                <w:sz w:val="28"/>
              </w:rPr>
              <w:tab/>
              <w:t>подання</w:t>
            </w:r>
          </w:p>
          <w:p w14:paraId="2A9CCD62" w14:textId="77777777" w:rsidR="004856D3" w:rsidRDefault="004856D3" w:rsidP="00793D6E">
            <w:pPr>
              <w:pStyle w:val="TableParagraph"/>
              <w:spacing w:line="341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завершеної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роботи</w:t>
            </w:r>
          </w:p>
        </w:tc>
        <w:tc>
          <w:tcPr>
            <w:tcW w:w="6867" w:type="dxa"/>
          </w:tcPr>
          <w:p w14:paraId="5C7FEDE9" w14:textId="77777777" w:rsidR="004856D3" w:rsidRDefault="004856D3" w:rsidP="00793D6E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32D6DE29" w14:textId="36245E0C" w:rsidR="004856D3" w:rsidRDefault="004856D3" w:rsidP="00793D6E">
            <w:pPr>
              <w:pStyle w:val="TableParagraph"/>
              <w:tabs>
                <w:tab w:val="left" w:pos="6730"/>
              </w:tabs>
              <w:ind w:left="208"/>
              <w:rPr>
                <w:rFonts w:ascii="Calibri" w:hAnsi="Calibri"/>
                <w:sz w:val="28"/>
              </w:rPr>
            </w:pPr>
            <w:r>
              <w:rPr>
                <w:spacing w:val="-15"/>
                <w:sz w:val="28"/>
                <w:u w:val="single"/>
              </w:rPr>
              <w:t xml:space="preserve"> </w:t>
            </w:r>
            <w:r w:rsidR="0047660A" w:rsidRPr="0047660A">
              <w:rPr>
                <w:rFonts w:ascii="Calibri" w:hAnsi="Calibri"/>
                <w:sz w:val="28"/>
                <w:u w:val="single"/>
              </w:rPr>
              <w:t>27.04.2024 р.</w:t>
            </w:r>
            <w:r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4856D3" w14:paraId="5E095711" w14:textId="77777777" w:rsidTr="00793D6E">
        <w:trPr>
          <w:trHeight w:val="227"/>
        </w:trPr>
        <w:tc>
          <w:tcPr>
            <w:tcW w:w="2937" w:type="dxa"/>
          </w:tcPr>
          <w:p w14:paraId="6E0AB83F" w14:textId="77777777" w:rsidR="004856D3" w:rsidRDefault="004856D3" w:rsidP="00793D6E">
            <w:pPr>
              <w:pStyle w:val="TableParagraph"/>
              <w:rPr>
                <w:sz w:val="16"/>
              </w:rPr>
            </w:pPr>
          </w:p>
        </w:tc>
        <w:tc>
          <w:tcPr>
            <w:tcW w:w="6867" w:type="dxa"/>
          </w:tcPr>
          <w:p w14:paraId="2C4B4100" w14:textId="77777777" w:rsidR="004856D3" w:rsidRDefault="004856D3" w:rsidP="00793D6E">
            <w:pPr>
              <w:pStyle w:val="TableParagraph"/>
              <w:spacing w:line="207" w:lineRule="exact"/>
              <w:ind w:left="2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фаховий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молодший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бакалавр,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молодший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бакалавр,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бакалавр</w:t>
            </w:r>
          </w:p>
        </w:tc>
      </w:tr>
    </w:tbl>
    <w:p w14:paraId="275E1E9D" w14:textId="77777777" w:rsidR="004856D3" w:rsidRDefault="004856D3" w:rsidP="004856D3">
      <w:pPr>
        <w:pStyle w:val="2"/>
        <w:spacing w:before="101"/>
        <w:ind w:left="542" w:right="0"/>
        <w:jc w:val="left"/>
      </w:pPr>
      <w:r>
        <w:t>Графік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</w:t>
      </w:r>
    </w:p>
    <w:p w14:paraId="60C9350A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2204AFD4" w14:textId="77777777" w:rsidR="004856D3" w:rsidRDefault="004856D3" w:rsidP="004856D3">
      <w:pPr>
        <w:pStyle w:val="a3"/>
        <w:spacing w:before="8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1"/>
        <w:gridCol w:w="2533"/>
      </w:tblGrid>
      <w:tr w:rsidR="004856D3" w14:paraId="42A311C1" w14:textId="77777777" w:rsidTr="00793D6E">
        <w:trPr>
          <w:trHeight w:val="292"/>
        </w:trPr>
        <w:tc>
          <w:tcPr>
            <w:tcW w:w="7041" w:type="dxa"/>
          </w:tcPr>
          <w:p w14:paraId="28DA20C6" w14:textId="77777777" w:rsidR="004856D3" w:rsidRDefault="004856D3" w:rsidP="00793D6E">
            <w:pPr>
              <w:pStyle w:val="TableParagraph"/>
              <w:spacing w:line="272" w:lineRule="exact"/>
              <w:ind w:left="18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Виконання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роботи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розділами</w:t>
            </w:r>
          </w:p>
        </w:tc>
        <w:tc>
          <w:tcPr>
            <w:tcW w:w="2533" w:type="dxa"/>
          </w:tcPr>
          <w:p w14:paraId="53280DB7" w14:textId="77777777" w:rsidR="004856D3" w:rsidRDefault="004856D3" w:rsidP="00793D6E">
            <w:pPr>
              <w:pStyle w:val="TableParagraph"/>
              <w:spacing w:line="272" w:lineRule="exact"/>
              <w:ind w:left="33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Термін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виконання</w:t>
            </w:r>
          </w:p>
        </w:tc>
      </w:tr>
      <w:tr w:rsidR="004856D3" w14:paraId="6EBF5A14" w14:textId="77777777" w:rsidTr="00793D6E">
        <w:trPr>
          <w:trHeight w:val="292"/>
        </w:trPr>
        <w:tc>
          <w:tcPr>
            <w:tcW w:w="7041" w:type="dxa"/>
          </w:tcPr>
          <w:p w14:paraId="04ECDEA7" w14:textId="77777777" w:rsidR="004856D3" w:rsidRDefault="004856D3" w:rsidP="00793D6E">
            <w:pPr>
              <w:pStyle w:val="TableParagraph"/>
              <w:spacing w:line="27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Вибір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затвердження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теми</w:t>
            </w:r>
          </w:p>
        </w:tc>
        <w:tc>
          <w:tcPr>
            <w:tcW w:w="2533" w:type="dxa"/>
          </w:tcPr>
          <w:p w14:paraId="0E264F5D" w14:textId="301AB8B4" w:rsidR="004856D3" w:rsidRDefault="004856D3" w:rsidP="00793D6E">
            <w:pPr>
              <w:pStyle w:val="TableParagraph"/>
              <w:spacing w:line="272" w:lineRule="exact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  <w:r w:rsidR="000E1E18"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1</w:t>
            </w:r>
            <w:r w:rsidR="000E1E18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60BE1D1E" w14:textId="77777777" w:rsidTr="00793D6E">
        <w:trPr>
          <w:trHeight w:val="318"/>
        </w:trPr>
        <w:tc>
          <w:tcPr>
            <w:tcW w:w="7041" w:type="dxa"/>
          </w:tcPr>
          <w:p w14:paraId="3DEFB36B" w14:textId="77777777" w:rsidR="004856D3" w:rsidRDefault="004856D3" w:rsidP="00793D6E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Добір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аналіз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літератури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обраною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темою</w:t>
            </w:r>
          </w:p>
        </w:tc>
        <w:tc>
          <w:tcPr>
            <w:tcW w:w="2533" w:type="dxa"/>
          </w:tcPr>
          <w:p w14:paraId="2FC2D6FB" w14:textId="58908952" w:rsidR="004856D3" w:rsidRDefault="004856D3" w:rsidP="00793D6E">
            <w:pPr>
              <w:pStyle w:val="TableParagraph"/>
              <w:spacing w:before="1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0E1E18"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2</w:t>
            </w:r>
            <w:r w:rsidR="000E1E18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332B0430" w14:textId="77777777" w:rsidTr="00793D6E">
        <w:trPr>
          <w:trHeight w:val="309"/>
        </w:trPr>
        <w:tc>
          <w:tcPr>
            <w:tcW w:w="7041" w:type="dxa"/>
          </w:tcPr>
          <w:p w14:paraId="7870021A" w14:textId="77777777" w:rsidR="004856D3" w:rsidRDefault="004856D3" w:rsidP="00793D6E">
            <w:pPr>
              <w:pStyle w:val="TableParagraph"/>
              <w:spacing w:line="289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Складання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курсової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7C0DA976" w14:textId="31748F8E" w:rsidR="004856D3" w:rsidRDefault="004856D3" w:rsidP="00793D6E">
            <w:pPr>
              <w:pStyle w:val="TableParagraph"/>
              <w:spacing w:line="289" w:lineRule="exact"/>
              <w:ind w:left="3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0E1E18"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–0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.0</w:t>
            </w:r>
            <w:r w:rsidR="000E1E18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139CAEDC" w14:textId="77777777" w:rsidTr="00793D6E">
        <w:trPr>
          <w:trHeight w:val="335"/>
        </w:trPr>
        <w:tc>
          <w:tcPr>
            <w:tcW w:w="7041" w:type="dxa"/>
          </w:tcPr>
          <w:p w14:paraId="144C63B5" w14:textId="77777777" w:rsidR="004856D3" w:rsidRDefault="004856D3" w:rsidP="00793D6E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Написання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вступу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розділу</w:t>
            </w:r>
          </w:p>
        </w:tc>
        <w:tc>
          <w:tcPr>
            <w:tcW w:w="2533" w:type="dxa"/>
          </w:tcPr>
          <w:p w14:paraId="5199C80E" w14:textId="1AB11295" w:rsidR="004856D3" w:rsidRDefault="004856D3" w:rsidP="00793D6E">
            <w:pPr>
              <w:pStyle w:val="TableParagraph"/>
              <w:spacing w:line="292" w:lineRule="exact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  <w:r w:rsidR="000E1E18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</w:t>
            </w:r>
            <w:r w:rsidR="000E1E18">
              <w:rPr>
                <w:rFonts w:ascii="Calibri" w:hAnsi="Calibri"/>
                <w:sz w:val="24"/>
              </w:rPr>
              <w:t>23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03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4BE7C03D" w14:textId="77777777" w:rsidTr="00793D6E">
        <w:trPr>
          <w:trHeight w:val="323"/>
        </w:trPr>
        <w:tc>
          <w:tcPr>
            <w:tcW w:w="7041" w:type="dxa"/>
          </w:tcPr>
          <w:p w14:paraId="7CECE55E" w14:textId="77777777" w:rsidR="004856D3" w:rsidRDefault="004856D3" w:rsidP="00793D6E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Написання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розрахункової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частини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(II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розділ)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курсової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272830E0" w14:textId="106DE802" w:rsidR="004856D3" w:rsidRDefault="004856D3" w:rsidP="00793D6E">
            <w:pPr>
              <w:pStyle w:val="TableParagraph"/>
              <w:spacing w:line="292" w:lineRule="exact"/>
              <w:ind w:left="3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0E1E18"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 w:rsidR="000E1E18">
              <w:rPr>
                <w:rFonts w:ascii="Calibri" w:hAnsi="Calibri"/>
                <w:sz w:val="24"/>
              </w:rPr>
              <w:t>13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04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13FBB2AE" w14:textId="77777777" w:rsidTr="00793D6E">
        <w:trPr>
          <w:trHeight w:val="333"/>
        </w:trPr>
        <w:tc>
          <w:tcPr>
            <w:tcW w:w="7041" w:type="dxa"/>
          </w:tcPr>
          <w:p w14:paraId="14C6CD36" w14:textId="77777777" w:rsidR="004856D3" w:rsidRDefault="004856D3" w:rsidP="00793D6E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Написання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висновків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пропозицій,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оформлення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курсової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29BB5D6C" w14:textId="466F6975" w:rsidR="004856D3" w:rsidRDefault="004856D3" w:rsidP="00793D6E">
            <w:pPr>
              <w:pStyle w:val="TableParagraph"/>
              <w:spacing w:line="292" w:lineRule="exact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0E1E18"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04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</w:t>
            </w:r>
            <w:r w:rsidR="000E1E18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04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7D0FF599" w14:textId="77777777" w:rsidTr="00793D6E">
        <w:trPr>
          <w:trHeight w:val="585"/>
        </w:trPr>
        <w:tc>
          <w:tcPr>
            <w:tcW w:w="7041" w:type="dxa"/>
          </w:tcPr>
          <w:p w14:paraId="3A028AC3" w14:textId="77777777" w:rsidR="004856D3" w:rsidRDefault="004856D3" w:rsidP="00793D6E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Подання</w:t>
            </w:r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курсової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роботи  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керівнику  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для  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рецензування  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(для</w:t>
            </w:r>
          </w:p>
          <w:p w14:paraId="0E92349B" w14:textId="77777777" w:rsidR="004856D3" w:rsidRDefault="004856D3" w:rsidP="00793D6E">
            <w:pPr>
              <w:pStyle w:val="TableParagraph"/>
              <w:spacing w:line="27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рекомендації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захисту)</w:t>
            </w:r>
          </w:p>
        </w:tc>
        <w:tc>
          <w:tcPr>
            <w:tcW w:w="2533" w:type="dxa"/>
          </w:tcPr>
          <w:p w14:paraId="19F8E904" w14:textId="1B8ECC09" w:rsidR="004856D3" w:rsidRDefault="004856D3" w:rsidP="00793D6E">
            <w:pPr>
              <w:pStyle w:val="TableParagraph"/>
              <w:spacing w:line="292" w:lineRule="exact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0E1E18"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04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2</w:t>
            </w:r>
            <w:r w:rsidR="000E1E18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04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  <w:tr w:rsidR="004856D3" w14:paraId="6D471F0D" w14:textId="77777777" w:rsidTr="00793D6E">
        <w:trPr>
          <w:trHeight w:val="295"/>
        </w:trPr>
        <w:tc>
          <w:tcPr>
            <w:tcW w:w="7041" w:type="dxa"/>
          </w:tcPr>
          <w:p w14:paraId="684DE2CB" w14:textId="77777777" w:rsidR="004856D3" w:rsidRDefault="004856D3" w:rsidP="00793D6E">
            <w:pPr>
              <w:pStyle w:val="TableParagraph"/>
              <w:spacing w:line="275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Захист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курсової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0F027B76" w14:textId="31AE9F9F" w:rsidR="004856D3" w:rsidRDefault="004856D3" w:rsidP="00793D6E">
            <w:pPr>
              <w:pStyle w:val="TableParagraph"/>
              <w:spacing w:line="275" w:lineRule="exact"/>
              <w:ind w:lef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  <w:r w:rsidR="000E1E18"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05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</w:t>
            </w:r>
            <w:r w:rsidR="000E1E18"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z w:val="24"/>
              </w:rPr>
              <w:t>.</w:t>
            </w:r>
            <w:r w:rsidR="000E1E18">
              <w:rPr>
                <w:rFonts w:ascii="Calibri" w:hAnsi="Calibri"/>
                <w:sz w:val="24"/>
              </w:rPr>
              <w:t>05</w:t>
            </w:r>
            <w:r>
              <w:rPr>
                <w:rFonts w:ascii="Calibri" w:hAnsi="Calibri"/>
                <w:sz w:val="24"/>
              </w:rPr>
              <w:t>.202</w:t>
            </w:r>
            <w:r w:rsidR="000E1E18">
              <w:rPr>
                <w:rFonts w:ascii="Calibri" w:hAnsi="Calibri"/>
                <w:sz w:val="24"/>
              </w:rPr>
              <w:t>4</w:t>
            </w:r>
          </w:p>
        </w:tc>
      </w:tr>
    </w:tbl>
    <w:p w14:paraId="5C7F36F9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176CD509" w14:textId="77777777" w:rsidR="004856D3" w:rsidRDefault="004856D3" w:rsidP="004856D3">
      <w:pPr>
        <w:pStyle w:val="a3"/>
        <w:rPr>
          <w:rFonts w:ascii="Calibri"/>
          <w:b/>
          <w:sz w:val="20"/>
        </w:rPr>
      </w:pPr>
    </w:p>
    <w:p w14:paraId="4535874C" w14:textId="77777777" w:rsidR="004856D3" w:rsidRDefault="004856D3" w:rsidP="004856D3">
      <w:pPr>
        <w:pStyle w:val="a3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967"/>
        <w:gridCol w:w="4637"/>
      </w:tblGrid>
      <w:tr w:rsidR="00AB4BA5" w14:paraId="6473B1D8" w14:textId="77777777" w:rsidTr="00793D6E">
        <w:trPr>
          <w:trHeight w:val="2575"/>
        </w:trPr>
        <w:tc>
          <w:tcPr>
            <w:tcW w:w="4967" w:type="dxa"/>
          </w:tcPr>
          <w:p w14:paraId="3123303F" w14:textId="77777777" w:rsidR="00AB4BA5" w:rsidRDefault="00AB4BA5" w:rsidP="00793D6E">
            <w:pPr>
              <w:pStyle w:val="TableParagraph"/>
              <w:spacing w:line="286" w:lineRule="exact"/>
              <w:ind w:left="20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Завдання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видав</w:t>
            </w:r>
          </w:p>
          <w:p w14:paraId="2DFEC13F" w14:textId="77777777" w:rsidR="00AB4BA5" w:rsidRDefault="00AB4BA5" w:rsidP="00793D6E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2148637F" w14:textId="782913C7" w:rsidR="00AB4BA5" w:rsidRDefault="00AB4BA5" w:rsidP="00793D6E">
            <w:pPr>
              <w:pStyle w:val="TableParagraph"/>
              <w:spacing w:line="341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Науковий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керівник</w:t>
            </w:r>
          </w:p>
          <w:p w14:paraId="711DB38C" w14:textId="5AE8B4B3" w:rsidR="00AB4BA5" w:rsidRDefault="00352B68" w:rsidP="00793D6E">
            <w:pPr>
              <w:pStyle w:val="TableParagraph"/>
              <w:spacing w:line="341" w:lineRule="exact"/>
              <w:ind w:left="200"/>
              <w:rPr>
                <w:rFonts w:ascii="Calibri" w:hAnsi="Calibri"/>
                <w:sz w:val="28"/>
              </w:rPr>
            </w:pPr>
            <w:r w:rsidRPr="000A11A4">
              <w:rPr>
                <w:noProof/>
                <w:lang w:eastAsia="uk-UA"/>
              </w:rPr>
              <w:drawing>
                <wp:anchor distT="0" distB="0" distL="114300" distR="114300" simplePos="0" relativeHeight="251663360" behindDoc="1" locked="0" layoutInCell="1" allowOverlap="1" wp14:anchorId="0262E64B" wp14:editId="2C691729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34925</wp:posOffset>
                  </wp:positionV>
                  <wp:extent cx="821690" cy="5175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7DF118" w14:textId="77777777" w:rsidR="00AB4BA5" w:rsidRPr="0047660A" w:rsidRDefault="00AB4BA5" w:rsidP="00793D6E">
            <w:pPr>
              <w:pStyle w:val="TableParagraph"/>
              <w:tabs>
                <w:tab w:val="left" w:pos="888"/>
                <w:tab w:val="left" w:pos="1935"/>
              </w:tabs>
              <w:spacing w:before="2"/>
              <w:ind w:left="200"/>
              <w:rPr>
                <w:rFonts w:ascii="Calibri" w:hAnsi="Calibri"/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pacing w:val="-8"/>
                <w:sz w:val="28"/>
              </w:rPr>
              <w:t xml:space="preserve"> </w:t>
            </w:r>
            <w:r w:rsidRPr="0047660A">
              <w:rPr>
                <w:rFonts w:ascii="Calibri" w:hAnsi="Calibri"/>
                <w:sz w:val="28"/>
                <w:u w:val="single"/>
              </w:rPr>
              <w:t>Наталія ПОСТОЛЬНА</w:t>
            </w:r>
          </w:p>
          <w:p w14:paraId="4996DEE4" w14:textId="77777777" w:rsidR="00AB4BA5" w:rsidRDefault="00AB4BA5" w:rsidP="00793D6E">
            <w:pPr>
              <w:pStyle w:val="TableParagraph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(підпис)</w:t>
            </w:r>
          </w:p>
          <w:p w14:paraId="3BF19B02" w14:textId="77777777" w:rsidR="00AB4BA5" w:rsidRDefault="00AB4BA5" w:rsidP="00793D6E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  <w:bookmarkStart w:id="0" w:name="_GoBack"/>
            <w:bookmarkEnd w:id="0"/>
          </w:p>
          <w:p w14:paraId="3ED46ED3" w14:textId="46EF7FA9" w:rsidR="00AB4BA5" w:rsidRDefault="00AB4BA5" w:rsidP="003E6AB1">
            <w:pPr>
              <w:pStyle w:val="TableParagraph"/>
              <w:tabs>
                <w:tab w:val="left" w:pos="1301"/>
                <w:tab w:val="left" w:pos="2497"/>
              </w:tabs>
              <w:spacing w:line="317" w:lineRule="exact"/>
              <w:ind w:left="20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</w:t>
            </w:r>
            <w:r w:rsidR="003E6AB1" w:rsidRPr="003E6AB1">
              <w:rPr>
                <w:rFonts w:ascii="Calibri" w:hAnsi="Calibri"/>
                <w:sz w:val="28"/>
                <w:u w:val="single"/>
              </w:rPr>
              <w:t>19</w:t>
            </w:r>
            <w:r w:rsidRPr="003E6AB1">
              <w:rPr>
                <w:rFonts w:ascii="Calibri" w:hAnsi="Calibri"/>
                <w:sz w:val="28"/>
              </w:rPr>
              <w:t>»</w:t>
            </w:r>
            <w:r w:rsidR="003E6AB1" w:rsidRPr="003E6AB1">
              <w:rPr>
                <w:rFonts w:ascii="Calibri" w:hAnsi="Calibri"/>
                <w:sz w:val="28"/>
              </w:rPr>
              <w:t xml:space="preserve"> </w:t>
            </w:r>
            <w:r w:rsidR="003E6AB1" w:rsidRPr="003E6AB1">
              <w:rPr>
                <w:rFonts w:ascii="Calibri" w:hAnsi="Calibri"/>
                <w:sz w:val="28"/>
                <w:u w:val="single"/>
              </w:rPr>
              <w:t>лютого</w:t>
            </w:r>
            <w:r w:rsidR="003E6AB1" w:rsidRPr="003E6AB1">
              <w:rPr>
                <w:rFonts w:ascii="Calibri" w:hAnsi="Calibri"/>
                <w:sz w:val="28"/>
              </w:rPr>
              <w:t xml:space="preserve"> </w:t>
            </w:r>
            <w:r w:rsidRPr="003E6AB1">
              <w:rPr>
                <w:rFonts w:ascii="Calibri" w:hAnsi="Calibri"/>
                <w:sz w:val="28"/>
              </w:rPr>
              <w:t>2024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р.</w:t>
            </w:r>
          </w:p>
        </w:tc>
        <w:tc>
          <w:tcPr>
            <w:tcW w:w="4637" w:type="dxa"/>
          </w:tcPr>
          <w:p w14:paraId="76AC58FC" w14:textId="77777777" w:rsidR="00AB4BA5" w:rsidRDefault="00AB4BA5" w:rsidP="00793D6E">
            <w:pPr>
              <w:pStyle w:val="TableParagraph"/>
              <w:spacing w:line="286" w:lineRule="exact"/>
              <w:ind w:left="44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Завдання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отримав</w:t>
            </w:r>
          </w:p>
          <w:p w14:paraId="4CDEAE90" w14:textId="77777777" w:rsidR="00AB4BA5" w:rsidRDefault="00AB4BA5" w:rsidP="00793D6E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15DB9D43" w14:textId="4329E226" w:rsidR="00AB4BA5" w:rsidRDefault="00352B68" w:rsidP="00793D6E">
            <w:pPr>
              <w:pStyle w:val="TableParagraph"/>
              <w:ind w:left="441"/>
              <w:rPr>
                <w:rFonts w:ascii="Calibri" w:hAnsi="Calibri"/>
                <w:sz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1312" behindDoc="1" locked="0" layoutInCell="1" allowOverlap="1" wp14:anchorId="20A64B9C" wp14:editId="5FA26CC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204470</wp:posOffset>
                  </wp:positionV>
                  <wp:extent cx="1232535" cy="759460"/>
                  <wp:effectExtent l="0" t="0" r="5715" b="2540"/>
                  <wp:wrapNone/>
                  <wp:docPr id="2" name="Рисунок 2" descr="C:\Users\Admin\AppData\Local\Packages\Microsoft.Windows.Photos_8wekyb3d8bbwe\TempState\ShareServiceTempFolder\де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Packages\Microsoft.Windows.Photos_8wekyb3d8bbwe\TempState\ShareServiceTempFolder\де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BA5">
              <w:rPr>
                <w:rFonts w:ascii="Calibri" w:hAnsi="Calibri"/>
                <w:sz w:val="28"/>
              </w:rPr>
              <w:t>Здобувач</w:t>
            </w:r>
          </w:p>
          <w:p w14:paraId="252CC9BD" w14:textId="64D62E72" w:rsidR="00AB4BA5" w:rsidRDefault="00AB4BA5" w:rsidP="00793D6E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42442C8E" w14:textId="77777777" w:rsidR="00AB4BA5" w:rsidRDefault="00AB4BA5" w:rsidP="00793D6E">
            <w:pPr>
              <w:pStyle w:val="TableParagraph"/>
              <w:tabs>
                <w:tab w:val="left" w:pos="2038"/>
              </w:tabs>
              <w:spacing w:before="1"/>
              <w:ind w:left="441"/>
              <w:rPr>
                <w:rFonts w:ascii="Calibri" w:hAnsi="Calibri"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  <w:u w:val="single"/>
              </w:rPr>
              <w:t>Євгенія ДЕННИК</w:t>
            </w:r>
          </w:p>
          <w:p w14:paraId="4C6E15B5" w14:textId="77777777" w:rsidR="00AB4BA5" w:rsidRDefault="00AB4BA5" w:rsidP="00793D6E">
            <w:pPr>
              <w:pStyle w:val="TableParagraph"/>
              <w:tabs>
                <w:tab w:val="left" w:pos="2836"/>
              </w:tabs>
              <w:ind w:left="4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(підпис)</w:t>
            </w:r>
            <w:r>
              <w:rPr>
                <w:rFonts w:ascii="Calibri" w:hAnsi="Calibri"/>
                <w:sz w:val="20"/>
              </w:rPr>
              <w:tab/>
              <w:t>ПІБ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здобувача</w:t>
            </w:r>
          </w:p>
          <w:p w14:paraId="36439D97" w14:textId="77777777" w:rsidR="00AB4BA5" w:rsidRDefault="00AB4BA5" w:rsidP="00793D6E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14:paraId="5B0185B7" w14:textId="71884513" w:rsidR="00AB4BA5" w:rsidRDefault="00AB4BA5" w:rsidP="003E6AB1">
            <w:pPr>
              <w:pStyle w:val="TableParagraph"/>
              <w:tabs>
                <w:tab w:val="left" w:pos="1543"/>
                <w:tab w:val="left" w:pos="2739"/>
              </w:tabs>
              <w:spacing w:line="317" w:lineRule="exact"/>
              <w:ind w:left="44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</w:t>
            </w:r>
            <w:r w:rsidR="003E6AB1" w:rsidRPr="003E6AB1">
              <w:rPr>
                <w:rFonts w:ascii="Calibri" w:hAnsi="Calibri"/>
                <w:sz w:val="28"/>
                <w:u w:val="single"/>
              </w:rPr>
              <w:t>19</w:t>
            </w:r>
            <w:r w:rsidRPr="003E6AB1">
              <w:rPr>
                <w:rFonts w:ascii="Calibri" w:hAnsi="Calibri"/>
                <w:sz w:val="28"/>
              </w:rPr>
              <w:t>»</w:t>
            </w:r>
            <w:r w:rsidR="003E6AB1">
              <w:rPr>
                <w:rFonts w:ascii="Calibri" w:hAnsi="Calibri"/>
                <w:sz w:val="28"/>
                <w:u w:val="single"/>
              </w:rPr>
              <w:t xml:space="preserve"> лютого </w:t>
            </w:r>
            <w:r>
              <w:rPr>
                <w:rFonts w:ascii="Calibri" w:hAnsi="Calibri"/>
                <w:sz w:val="28"/>
              </w:rPr>
              <w:t>2024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р.</w:t>
            </w:r>
          </w:p>
        </w:tc>
      </w:tr>
    </w:tbl>
    <w:p w14:paraId="3B7BFDA3" w14:textId="77777777" w:rsidR="004856D3" w:rsidRDefault="004856D3" w:rsidP="004856D3">
      <w:pPr>
        <w:spacing w:line="317" w:lineRule="exact"/>
        <w:rPr>
          <w:rFonts w:ascii="Calibri" w:hAnsi="Calibri"/>
          <w:sz w:val="28"/>
        </w:rPr>
        <w:sectPr w:rsidR="004856D3">
          <w:pgSz w:w="11910" w:h="16840"/>
          <w:pgMar w:top="1200" w:right="400" w:bottom="280" w:left="1160" w:header="720" w:footer="720" w:gutter="0"/>
          <w:cols w:space="720"/>
        </w:sectPr>
      </w:pPr>
    </w:p>
    <w:p w14:paraId="48903F47" w14:textId="77777777" w:rsidR="005E29B3" w:rsidRPr="004856D3" w:rsidRDefault="005E29B3" w:rsidP="004856D3">
      <w:pPr>
        <w:ind w:right="2"/>
        <w:jc w:val="center"/>
        <w:rPr>
          <w:sz w:val="28"/>
          <w:szCs w:val="28"/>
        </w:rPr>
        <w:sectPr w:rsidR="005E29B3" w:rsidRPr="004856D3" w:rsidSect="004856D3">
          <w:headerReference w:type="default" r:id="rId11"/>
          <w:type w:val="continuous"/>
          <w:pgSz w:w="11910" w:h="16840" w:code="9"/>
          <w:pgMar w:top="1134" w:right="567" w:bottom="1134" w:left="1418" w:header="646" w:footer="720" w:gutter="0"/>
          <w:pgNumType w:start="1"/>
          <w:cols w:space="720"/>
          <w:docGrid w:linePitch="299"/>
        </w:sectPr>
      </w:pPr>
    </w:p>
    <w:p w14:paraId="60D86979" w14:textId="77777777" w:rsidR="005E29B3" w:rsidRPr="00100C70" w:rsidRDefault="008542DF" w:rsidP="004856D3">
      <w:pPr>
        <w:spacing w:before="83"/>
        <w:ind w:right="2"/>
        <w:jc w:val="center"/>
        <w:rPr>
          <w:b/>
          <w:sz w:val="28"/>
          <w:szCs w:val="28"/>
        </w:rPr>
      </w:pPr>
      <w:r w:rsidRPr="00100C70">
        <w:rPr>
          <w:b/>
          <w:sz w:val="28"/>
          <w:szCs w:val="28"/>
        </w:rPr>
        <w:lastRenderedPageBreak/>
        <w:t>ЗМІСТ</w:t>
      </w:r>
    </w:p>
    <w:p w14:paraId="69532943" w14:textId="77777777" w:rsidR="005E29B3" w:rsidRPr="004856D3" w:rsidRDefault="005E29B3" w:rsidP="004856D3">
      <w:pPr>
        <w:pStyle w:val="a3"/>
        <w:ind w:right="2"/>
        <w:rPr>
          <w:b/>
          <w:highlight w:val="yellow"/>
        </w:rPr>
      </w:pPr>
    </w:p>
    <w:p w14:paraId="0898A6B2" w14:textId="77777777" w:rsidR="005E29B3" w:rsidRPr="004856D3" w:rsidRDefault="005E29B3" w:rsidP="004856D3">
      <w:pPr>
        <w:pStyle w:val="a3"/>
        <w:spacing w:before="11"/>
        <w:ind w:right="2"/>
        <w:rPr>
          <w:b/>
          <w:highlight w:val="yellow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9354"/>
        <w:gridCol w:w="366"/>
      </w:tblGrid>
      <w:tr w:rsidR="005E29B3" w:rsidRPr="004856D3" w14:paraId="7732AA4A" w14:textId="77777777" w:rsidTr="004856D3">
        <w:trPr>
          <w:trHeight w:val="396"/>
        </w:trPr>
        <w:tc>
          <w:tcPr>
            <w:tcW w:w="9354" w:type="dxa"/>
          </w:tcPr>
          <w:p w14:paraId="633FA67F" w14:textId="04BA0B5E" w:rsidR="005E29B3" w:rsidRPr="00100C70" w:rsidRDefault="008542DF" w:rsidP="00100C70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Вступ……………………………………………………………………………</w:t>
            </w:r>
            <w:r w:rsidR="00100C70" w:rsidRPr="00100C70">
              <w:rPr>
                <w:sz w:val="28"/>
                <w:szCs w:val="28"/>
              </w:rPr>
              <w:t>…..</w:t>
            </w:r>
          </w:p>
        </w:tc>
        <w:tc>
          <w:tcPr>
            <w:tcW w:w="366" w:type="dxa"/>
          </w:tcPr>
          <w:p w14:paraId="1BE339F2" w14:textId="538C10FA" w:rsidR="005E29B3" w:rsidRPr="00100C70" w:rsidRDefault="00100C70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29B3" w:rsidRPr="004856D3" w14:paraId="0786B681" w14:textId="77777777" w:rsidTr="004856D3">
        <w:trPr>
          <w:trHeight w:val="966"/>
        </w:trPr>
        <w:tc>
          <w:tcPr>
            <w:tcW w:w="9354" w:type="dxa"/>
          </w:tcPr>
          <w:p w14:paraId="58CC2699" w14:textId="30ED8A8F" w:rsidR="005E29B3" w:rsidRPr="00100C70" w:rsidRDefault="008542DF" w:rsidP="00100C70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Розділ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1</w:t>
            </w:r>
            <w:r w:rsidRPr="00100C70">
              <w:rPr>
                <w:spacing w:val="66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Теоретико-методичні</w:t>
            </w:r>
            <w:r w:rsidRPr="00100C70">
              <w:rPr>
                <w:spacing w:val="-1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підходи</w:t>
            </w:r>
            <w:r w:rsidRPr="00100C70">
              <w:rPr>
                <w:spacing w:val="-5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до</w:t>
            </w:r>
            <w:r w:rsidRPr="00100C70">
              <w:rPr>
                <w:spacing w:val="-1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аналізу</w:t>
            </w:r>
            <w:r w:rsidRPr="00100C70">
              <w:rPr>
                <w:spacing w:val="-5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та</w:t>
            </w:r>
            <w:r w:rsidRPr="00100C70">
              <w:rPr>
                <w:spacing w:val="-2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оцінки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економічної</w:t>
            </w:r>
            <w:r w:rsidR="00100C70">
              <w:rPr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безпеки</w:t>
            </w:r>
            <w:r w:rsidRPr="00100C70">
              <w:rPr>
                <w:spacing w:val="-4"/>
                <w:sz w:val="28"/>
                <w:szCs w:val="28"/>
              </w:rPr>
              <w:t xml:space="preserve"> </w:t>
            </w:r>
            <w:r w:rsidR="00100C70" w:rsidRPr="00100C70">
              <w:rPr>
                <w:sz w:val="28"/>
                <w:szCs w:val="28"/>
              </w:rPr>
              <w:t>підприємства …….</w:t>
            </w:r>
            <w:r w:rsidRPr="00100C70">
              <w:rPr>
                <w:sz w:val="28"/>
                <w:szCs w:val="28"/>
              </w:rPr>
              <w:t>………………………….</w:t>
            </w:r>
            <w:r w:rsidRPr="00100C70">
              <w:rPr>
                <w:spacing w:val="-2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…………………………...</w:t>
            </w:r>
          </w:p>
        </w:tc>
        <w:tc>
          <w:tcPr>
            <w:tcW w:w="366" w:type="dxa"/>
          </w:tcPr>
          <w:p w14:paraId="2AF1B3B2" w14:textId="77777777" w:rsidR="005E29B3" w:rsidRPr="00100C70" w:rsidRDefault="005E29B3" w:rsidP="00100C70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  <w:p w14:paraId="15876DA9" w14:textId="4D70A66F" w:rsidR="005E29B3" w:rsidRPr="00100C70" w:rsidRDefault="00F34996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29B3" w:rsidRPr="004856D3" w14:paraId="45883031" w14:textId="77777777" w:rsidTr="004856D3">
        <w:trPr>
          <w:trHeight w:val="482"/>
        </w:trPr>
        <w:tc>
          <w:tcPr>
            <w:tcW w:w="9354" w:type="dxa"/>
          </w:tcPr>
          <w:p w14:paraId="561418A0" w14:textId="6EED9508" w:rsidR="005E29B3" w:rsidRPr="00100C70" w:rsidRDefault="008542DF" w:rsidP="00100C70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1.1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Сутність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="00E17100">
              <w:rPr>
                <w:spacing w:val="-3"/>
                <w:sz w:val="28"/>
                <w:szCs w:val="28"/>
              </w:rPr>
              <w:t xml:space="preserve">та оцінка рівня </w:t>
            </w:r>
            <w:r w:rsidRPr="00100C70">
              <w:rPr>
                <w:sz w:val="28"/>
                <w:szCs w:val="28"/>
              </w:rPr>
              <w:t>економічної</w:t>
            </w:r>
            <w:r w:rsidRPr="00100C70">
              <w:rPr>
                <w:spacing w:val="-1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безпеки</w:t>
            </w:r>
            <w:r w:rsidRPr="00100C70">
              <w:rPr>
                <w:spacing w:val="-2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бізнес-структури……</w:t>
            </w:r>
            <w:r w:rsidR="00E17100">
              <w:rPr>
                <w:sz w:val="28"/>
                <w:szCs w:val="28"/>
              </w:rPr>
              <w:t>…</w:t>
            </w:r>
            <w:r w:rsidR="00100C70" w:rsidRPr="00100C70">
              <w:rPr>
                <w:sz w:val="28"/>
                <w:szCs w:val="28"/>
              </w:rPr>
              <w:t>........</w:t>
            </w:r>
          </w:p>
        </w:tc>
        <w:tc>
          <w:tcPr>
            <w:tcW w:w="366" w:type="dxa"/>
          </w:tcPr>
          <w:p w14:paraId="5C01A0F1" w14:textId="255A1424" w:rsidR="005E29B3" w:rsidRPr="00100C70" w:rsidRDefault="00F34996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29B3" w:rsidRPr="004856D3" w14:paraId="13B78E9E" w14:textId="77777777" w:rsidTr="00100C70">
        <w:trPr>
          <w:trHeight w:val="409"/>
        </w:trPr>
        <w:tc>
          <w:tcPr>
            <w:tcW w:w="9354" w:type="dxa"/>
          </w:tcPr>
          <w:p w14:paraId="639AA832" w14:textId="08E81B9F" w:rsidR="005E29B3" w:rsidRPr="00100C70" w:rsidRDefault="00100C70" w:rsidP="00E17100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 xml:space="preserve">1.2 </w:t>
            </w:r>
            <w:r w:rsidR="00E17100" w:rsidRPr="00581C68">
              <w:rPr>
                <w:position w:val="1"/>
                <w:sz w:val="28"/>
                <w:szCs w:val="28"/>
              </w:rPr>
              <w:t>Діагностика як інструмент забезпечення економічної безпеки</w:t>
            </w:r>
            <w:r w:rsidR="00E17100">
              <w:rPr>
                <w:position w:val="1"/>
                <w:sz w:val="28"/>
                <w:szCs w:val="28"/>
              </w:rPr>
              <w:t xml:space="preserve"> </w:t>
            </w:r>
            <w:r w:rsidR="00E17100" w:rsidRPr="00581C68">
              <w:rPr>
                <w:position w:val="1"/>
                <w:sz w:val="28"/>
                <w:szCs w:val="28"/>
              </w:rPr>
              <w:t>підприємств</w:t>
            </w:r>
            <w:r w:rsidR="00E17100">
              <w:rPr>
                <w:position w:val="1"/>
                <w:sz w:val="28"/>
                <w:szCs w:val="28"/>
              </w:rPr>
              <w:t>а………………………………………………………………………..</w:t>
            </w:r>
          </w:p>
        </w:tc>
        <w:tc>
          <w:tcPr>
            <w:tcW w:w="366" w:type="dxa"/>
          </w:tcPr>
          <w:p w14:paraId="56F201B6" w14:textId="77777777" w:rsidR="00E17100" w:rsidRDefault="00E17100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  <w:p w14:paraId="364F1A7A" w14:textId="64435CE8" w:rsidR="005E29B3" w:rsidRPr="00100C70" w:rsidRDefault="00E17100" w:rsidP="00E17100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4996">
              <w:rPr>
                <w:sz w:val="28"/>
                <w:szCs w:val="28"/>
              </w:rPr>
              <w:t>8</w:t>
            </w:r>
          </w:p>
        </w:tc>
      </w:tr>
      <w:tr w:rsidR="005E29B3" w:rsidRPr="004856D3" w14:paraId="0218DBFB" w14:textId="77777777" w:rsidTr="002B6C37">
        <w:trPr>
          <w:trHeight w:val="360"/>
        </w:trPr>
        <w:tc>
          <w:tcPr>
            <w:tcW w:w="9354" w:type="dxa"/>
          </w:tcPr>
          <w:p w14:paraId="3E8A0B78" w14:textId="21440C9E" w:rsidR="005E29B3" w:rsidRPr="004856D3" w:rsidRDefault="008542DF" w:rsidP="00100C70">
            <w:pPr>
              <w:pStyle w:val="TableParagraph"/>
              <w:tabs>
                <w:tab w:val="left" w:pos="2522"/>
                <w:tab w:val="left" w:pos="4710"/>
                <w:tab w:val="left" w:pos="6079"/>
                <w:tab w:val="left" w:pos="8273"/>
              </w:tabs>
              <w:spacing w:line="360" w:lineRule="auto"/>
              <w:ind w:hanging="3"/>
              <w:contextualSpacing/>
              <w:rPr>
                <w:sz w:val="28"/>
                <w:szCs w:val="28"/>
                <w:highlight w:val="yellow"/>
              </w:rPr>
            </w:pPr>
            <w:r w:rsidRPr="002B6C37">
              <w:rPr>
                <w:sz w:val="28"/>
                <w:szCs w:val="28"/>
              </w:rPr>
              <w:t>Розділ</w:t>
            </w:r>
            <w:r w:rsidRPr="002B6C37">
              <w:rPr>
                <w:spacing w:val="34"/>
                <w:sz w:val="28"/>
                <w:szCs w:val="28"/>
              </w:rPr>
              <w:t xml:space="preserve"> </w:t>
            </w:r>
            <w:r w:rsidR="00100C70" w:rsidRPr="002B6C37">
              <w:rPr>
                <w:sz w:val="28"/>
                <w:szCs w:val="28"/>
              </w:rPr>
              <w:t>2</w:t>
            </w:r>
            <w:r w:rsidRPr="002B6C37">
              <w:rPr>
                <w:spacing w:val="37"/>
                <w:sz w:val="28"/>
                <w:szCs w:val="28"/>
              </w:rPr>
              <w:t xml:space="preserve"> </w:t>
            </w:r>
            <w:r w:rsidR="002B6C37" w:rsidRPr="002B6C37">
              <w:rPr>
                <w:sz w:val="28"/>
                <w:szCs w:val="28"/>
              </w:rPr>
              <w:t>Діагностування рівня економічної безпеки підприємства</w:t>
            </w:r>
            <w:r w:rsidR="002B6C37">
              <w:rPr>
                <w:sz w:val="28"/>
                <w:szCs w:val="28"/>
              </w:rPr>
              <w:t xml:space="preserve"> …………</w:t>
            </w:r>
            <w:r w:rsidR="00E17100">
              <w:rPr>
                <w:sz w:val="28"/>
                <w:szCs w:val="28"/>
              </w:rPr>
              <w:t>..</w:t>
            </w:r>
          </w:p>
        </w:tc>
        <w:tc>
          <w:tcPr>
            <w:tcW w:w="366" w:type="dxa"/>
          </w:tcPr>
          <w:p w14:paraId="7120603C" w14:textId="2758B9A3" w:rsidR="005E29B3" w:rsidRPr="00581C68" w:rsidRDefault="00581C68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581C68">
              <w:rPr>
                <w:sz w:val="28"/>
                <w:szCs w:val="28"/>
              </w:rPr>
              <w:t>1</w:t>
            </w:r>
            <w:r w:rsidR="00F34996">
              <w:rPr>
                <w:sz w:val="28"/>
                <w:szCs w:val="28"/>
              </w:rPr>
              <w:t>2</w:t>
            </w:r>
          </w:p>
        </w:tc>
      </w:tr>
      <w:tr w:rsidR="005E29B3" w:rsidRPr="004856D3" w14:paraId="1111690B" w14:textId="77777777" w:rsidTr="004856D3">
        <w:trPr>
          <w:trHeight w:val="985"/>
        </w:trPr>
        <w:tc>
          <w:tcPr>
            <w:tcW w:w="9354" w:type="dxa"/>
          </w:tcPr>
          <w:p w14:paraId="57D3AFD4" w14:textId="0EA6CF09" w:rsidR="005E29B3" w:rsidRPr="004856D3" w:rsidRDefault="00581C68" w:rsidP="00581C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81C68">
              <w:rPr>
                <w:position w:val="1"/>
                <w:sz w:val="28"/>
                <w:szCs w:val="28"/>
              </w:rPr>
              <w:t>2.1</w:t>
            </w:r>
            <w:r>
              <w:rPr>
                <w:position w:val="1"/>
                <w:sz w:val="28"/>
                <w:szCs w:val="28"/>
              </w:rPr>
              <w:t xml:space="preserve"> </w:t>
            </w:r>
            <w:r w:rsidR="00E17100" w:rsidRPr="00E17100">
              <w:rPr>
                <w:position w:val="1"/>
                <w:sz w:val="28"/>
                <w:szCs w:val="28"/>
              </w:rPr>
              <w:t>Аналіз та оцінка показників фінансово-економічної діяльності ТОВ</w:t>
            </w:r>
            <w:r w:rsidR="00E17100">
              <w:rPr>
                <w:position w:val="1"/>
                <w:sz w:val="28"/>
                <w:szCs w:val="28"/>
              </w:rPr>
              <w:t> </w:t>
            </w:r>
            <w:r w:rsidR="00E17100" w:rsidRPr="00E17100">
              <w:rPr>
                <w:position w:val="1"/>
                <w:sz w:val="28"/>
                <w:szCs w:val="28"/>
              </w:rPr>
              <w:t>«ТД</w:t>
            </w:r>
            <w:r w:rsidR="00E17100">
              <w:rPr>
                <w:position w:val="1"/>
                <w:sz w:val="28"/>
                <w:szCs w:val="28"/>
              </w:rPr>
              <w:t> </w:t>
            </w:r>
            <w:r w:rsidR="00E17100" w:rsidRPr="00E17100">
              <w:rPr>
                <w:position w:val="1"/>
                <w:sz w:val="28"/>
                <w:szCs w:val="28"/>
              </w:rPr>
              <w:t>«Хладомир»</w:t>
            </w:r>
            <w:r w:rsidR="00E17100">
              <w:rPr>
                <w:position w:val="1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366" w:type="dxa"/>
          </w:tcPr>
          <w:p w14:paraId="6F0D3320" w14:textId="77777777" w:rsidR="005E29B3" w:rsidRPr="00581C68" w:rsidRDefault="005E29B3" w:rsidP="00100C70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  <w:p w14:paraId="686F4E08" w14:textId="6C567746" w:rsidR="005E29B3" w:rsidRPr="00581C68" w:rsidRDefault="00581C68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581C68">
              <w:rPr>
                <w:sz w:val="28"/>
                <w:szCs w:val="28"/>
              </w:rPr>
              <w:t>1</w:t>
            </w:r>
            <w:r w:rsidR="00F34996">
              <w:rPr>
                <w:sz w:val="28"/>
                <w:szCs w:val="28"/>
              </w:rPr>
              <w:t>2</w:t>
            </w:r>
          </w:p>
        </w:tc>
      </w:tr>
      <w:tr w:rsidR="005E29B3" w:rsidRPr="004856D3" w14:paraId="4D5897F8" w14:textId="77777777" w:rsidTr="004856D3">
        <w:trPr>
          <w:trHeight w:val="986"/>
        </w:trPr>
        <w:tc>
          <w:tcPr>
            <w:tcW w:w="9354" w:type="dxa"/>
          </w:tcPr>
          <w:p w14:paraId="28FDD6A8" w14:textId="119B753A" w:rsidR="005E29B3" w:rsidRPr="004856D3" w:rsidRDefault="00745787" w:rsidP="00745787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45787">
              <w:rPr>
                <w:position w:val="1"/>
                <w:sz w:val="28"/>
                <w:szCs w:val="28"/>
              </w:rPr>
              <w:t>2.2</w:t>
            </w:r>
            <w:r w:rsidRPr="00745787">
              <w:rPr>
                <w:position w:val="1"/>
                <w:sz w:val="28"/>
                <w:szCs w:val="28"/>
              </w:rPr>
              <w:tab/>
              <w:t>Розробка алгоритму діагностики рівня економічної безпеки     підприємства</w:t>
            </w:r>
            <w:r>
              <w:rPr>
                <w:position w:val="1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366" w:type="dxa"/>
          </w:tcPr>
          <w:p w14:paraId="2D20B25D" w14:textId="77777777" w:rsidR="005E29B3" w:rsidRPr="00745787" w:rsidRDefault="005E29B3" w:rsidP="00100C70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  <w:p w14:paraId="5A6770A0" w14:textId="1AA15724" w:rsidR="005E29B3" w:rsidRPr="004856D3" w:rsidRDefault="00745787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745787">
              <w:rPr>
                <w:sz w:val="28"/>
                <w:szCs w:val="28"/>
              </w:rPr>
              <w:t>1</w:t>
            </w:r>
            <w:r w:rsidR="00F34996">
              <w:rPr>
                <w:sz w:val="28"/>
                <w:szCs w:val="28"/>
              </w:rPr>
              <w:t>6</w:t>
            </w:r>
          </w:p>
        </w:tc>
      </w:tr>
      <w:tr w:rsidR="005E29B3" w:rsidRPr="004856D3" w14:paraId="492D6D90" w14:textId="77777777" w:rsidTr="004856D3">
        <w:trPr>
          <w:trHeight w:val="483"/>
        </w:trPr>
        <w:tc>
          <w:tcPr>
            <w:tcW w:w="9354" w:type="dxa"/>
          </w:tcPr>
          <w:p w14:paraId="5ACAE9DF" w14:textId="1370FFFC" w:rsidR="005E29B3" w:rsidRPr="00100C70" w:rsidRDefault="008542DF" w:rsidP="00100C70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Висновки…………………………………………………………………………</w:t>
            </w:r>
            <w:r w:rsidR="00100C70">
              <w:rPr>
                <w:sz w:val="28"/>
                <w:szCs w:val="28"/>
              </w:rPr>
              <w:t>…</w:t>
            </w:r>
          </w:p>
        </w:tc>
        <w:tc>
          <w:tcPr>
            <w:tcW w:w="366" w:type="dxa"/>
          </w:tcPr>
          <w:p w14:paraId="357AF59E" w14:textId="2032D03C" w:rsidR="005E29B3" w:rsidRPr="004F6774" w:rsidRDefault="00F34996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E29B3" w:rsidRPr="004856D3" w14:paraId="66A804AE" w14:textId="77777777" w:rsidTr="004856D3">
        <w:trPr>
          <w:trHeight w:val="483"/>
        </w:trPr>
        <w:tc>
          <w:tcPr>
            <w:tcW w:w="9354" w:type="dxa"/>
          </w:tcPr>
          <w:p w14:paraId="6ED10BDF" w14:textId="67D082DD" w:rsidR="005E29B3" w:rsidRPr="00100C70" w:rsidRDefault="008542DF" w:rsidP="00100C70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Список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використаних</w:t>
            </w:r>
            <w:r w:rsidRPr="00100C70">
              <w:rPr>
                <w:spacing w:val="-6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джерел……………………………………………….....</w:t>
            </w:r>
            <w:r w:rsidR="00100C70">
              <w:rPr>
                <w:sz w:val="28"/>
                <w:szCs w:val="28"/>
              </w:rPr>
              <w:t>.....</w:t>
            </w:r>
          </w:p>
        </w:tc>
        <w:tc>
          <w:tcPr>
            <w:tcW w:w="366" w:type="dxa"/>
          </w:tcPr>
          <w:p w14:paraId="64C14CB1" w14:textId="11918BE8" w:rsidR="005E29B3" w:rsidRPr="004F6774" w:rsidRDefault="00F34996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34996" w:rsidRPr="004856D3" w14:paraId="5DB59D48" w14:textId="77777777" w:rsidTr="004856D3">
        <w:trPr>
          <w:trHeight w:val="483"/>
        </w:trPr>
        <w:tc>
          <w:tcPr>
            <w:tcW w:w="9354" w:type="dxa"/>
          </w:tcPr>
          <w:p w14:paraId="33AC0FA7" w14:textId="0C723A30" w:rsidR="00F34996" w:rsidRPr="00100C70" w:rsidRDefault="00F34996" w:rsidP="00100C70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Додатки</w:t>
            </w:r>
          </w:p>
        </w:tc>
        <w:tc>
          <w:tcPr>
            <w:tcW w:w="366" w:type="dxa"/>
          </w:tcPr>
          <w:p w14:paraId="6AE13B87" w14:textId="77777777" w:rsidR="00F34996" w:rsidRDefault="00F34996" w:rsidP="00100C70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371D3C" w:rsidRPr="004856D3" w14:paraId="6DF29819" w14:textId="77777777" w:rsidTr="004856D3">
        <w:trPr>
          <w:trHeight w:val="483"/>
        </w:trPr>
        <w:tc>
          <w:tcPr>
            <w:tcW w:w="9354" w:type="dxa"/>
          </w:tcPr>
          <w:p w14:paraId="710E6B94" w14:textId="5A4E984D" w:rsidR="00371D3C" w:rsidRPr="00700809" w:rsidRDefault="00371D3C" w:rsidP="00371D3C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Фінансова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«Хладомир»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5A7909">
              <w:rPr>
                <w:sz w:val="28"/>
                <w:lang w:val="ru-RU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…...</w:t>
            </w:r>
            <w:r w:rsidR="00700809" w:rsidRPr="00700809">
              <w:rPr>
                <w:sz w:val="28"/>
                <w:lang w:val="ru-RU"/>
              </w:rPr>
              <w:t>................</w:t>
            </w:r>
          </w:p>
        </w:tc>
        <w:tc>
          <w:tcPr>
            <w:tcW w:w="366" w:type="dxa"/>
          </w:tcPr>
          <w:p w14:paraId="51420CD1" w14:textId="65F21978" w:rsidR="00371D3C" w:rsidRPr="00D62A6F" w:rsidRDefault="00D62A6F" w:rsidP="00371D3C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371D3C" w:rsidRPr="004856D3" w14:paraId="74E48F0F" w14:textId="77777777" w:rsidTr="004856D3">
        <w:trPr>
          <w:trHeight w:val="483"/>
        </w:trPr>
        <w:tc>
          <w:tcPr>
            <w:tcW w:w="9354" w:type="dxa"/>
          </w:tcPr>
          <w:p w14:paraId="5B834EA1" w14:textId="7A1B9C78" w:rsidR="00371D3C" w:rsidRPr="00700809" w:rsidRDefault="00371D3C" w:rsidP="00371D3C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Фінансова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звітність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ТОВ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«ТД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«Хладомир»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за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20</w:t>
            </w:r>
            <w:r w:rsidR="00AD3836">
              <w:rPr>
                <w:position w:val="1"/>
                <w:sz w:val="28"/>
                <w:lang w:val="ru-RU"/>
              </w:rPr>
              <w:t>22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р.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..…</w:t>
            </w:r>
            <w:r w:rsidR="00700809">
              <w:rPr>
                <w:sz w:val="28"/>
              </w:rPr>
              <w:t>…</w:t>
            </w:r>
            <w:r w:rsidR="00700809">
              <w:rPr>
                <w:sz w:val="28"/>
                <w:lang w:val="ru-RU"/>
              </w:rPr>
              <w:t>…</w:t>
            </w:r>
            <w:r w:rsidR="00700809" w:rsidRPr="00700809">
              <w:rPr>
                <w:sz w:val="28"/>
                <w:lang w:val="ru-RU"/>
              </w:rPr>
              <w:t>…</w:t>
            </w:r>
            <w:r w:rsidR="00700809">
              <w:rPr>
                <w:sz w:val="28"/>
                <w:lang w:val="ru-RU"/>
              </w:rPr>
              <w:t>…</w:t>
            </w:r>
            <w:r w:rsidR="00700809" w:rsidRPr="00700809">
              <w:rPr>
                <w:sz w:val="28"/>
                <w:lang w:val="ru-RU"/>
              </w:rPr>
              <w:t>.</w:t>
            </w:r>
          </w:p>
        </w:tc>
        <w:tc>
          <w:tcPr>
            <w:tcW w:w="366" w:type="dxa"/>
          </w:tcPr>
          <w:p w14:paraId="576C6827" w14:textId="05255A80" w:rsidR="00371D3C" w:rsidRPr="00D62A6F" w:rsidRDefault="00D62A6F" w:rsidP="00371D3C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</w:tbl>
    <w:p w14:paraId="4CF9A292" w14:textId="77777777" w:rsidR="00352B68" w:rsidRDefault="00352B68" w:rsidP="00352B68">
      <w:pPr>
        <w:pStyle w:val="a6"/>
      </w:pPr>
    </w:p>
    <w:p w14:paraId="521D844D" w14:textId="77777777" w:rsidR="005E29B3" w:rsidRPr="004856D3" w:rsidRDefault="005E29B3" w:rsidP="004856D3">
      <w:pPr>
        <w:spacing w:line="302" w:lineRule="exact"/>
        <w:ind w:right="2"/>
        <w:jc w:val="right"/>
        <w:rPr>
          <w:sz w:val="28"/>
          <w:szCs w:val="28"/>
        </w:rPr>
        <w:sectPr w:rsidR="005E29B3" w:rsidRPr="004856D3" w:rsidSect="004856D3">
          <w:pgSz w:w="11910" w:h="16840" w:code="9"/>
          <w:pgMar w:top="1134" w:right="567" w:bottom="1134" w:left="1418" w:header="646" w:footer="0" w:gutter="0"/>
          <w:cols w:space="720"/>
          <w:docGrid w:linePitch="299"/>
        </w:sectPr>
      </w:pPr>
    </w:p>
    <w:p w14:paraId="516966CC" w14:textId="77777777" w:rsidR="005E29B3" w:rsidRPr="006E1B03" w:rsidRDefault="008542DF" w:rsidP="00BB0C8B">
      <w:pPr>
        <w:contextualSpacing/>
        <w:jc w:val="center"/>
        <w:rPr>
          <w:b/>
          <w:sz w:val="28"/>
          <w:szCs w:val="28"/>
        </w:rPr>
      </w:pPr>
      <w:r w:rsidRPr="006E1B03">
        <w:rPr>
          <w:b/>
          <w:sz w:val="28"/>
          <w:szCs w:val="28"/>
        </w:rPr>
        <w:lastRenderedPageBreak/>
        <w:t>ВСТУП</w:t>
      </w:r>
    </w:p>
    <w:p w14:paraId="53997E5E" w14:textId="77777777" w:rsidR="005E29B3" w:rsidRPr="006E1B03" w:rsidRDefault="005E29B3" w:rsidP="00BB0C8B">
      <w:pPr>
        <w:pStyle w:val="a3"/>
        <w:contextualSpacing/>
        <w:rPr>
          <w:b/>
        </w:rPr>
      </w:pPr>
    </w:p>
    <w:p w14:paraId="4291C952" w14:textId="77777777" w:rsidR="005E29B3" w:rsidRPr="006E1B03" w:rsidRDefault="005E29B3" w:rsidP="00BB0C8B">
      <w:pPr>
        <w:pStyle w:val="a3"/>
        <w:contextualSpacing/>
        <w:rPr>
          <w:b/>
        </w:rPr>
      </w:pPr>
    </w:p>
    <w:p w14:paraId="6DE51B37" w14:textId="394B8466" w:rsidR="005E29B3" w:rsidRDefault="008542DF" w:rsidP="00BB0C8B">
      <w:pPr>
        <w:pStyle w:val="a3"/>
        <w:spacing w:line="360" w:lineRule="auto"/>
        <w:ind w:firstLine="705"/>
        <w:contextualSpacing/>
        <w:jc w:val="both"/>
      </w:pPr>
      <w:r w:rsidRPr="006E1B03">
        <w:t>Здатність</w:t>
      </w:r>
      <w:r w:rsidRPr="006E1B03">
        <w:rPr>
          <w:spacing w:val="1"/>
        </w:rPr>
        <w:t xml:space="preserve"> </w:t>
      </w:r>
      <w:r w:rsidR="006E1B03">
        <w:t>підприємства</w:t>
      </w:r>
      <w:r w:rsidRPr="006E1B03">
        <w:rPr>
          <w:spacing w:val="1"/>
        </w:rPr>
        <w:t xml:space="preserve"> </w:t>
      </w:r>
      <w:r w:rsidRPr="006E1B03">
        <w:t>функціонувати</w:t>
      </w:r>
      <w:r w:rsidRPr="006E1B03">
        <w:rPr>
          <w:spacing w:val="1"/>
        </w:rPr>
        <w:t xml:space="preserve"> </w:t>
      </w:r>
      <w:r w:rsidRPr="006E1B03">
        <w:t>та</w:t>
      </w:r>
      <w:r w:rsidRPr="006E1B03">
        <w:rPr>
          <w:spacing w:val="1"/>
        </w:rPr>
        <w:t xml:space="preserve"> </w:t>
      </w:r>
      <w:r w:rsidRPr="006E1B03">
        <w:t>забезпечувати</w:t>
      </w:r>
      <w:r w:rsidRPr="006E1B03">
        <w:rPr>
          <w:spacing w:val="1"/>
        </w:rPr>
        <w:t xml:space="preserve"> </w:t>
      </w:r>
      <w:r w:rsidRPr="006E1B03">
        <w:t>стратегічний</w:t>
      </w:r>
      <w:r w:rsidRPr="006E1B03">
        <w:rPr>
          <w:spacing w:val="1"/>
        </w:rPr>
        <w:t xml:space="preserve"> </w:t>
      </w:r>
      <w:r w:rsidRPr="006E1B03">
        <w:t>розвиток</w:t>
      </w:r>
      <w:r w:rsidRPr="006E1B03">
        <w:rPr>
          <w:spacing w:val="1"/>
        </w:rPr>
        <w:t xml:space="preserve"> </w:t>
      </w:r>
      <w:r w:rsidRPr="006E1B03">
        <w:t>в</w:t>
      </w:r>
      <w:r w:rsidRPr="006E1B03">
        <w:rPr>
          <w:spacing w:val="1"/>
        </w:rPr>
        <w:t xml:space="preserve"> </w:t>
      </w:r>
      <w:r w:rsidRPr="006E1B03">
        <w:t>умовах</w:t>
      </w:r>
      <w:r w:rsidRPr="006E1B03">
        <w:rPr>
          <w:spacing w:val="1"/>
        </w:rPr>
        <w:t xml:space="preserve"> </w:t>
      </w:r>
      <w:r w:rsidRPr="006E1B03">
        <w:t>дії</w:t>
      </w:r>
      <w:r w:rsidRPr="006E1B03">
        <w:rPr>
          <w:spacing w:val="-67"/>
        </w:rPr>
        <w:t xml:space="preserve"> </w:t>
      </w:r>
      <w:r w:rsidR="004B6A30">
        <w:rPr>
          <w:spacing w:val="-67"/>
        </w:rPr>
        <w:t xml:space="preserve"> </w:t>
      </w:r>
      <w:r w:rsidRPr="006E1B03">
        <w:t>дестабілізуючих чинників, завдяки мінімізації їх негативних проявів значною</w:t>
      </w:r>
      <w:r w:rsidRPr="006E1B03">
        <w:rPr>
          <w:spacing w:val="1"/>
        </w:rPr>
        <w:t xml:space="preserve"> </w:t>
      </w:r>
      <w:r w:rsidRPr="006E1B03">
        <w:t>мірою</w:t>
      </w:r>
      <w:r w:rsidRPr="006E1B03">
        <w:rPr>
          <w:spacing w:val="1"/>
        </w:rPr>
        <w:t xml:space="preserve"> </w:t>
      </w:r>
      <w:r w:rsidRPr="006E1B03">
        <w:t>впливають</w:t>
      </w:r>
      <w:r w:rsidRPr="006E1B03">
        <w:rPr>
          <w:spacing w:val="1"/>
        </w:rPr>
        <w:t xml:space="preserve"> </w:t>
      </w:r>
      <w:r w:rsidRPr="006E1B03">
        <w:t>на</w:t>
      </w:r>
      <w:r w:rsidRPr="006E1B03">
        <w:rPr>
          <w:spacing w:val="1"/>
        </w:rPr>
        <w:t xml:space="preserve"> </w:t>
      </w:r>
      <w:r w:rsidRPr="006E1B03">
        <w:t>рівень</w:t>
      </w:r>
      <w:r w:rsidRPr="006E1B03">
        <w:rPr>
          <w:spacing w:val="1"/>
        </w:rPr>
        <w:t xml:space="preserve"> </w:t>
      </w:r>
      <w:r w:rsidRPr="006E1B03">
        <w:t>їх</w:t>
      </w:r>
      <w:r w:rsidRPr="006E1B03">
        <w:rPr>
          <w:spacing w:val="1"/>
        </w:rPr>
        <w:t xml:space="preserve"> </w:t>
      </w:r>
      <w:r w:rsidRPr="006E1B03">
        <w:t>економічної</w:t>
      </w:r>
      <w:r w:rsidRPr="006E1B03">
        <w:rPr>
          <w:spacing w:val="1"/>
        </w:rPr>
        <w:t xml:space="preserve"> </w:t>
      </w:r>
      <w:r w:rsidRPr="006E1B03">
        <w:t>безпеки.</w:t>
      </w:r>
      <w:r w:rsidRPr="006E1B03">
        <w:rPr>
          <w:spacing w:val="1"/>
        </w:rPr>
        <w:t xml:space="preserve"> </w:t>
      </w:r>
      <w:r w:rsidRPr="006E1B03">
        <w:t>При</w:t>
      </w:r>
      <w:r w:rsidRPr="006E1B03">
        <w:rPr>
          <w:spacing w:val="1"/>
        </w:rPr>
        <w:t xml:space="preserve"> </w:t>
      </w:r>
      <w:r w:rsidRPr="006E1B03">
        <w:t>цьому</w:t>
      </w:r>
      <w:r w:rsidRPr="006E1B03">
        <w:rPr>
          <w:spacing w:val="1"/>
        </w:rPr>
        <w:t xml:space="preserve"> </w:t>
      </w:r>
      <w:r w:rsidRPr="006E1B03">
        <w:t>проведення</w:t>
      </w:r>
      <w:r w:rsidRPr="006E1B03">
        <w:rPr>
          <w:spacing w:val="-67"/>
        </w:rPr>
        <w:t xml:space="preserve"> </w:t>
      </w:r>
      <w:r w:rsidRPr="006E1B03">
        <w:t>своєчасної, достовірної та якісної оцінки рівня економічної безпеки впливає на</w:t>
      </w:r>
      <w:r w:rsidRPr="006E1B03">
        <w:rPr>
          <w:spacing w:val="1"/>
        </w:rPr>
        <w:t xml:space="preserve"> </w:t>
      </w:r>
      <w:r w:rsidRPr="006E1B03">
        <w:t>забезпечення</w:t>
      </w:r>
      <w:r w:rsidRPr="006E1B03">
        <w:rPr>
          <w:spacing w:val="1"/>
        </w:rPr>
        <w:t xml:space="preserve"> </w:t>
      </w:r>
      <w:r w:rsidRPr="006E1B03">
        <w:t>умов</w:t>
      </w:r>
      <w:r w:rsidRPr="006E1B03">
        <w:rPr>
          <w:spacing w:val="1"/>
        </w:rPr>
        <w:t xml:space="preserve"> </w:t>
      </w:r>
      <w:r w:rsidRPr="006E1B03">
        <w:t>для</w:t>
      </w:r>
      <w:r w:rsidRPr="006E1B03">
        <w:rPr>
          <w:spacing w:val="1"/>
        </w:rPr>
        <w:t xml:space="preserve"> </w:t>
      </w:r>
      <w:r w:rsidRPr="006E1B03">
        <w:t>стійкого</w:t>
      </w:r>
      <w:r w:rsidRPr="006E1B03">
        <w:rPr>
          <w:spacing w:val="1"/>
        </w:rPr>
        <w:t xml:space="preserve"> </w:t>
      </w:r>
      <w:r w:rsidRPr="006E1B03">
        <w:t>розвитку</w:t>
      </w:r>
      <w:r w:rsidRPr="006E1B03">
        <w:rPr>
          <w:spacing w:val="1"/>
        </w:rPr>
        <w:t xml:space="preserve"> </w:t>
      </w:r>
      <w:r w:rsidRPr="006E1B03">
        <w:t>підприємства.</w:t>
      </w:r>
      <w:r w:rsidRPr="006E1B03">
        <w:rPr>
          <w:spacing w:val="1"/>
        </w:rPr>
        <w:t xml:space="preserve"> </w:t>
      </w:r>
      <w:r w:rsidRPr="006E1B03">
        <w:t>Вирішення</w:t>
      </w:r>
      <w:r w:rsidRPr="006E1B03">
        <w:rPr>
          <w:spacing w:val="1"/>
        </w:rPr>
        <w:t xml:space="preserve"> </w:t>
      </w:r>
      <w:r w:rsidRPr="006E1B03">
        <w:t>питання</w:t>
      </w:r>
      <w:r w:rsidRPr="006E1B03">
        <w:rPr>
          <w:spacing w:val="-67"/>
        </w:rPr>
        <w:t xml:space="preserve"> </w:t>
      </w:r>
      <w:r w:rsidRPr="006E1B03">
        <w:t>оцінки економічної безпеки підприємства можливо завдяки використанню саме</w:t>
      </w:r>
      <w:r w:rsidRPr="006E1B03">
        <w:rPr>
          <w:spacing w:val="1"/>
        </w:rPr>
        <w:t xml:space="preserve"> </w:t>
      </w:r>
      <w:r w:rsidRPr="006E1B03">
        <w:t>системного</w:t>
      </w:r>
      <w:r w:rsidRPr="006E1B03">
        <w:rPr>
          <w:spacing w:val="1"/>
        </w:rPr>
        <w:t xml:space="preserve"> </w:t>
      </w:r>
      <w:r w:rsidRPr="006E1B03">
        <w:t>підходу,</w:t>
      </w:r>
      <w:r w:rsidRPr="006E1B03">
        <w:rPr>
          <w:spacing w:val="1"/>
        </w:rPr>
        <w:t xml:space="preserve"> </w:t>
      </w:r>
      <w:r w:rsidRPr="006E1B03">
        <w:t>який</w:t>
      </w:r>
      <w:r w:rsidRPr="006E1B03">
        <w:rPr>
          <w:spacing w:val="1"/>
        </w:rPr>
        <w:t xml:space="preserve"> </w:t>
      </w:r>
      <w:r w:rsidRPr="006E1B03">
        <w:t>полягає</w:t>
      </w:r>
      <w:r w:rsidRPr="006E1B03">
        <w:rPr>
          <w:spacing w:val="1"/>
        </w:rPr>
        <w:t xml:space="preserve"> </w:t>
      </w:r>
      <w:r w:rsidRPr="006E1B03">
        <w:t>у</w:t>
      </w:r>
      <w:r w:rsidRPr="006E1B03">
        <w:rPr>
          <w:spacing w:val="1"/>
        </w:rPr>
        <w:t xml:space="preserve"> </w:t>
      </w:r>
      <w:r w:rsidRPr="006E1B03">
        <w:t>вивченні</w:t>
      </w:r>
      <w:r w:rsidRPr="006E1B03">
        <w:rPr>
          <w:spacing w:val="1"/>
        </w:rPr>
        <w:t xml:space="preserve"> </w:t>
      </w:r>
      <w:r w:rsidRPr="006E1B03">
        <w:t>об’єкта</w:t>
      </w:r>
      <w:r w:rsidRPr="006E1B03">
        <w:rPr>
          <w:spacing w:val="1"/>
        </w:rPr>
        <w:t xml:space="preserve"> </w:t>
      </w:r>
      <w:r w:rsidRPr="006E1B03">
        <w:t>як</w:t>
      </w:r>
      <w:r w:rsidRPr="006E1B03">
        <w:rPr>
          <w:spacing w:val="1"/>
        </w:rPr>
        <w:t xml:space="preserve"> </w:t>
      </w:r>
      <w:r w:rsidRPr="006E1B03">
        <w:t>цілісної</w:t>
      </w:r>
      <w:r w:rsidRPr="006E1B03">
        <w:rPr>
          <w:spacing w:val="1"/>
        </w:rPr>
        <w:t xml:space="preserve"> </w:t>
      </w:r>
      <w:r w:rsidRPr="006E1B03">
        <w:t>множини</w:t>
      </w:r>
      <w:r w:rsidRPr="006E1B03">
        <w:rPr>
          <w:spacing w:val="1"/>
        </w:rPr>
        <w:t xml:space="preserve"> </w:t>
      </w:r>
      <w:r w:rsidRPr="006E1B03">
        <w:t>елементів</w:t>
      </w:r>
      <w:r w:rsidRPr="006E1B03">
        <w:rPr>
          <w:spacing w:val="-3"/>
        </w:rPr>
        <w:t xml:space="preserve"> </w:t>
      </w:r>
      <w:r w:rsidRPr="006E1B03">
        <w:t>у</w:t>
      </w:r>
      <w:r w:rsidRPr="006E1B03">
        <w:rPr>
          <w:spacing w:val="-4"/>
        </w:rPr>
        <w:t xml:space="preserve"> </w:t>
      </w:r>
      <w:r w:rsidRPr="006E1B03">
        <w:t>їх</w:t>
      </w:r>
      <w:r w:rsidRPr="006E1B03">
        <w:rPr>
          <w:spacing w:val="1"/>
        </w:rPr>
        <w:t xml:space="preserve"> </w:t>
      </w:r>
      <w:r w:rsidRPr="006E1B03">
        <w:t>сукупності</w:t>
      </w:r>
      <w:r w:rsidRPr="006E1B03">
        <w:rPr>
          <w:spacing w:val="1"/>
        </w:rPr>
        <w:t xml:space="preserve"> </w:t>
      </w:r>
      <w:r w:rsidRPr="006E1B03">
        <w:t>і зв’язків</w:t>
      </w:r>
      <w:r w:rsidRPr="006E1B03">
        <w:rPr>
          <w:spacing w:val="-2"/>
        </w:rPr>
        <w:t xml:space="preserve"> </w:t>
      </w:r>
      <w:r w:rsidRPr="006E1B03">
        <w:t>між</w:t>
      </w:r>
      <w:r w:rsidRPr="006E1B03">
        <w:rPr>
          <w:spacing w:val="-3"/>
        </w:rPr>
        <w:t xml:space="preserve"> </w:t>
      </w:r>
      <w:r w:rsidRPr="006E1B03">
        <w:t>ними.</w:t>
      </w:r>
    </w:p>
    <w:p w14:paraId="73813EA2" w14:textId="4F9ADA6A" w:rsidR="00D16B3F" w:rsidRPr="006E1B03" w:rsidRDefault="00D16B3F" w:rsidP="004856D3">
      <w:pPr>
        <w:pStyle w:val="a3"/>
        <w:spacing w:line="360" w:lineRule="auto"/>
        <w:ind w:right="2" w:firstLine="705"/>
        <w:jc w:val="both"/>
      </w:pPr>
      <w:r w:rsidRPr="00D16B3F">
        <w:t>Проблеми економічної безпеки підприємства досліджували такі відомі вітчизняні вчені: як О. Ареф’єва, Ю. Лисенко, Т. Меліхова [26] , Р. Руденський, В.</w:t>
      </w:r>
      <w:r w:rsidR="004B6A30">
        <w:rPr>
          <w:lang w:val="en-US"/>
        </w:rPr>
        <w:t> </w:t>
      </w:r>
      <w:r w:rsidRPr="00D16B3F">
        <w:t>Пономаренко</w:t>
      </w:r>
      <w:r w:rsidR="004B6A30">
        <w:t>,</w:t>
      </w:r>
      <w:r w:rsidRPr="00D16B3F">
        <w:t xml:space="preserve"> Л. Артеменко, В. Геєць, В. Вороніна [7], О. Дребот, Т. Клебанова [17], І. Кривов’язук [23], В. Коваленко [18], С. Марущак, І. Отенко [30], Т. Сак [41], Р. Скриньковський [46].</w:t>
      </w:r>
    </w:p>
    <w:p w14:paraId="0951F150" w14:textId="0A0D980F" w:rsidR="005E29B3" w:rsidRPr="006E1B03" w:rsidRDefault="008542DF" w:rsidP="004856D3">
      <w:pPr>
        <w:pStyle w:val="a3"/>
        <w:spacing w:before="1" w:line="360" w:lineRule="auto"/>
        <w:ind w:right="2" w:firstLine="705"/>
        <w:jc w:val="both"/>
      </w:pPr>
      <w:r w:rsidRPr="006E1B03">
        <w:t>Актуальність</w:t>
      </w:r>
      <w:r w:rsidRPr="006E1B03">
        <w:rPr>
          <w:spacing w:val="1"/>
        </w:rPr>
        <w:t xml:space="preserve"> </w:t>
      </w:r>
      <w:r w:rsidRPr="006E1B03">
        <w:t>проблеми,</w:t>
      </w:r>
      <w:r w:rsidRPr="006E1B03">
        <w:rPr>
          <w:spacing w:val="1"/>
        </w:rPr>
        <w:t xml:space="preserve"> </w:t>
      </w:r>
      <w:r w:rsidRPr="006E1B03">
        <w:t>недостатній</w:t>
      </w:r>
      <w:r w:rsidRPr="006E1B03">
        <w:rPr>
          <w:spacing w:val="1"/>
        </w:rPr>
        <w:t xml:space="preserve"> </w:t>
      </w:r>
      <w:r w:rsidRPr="006E1B03">
        <w:t>ступінь</w:t>
      </w:r>
      <w:r w:rsidRPr="006E1B03">
        <w:rPr>
          <w:spacing w:val="1"/>
        </w:rPr>
        <w:t xml:space="preserve"> </w:t>
      </w:r>
      <w:r w:rsidRPr="006E1B03">
        <w:t>її</w:t>
      </w:r>
      <w:r w:rsidRPr="006E1B03">
        <w:rPr>
          <w:spacing w:val="1"/>
        </w:rPr>
        <w:t xml:space="preserve"> </w:t>
      </w:r>
      <w:r w:rsidRPr="006E1B03">
        <w:t>дослідження</w:t>
      </w:r>
      <w:r w:rsidRPr="006E1B03">
        <w:rPr>
          <w:spacing w:val="1"/>
        </w:rPr>
        <w:t xml:space="preserve"> </w:t>
      </w:r>
      <w:r w:rsidRPr="006E1B03">
        <w:t>стосовно</w:t>
      </w:r>
      <w:r w:rsidRPr="006E1B03">
        <w:rPr>
          <w:spacing w:val="1"/>
        </w:rPr>
        <w:t xml:space="preserve"> </w:t>
      </w:r>
      <w:r w:rsidRPr="006E1B03">
        <w:t>особливостей</w:t>
      </w:r>
      <w:r w:rsidRPr="006E1B03">
        <w:rPr>
          <w:spacing w:val="1"/>
        </w:rPr>
        <w:t xml:space="preserve"> </w:t>
      </w:r>
      <w:r w:rsidRPr="006E1B03">
        <w:t>діагностики</w:t>
      </w:r>
      <w:r w:rsidRPr="006E1B03">
        <w:rPr>
          <w:spacing w:val="1"/>
        </w:rPr>
        <w:t xml:space="preserve"> </w:t>
      </w:r>
      <w:r w:rsidRPr="006E1B03">
        <w:t>економічної</w:t>
      </w:r>
      <w:r w:rsidRPr="006E1B03">
        <w:rPr>
          <w:spacing w:val="1"/>
        </w:rPr>
        <w:t xml:space="preserve"> </w:t>
      </w:r>
      <w:r w:rsidRPr="006E1B03">
        <w:t>безпеки</w:t>
      </w:r>
      <w:r w:rsidRPr="006E1B03">
        <w:rPr>
          <w:spacing w:val="1"/>
        </w:rPr>
        <w:t xml:space="preserve"> </w:t>
      </w:r>
      <w:r w:rsidRPr="006E1B03">
        <w:t>підприємств</w:t>
      </w:r>
      <w:r w:rsidRPr="006E1B03">
        <w:rPr>
          <w:spacing w:val="-67"/>
        </w:rPr>
        <w:t xml:space="preserve"> </w:t>
      </w:r>
      <w:r w:rsidRPr="006E1B03">
        <w:t>зумовили</w:t>
      </w:r>
      <w:r w:rsidRPr="006E1B03">
        <w:rPr>
          <w:spacing w:val="-1"/>
        </w:rPr>
        <w:t xml:space="preserve"> </w:t>
      </w:r>
      <w:r w:rsidRPr="006E1B03">
        <w:t>вибір</w:t>
      </w:r>
      <w:r w:rsidRPr="006E1B03">
        <w:rPr>
          <w:spacing w:val="1"/>
        </w:rPr>
        <w:t xml:space="preserve"> </w:t>
      </w:r>
      <w:r w:rsidRPr="006E1B03">
        <w:t>теми</w:t>
      </w:r>
      <w:r w:rsidR="006E1B03">
        <w:t>.</w:t>
      </w:r>
    </w:p>
    <w:p w14:paraId="27A345EF" w14:textId="35534BED" w:rsidR="005E29B3" w:rsidRPr="006E1B03" w:rsidRDefault="008542DF" w:rsidP="004856D3">
      <w:pPr>
        <w:pStyle w:val="a3"/>
        <w:spacing w:before="1" w:line="360" w:lineRule="auto"/>
        <w:ind w:right="2" w:firstLine="707"/>
        <w:jc w:val="both"/>
      </w:pPr>
      <w:r w:rsidRPr="006E1B03">
        <w:t>Метою</w:t>
      </w:r>
      <w:r w:rsidRPr="006E1B03">
        <w:rPr>
          <w:spacing w:val="1"/>
        </w:rPr>
        <w:t xml:space="preserve"> </w:t>
      </w:r>
      <w:r w:rsidR="006E1B03">
        <w:t>курсової</w:t>
      </w:r>
      <w:r w:rsidRPr="006E1B03">
        <w:rPr>
          <w:spacing w:val="1"/>
        </w:rPr>
        <w:t xml:space="preserve"> </w:t>
      </w:r>
      <w:r w:rsidRPr="006E1B03">
        <w:t>роботи</w:t>
      </w:r>
      <w:r w:rsidRPr="006E1B03">
        <w:rPr>
          <w:spacing w:val="1"/>
        </w:rPr>
        <w:t xml:space="preserve"> </w:t>
      </w:r>
      <w:r w:rsidRPr="006E1B03">
        <w:t>є</w:t>
      </w:r>
      <w:r w:rsidRPr="006E1B03">
        <w:rPr>
          <w:spacing w:val="1"/>
        </w:rPr>
        <w:t xml:space="preserve"> </w:t>
      </w:r>
      <w:r w:rsidRPr="006E1B03">
        <w:t>теоретичне</w:t>
      </w:r>
      <w:r w:rsidRPr="006E1B03">
        <w:rPr>
          <w:spacing w:val="1"/>
        </w:rPr>
        <w:t xml:space="preserve"> </w:t>
      </w:r>
      <w:r w:rsidRPr="006E1B03">
        <w:t>обґрунтування</w:t>
      </w:r>
      <w:r w:rsidRPr="006E1B03">
        <w:rPr>
          <w:spacing w:val="1"/>
        </w:rPr>
        <w:t xml:space="preserve"> </w:t>
      </w:r>
      <w:r w:rsidRPr="006E1B03">
        <w:t xml:space="preserve">інструментарію діагностики економічної безпеки </w:t>
      </w:r>
      <w:r w:rsidR="006E1B03">
        <w:t>підприємства</w:t>
      </w:r>
      <w:r w:rsidRPr="006E1B03">
        <w:t xml:space="preserve"> та</w:t>
      </w:r>
      <w:r w:rsidRPr="006E1B03">
        <w:rPr>
          <w:spacing w:val="1"/>
        </w:rPr>
        <w:t xml:space="preserve"> </w:t>
      </w:r>
      <w:r w:rsidRPr="006E1B03">
        <w:t>розробка</w:t>
      </w:r>
      <w:r w:rsidRPr="006E1B03">
        <w:rPr>
          <w:spacing w:val="1"/>
        </w:rPr>
        <w:t xml:space="preserve"> </w:t>
      </w:r>
      <w:r w:rsidRPr="006E1B03">
        <w:t>рекомендацій</w:t>
      </w:r>
      <w:r w:rsidRPr="006E1B03">
        <w:rPr>
          <w:spacing w:val="1"/>
        </w:rPr>
        <w:t xml:space="preserve"> </w:t>
      </w:r>
      <w:r w:rsidRPr="006E1B03">
        <w:t>щодо</w:t>
      </w:r>
      <w:r w:rsidRPr="006E1B03">
        <w:rPr>
          <w:spacing w:val="1"/>
        </w:rPr>
        <w:t xml:space="preserve"> </w:t>
      </w:r>
      <w:r w:rsidRPr="006E1B03">
        <w:t>вдосконалення</w:t>
      </w:r>
      <w:r w:rsidRPr="006E1B03">
        <w:rPr>
          <w:spacing w:val="1"/>
        </w:rPr>
        <w:t xml:space="preserve"> </w:t>
      </w:r>
      <w:r w:rsidRPr="006E1B03">
        <w:t>механізму</w:t>
      </w:r>
      <w:r w:rsidRPr="006E1B03">
        <w:rPr>
          <w:spacing w:val="1"/>
        </w:rPr>
        <w:t xml:space="preserve"> </w:t>
      </w:r>
      <w:r w:rsidRPr="006E1B03">
        <w:t>прийняття</w:t>
      </w:r>
      <w:r w:rsidRPr="006E1B03">
        <w:rPr>
          <w:spacing w:val="1"/>
        </w:rPr>
        <w:t xml:space="preserve"> </w:t>
      </w:r>
      <w:r w:rsidRPr="006E1B03">
        <w:t>рішень</w:t>
      </w:r>
      <w:r w:rsidRPr="006E1B03">
        <w:rPr>
          <w:spacing w:val="1"/>
        </w:rPr>
        <w:t xml:space="preserve"> </w:t>
      </w:r>
      <w:r w:rsidRPr="006E1B03">
        <w:t>на</w:t>
      </w:r>
      <w:r w:rsidRPr="006E1B03">
        <w:rPr>
          <w:spacing w:val="1"/>
        </w:rPr>
        <w:t xml:space="preserve"> </w:t>
      </w:r>
      <w:r w:rsidRPr="006E1B03">
        <w:t>основі</w:t>
      </w:r>
      <w:r w:rsidRPr="006E1B03">
        <w:rPr>
          <w:spacing w:val="1"/>
        </w:rPr>
        <w:t xml:space="preserve"> </w:t>
      </w:r>
      <w:r w:rsidRPr="006E1B03">
        <w:t>запропонованих</w:t>
      </w:r>
      <w:r w:rsidRPr="006E1B03">
        <w:rPr>
          <w:spacing w:val="1"/>
        </w:rPr>
        <w:t xml:space="preserve"> </w:t>
      </w:r>
      <w:r w:rsidRPr="006E1B03">
        <w:t>в</w:t>
      </w:r>
      <w:r w:rsidRPr="006E1B03">
        <w:rPr>
          <w:spacing w:val="-4"/>
        </w:rPr>
        <w:t xml:space="preserve"> </w:t>
      </w:r>
      <w:r w:rsidRPr="006E1B03">
        <w:t>роботі</w:t>
      </w:r>
      <w:r w:rsidRPr="006E1B03">
        <w:rPr>
          <w:spacing w:val="2"/>
        </w:rPr>
        <w:t xml:space="preserve"> </w:t>
      </w:r>
      <w:r w:rsidRPr="006E1B03">
        <w:t>методів</w:t>
      </w:r>
      <w:r w:rsidRPr="006E1B03">
        <w:rPr>
          <w:spacing w:val="-2"/>
        </w:rPr>
        <w:t xml:space="preserve"> </w:t>
      </w:r>
      <w:r w:rsidRPr="006E1B03">
        <w:t>та моделей.</w:t>
      </w:r>
    </w:p>
    <w:p w14:paraId="3DBE9A52" w14:textId="77777777" w:rsidR="005E29B3" w:rsidRPr="006E1B03" w:rsidRDefault="008542DF" w:rsidP="006E1B03">
      <w:pPr>
        <w:pStyle w:val="a3"/>
        <w:spacing w:before="1"/>
        <w:ind w:right="2" w:firstLine="709"/>
        <w:jc w:val="both"/>
      </w:pPr>
      <w:r w:rsidRPr="006E1B03">
        <w:t>Для</w:t>
      </w:r>
      <w:r w:rsidRPr="006E1B03">
        <w:rPr>
          <w:spacing w:val="-3"/>
        </w:rPr>
        <w:t xml:space="preserve"> </w:t>
      </w:r>
      <w:r w:rsidRPr="006E1B03">
        <w:t>досягнення</w:t>
      </w:r>
      <w:r w:rsidRPr="006E1B03">
        <w:rPr>
          <w:spacing w:val="-2"/>
        </w:rPr>
        <w:t xml:space="preserve"> </w:t>
      </w:r>
      <w:r w:rsidRPr="006E1B03">
        <w:t>цієї</w:t>
      </w:r>
      <w:r w:rsidRPr="006E1B03">
        <w:rPr>
          <w:spacing w:val="-5"/>
        </w:rPr>
        <w:t xml:space="preserve"> </w:t>
      </w:r>
      <w:r w:rsidRPr="006E1B03">
        <w:t>мети</w:t>
      </w:r>
      <w:r w:rsidRPr="006E1B03">
        <w:rPr>
          <w:spacing w:val="-3"/>
        </w:rPr>
        <w:t xml:space="preserve"> </w:t>
      </w:r>
      <w:r w:rsidRPr="006E1B03">
        <w:t>в</w:t>
      </w:r>
      <w:r w:rsidRPr="006E1B03">
        <w:rPr>
          <w:spacing w:val="-4"/>
        </w:rPr>
        <w:t xml:space="preserve"> </w:t>
      </w:r>
      <w:r w:rsidRPr="006E1B03">
        <w:t>роботі</w:t>
      </w:r>
      <w:r w:rsidRPr="006E1B03">
        <w:rPr>
          <w:spacing w:val="-2"/>
        </w:rPr>
        <w:t xml:space="preserve"> </w:t>
      </w:r>
      <w:r w:rsidRPr="006E1B03">
        <w:t>поставлено</w:t>
      </w:r>
      <w:r w:rsidRPr="006E1B03">
        <w:rPr>
          <w:spacing w:val="-1"/>
        </w:rPr>
        <w:t xml:space="preserve"> </w:t>
      </w:r>
      <w:r w:rsidRPr="006E1B03">
        <w:t>такі</w:t>
      </w:r>
      <w:r w:rsidRPr="006E1B03">
        <w:rPr>
          <w:spacing w:val="-1"/>
        </w:rPr>
        <w:t xml:space="preserve"> </w:t>
      </w:r>
      <w:r w:rsidRPr="006E1B03">
        <w:t>завдання:</w:t>
      </w:r>
    </w:p>
    <w:p w14:paraId="543313FB" w14:textId="77777777" w:rsidR="005E29B3" w:rsidRPr="0007374E" w:rsidRDefault="008542DF" w:rsidP="0007374E">
      <w:pPr>
        <w:pStyle w:val="a5"/>
        <w:numPr>
          <w:ilvl w:val="0"/>
          <w:numId w:val="8"/>
        </w:numPr>
        <w:tabs>
          <w:tab w:val="left" w:pos="1134"/>
          <w:tab w:val="left" w:pos="1554"/>
        </w:tabs>
        <w:spacing w:before="163" w:line="360" w:lineRule="auto"/>
        <w:ind w:left="0" w:firstLine="709"/>
        <w:contextualSpacing/>
        <w:rPr>
          <w:sz w:val="28"/>
          <w:szCs w:val="28"/>
        </w:rPr>
      </w:pPr>
      <w:r w:rsidRPr="0007374E">
        <w:rPr>
          <w:sz w:val="28"/>
          <w:szCs w:val="28"/>
        </w:rPr>
        <w:t>дослідження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теоретико-методичних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підходів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до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оцінки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рівня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економічної</w:t>
      </w:r>
      <w:r w:rsidRPr="0007374E">
        <w:rPr>
          <w:spacing w:val="-3"/>
          <w:sz w:val="28"/>
          <w:szCs w:val="28"/>
        </w:rPr>
        <w:t xml:space="preserve"> </w:t>
      </w:r>
      <w:r w:rsidRPr="0007374E">
        <w:rPr>
          <w:sz w:val="28"/>
          <w:szCs w:val="28"/>
        </w:rPr>
        <w:t>безпеки підприємства;</w:t>
      </w:r>
    </w:p>
    <w:p w14:paraId="661B1AB8" w14:textId="6684AEB0" w:rsidR="0007374E" w:rsidRPr="0007374E" w:rsidRDefault="0007374E" w:rsidP="0007374E">
      <w:pPr>
        <w:pStyle w:val="a5"/>
        <w:numPr>
          <w:ilvl w:val="0"/>
          <w:numId w:val="8"/>
        </w:numPr>
        <w:tabs>
          <w:tab w:val="left" w:pos="1134"/>
          <w:tab w:val="left" w:pos="1580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07374E">
        <w:rPr>
          <w:sz w:val="28"/>
          <w:szCs w:val="28"/>
        </w:rPr>
        <w:t>діагностування рівня економічної безпеки підприємства</w:t>
      </w:r>
      <w:r w:rsidR="004B6A30">
        <w:rPr>
          <w:sz w:val="28"/>
          <w:szCs w:val="28"/>
        </w:rPr>
        <w:t>;</w:t>
      </w:r>
      <w:r w:rsidRPr="0007374E">
        <w:rPr>
          <w:sz w:val="28"/>
          <w:szCs w:val="28"/>
        </w:rPr>
        <w:t xml:space="preserve"> </w:t>
      </w:r>
    </w:p>
    <w:p w14:paraId="37CF254C" w14:textId="0E062C2C" w:rsidR="005E29B3" w:rsidRPr="0007374E" w:rsidRDefault="008542DF" w:rsidP="0007374E">
      <w:pPr>
        <w:pStyle w:val="a5"/>
        <w:numPr>
          <w:ilvl w:val="0"/>
          <w:numId w:val="8"/>
        </w:numPr>
        <w:tabs>
          <w:tab w:val="left" w:pos="1134"/>
          <w:tab w:val="left" w:pos="1580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07374E">
        <w:rPr>
          <w:sz w:val="28"/>
          <w:szCs w:val="28"/>
        </w:rPr>
        <w:t xml:space="preserve">розробка  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 xml:space="preserve">алгоритму  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 xml:space="preserve">діагностики  </w:t>
      </w:r>
      <w:r w:rsidRPr="0007374E">
        <w:rPr>
          <w:spacing w:val="1"/>
          <w:sz w:val="28"/>
          <w:szCs w:val="28"/>
        </w:rPr>
        <w:t xml:space="preserve"> </w:t>
      </w:r>
      <w:r w:rsidRPr="0007374E">
        <w:rPr>
          <w:sz w:val="28"/>
          <w:szCs w:val="28"/>
        </w:rPr>
        <w:t>рівня    економічної    безпеки</w:t>
      </w:r>
      <w:r w:rsidRPr="0007374E">
        <w:rPr>
          <w:spacing w:val="1"/>
          <w:sz w:val="28"/>
          <w:szCs w:val="28"/>
        </w:rPr>
        <w:t xml:space="preserve"> </w:t>
      </w:r>
      <w:r w:rsidR="006E1B03" w:rsidRPr="0007374E">
        <w:rPr>
          <w:sz w:val="28"/>
          <w:szCs w:val="28"/>
        </w:rPr>
        <w:t>підприємства</w:t>
      </w:r>
      <w:r w:rsidRPr="0007374E">
        <w:rPr>
          <w:sz w:val="28"/>
          <w:szCs w:val="28"/>
        </w:rPr>
        <w:t>.</w:t>
      </w:r>
    </w:p>
    <w:p w14:paraId="20D6B079" w14:textId="0ABDDF29" w:rsidR="005E29B3" w:rsidRPr="006E1B03" w:rsidRDefault="008542DF" w:rsidP="004856D3">
      <w:pPr>
        <w:pStyle w:val="a3"/>
        <w:spacing w:line="362" w:lineRule="auto"/>
        <w:ind w:right="2" w:firstLine="705"/>
        <w:jc w:val="both"/>
      </w:pPr>
      <w:r w:rsidRPr="006E1B03">
        <w:t>Об’єктом</w:t>
      </w:r>
      <w:r w:rsidRPr="006E1B03">
        <w:rPr>
          <w:spacing w:val="1"/>
        </w:rPr>
        <w:t xml:space="preserve"> </w:t>
      </w:r>
      <w:r w:rsidRPr="006E1B03">
        <w:t>дослідження</w:t>
      </w:r>
      <w:r w:rsidRPr="006E1B03">
        <w:rPr>
          <w:spacing w:val="1"/>
        </w:rPr>
        <w:t xml:space="preserve"> </w:t>
      </w:r>
      <w:r w:rsidRPr="006E1B03">
        <w:t>є</w:t>
      </w:r>
      <w:r w:rsidRPr="006E1B03">
        <w:rPr>
          <w:spacing w:val="1"/>
        </w:rPr>
        <w:t xml:space="preserve"> </w:t>
      </w:r>
      <w:r w:rsidRPr="006E1B03">
        <w:t>фінансово-економічна</w:t>
      </w:r>
      <w:r w:rsidRPr="006E1B03">
        <w:rPr>
          <w:spacing w:val="1"/>
        </w:rPr>
        <w:t xml:space="preserve"> </w:t>
      </w:r>
      <w:r w:rsidRPr="006E1B03">
        <w:t>діяльність</w:t>
      </w:r>
      <w:r w:rsidRPr="006E1B03">
        <w:rPr>
          <w:spacing w:val="1"/>
        </w:rPr>
        <w:t xml:space="preserve"> </w:t>
      </w:r>
      <w:r w:rsidR="006E1B03">
        <w:t>підприємства</w:t>
      </w:r>
      <w:r w:rsidRPr="006E1B03">
        <w:t>.</w:t>
      </w:r>
    </w:p>
    <w:p w14:paraId="673CDFF5" w14:textId="424C7FF2" w:rsidR="005E29B3" w:rsidRPr="006E1B03" w:rsidRDefault="008542DF" w:rsidP="004856D3">
      <w:pPr>
        <w:pStyle w:val="a3"/>
        <w:spacing w:line="360" w:lineRule="auto"/>
        <w:ind w:right="2" w:firstLine="705"/>
        <w:jc w:val="both"/>
      </w:pPr>
      <w:r w:rsidRPr="006E1B03">
        <w:t>Предметом дослідження є</w:t>
      </w:r>
      <w:r w:rsidRPr="006E1B03">
        <w:rPr>
          <w:spacing w:val="1"/>
        </w:rPr>
        <w:t xml:space="preserve"> </w:t>
      </w:r>
      <w:r w:rsidRPr="006E1B03">
        <w:t>теоретичні та методичні засади діагностики</w:t>
      </w:r>
      <w:r w:rsidRPr="006E1B03">
        <w:rPr>
          <w:spacing w:val="1"/>
        </w:rPr>
        <w:t xml:space="preserve"> </w:t>
      </w:r>
      <w:r w:rsidRPr="006E1B03">
        <w:t>економічної</w:t>
      </w:r>
      <w:r w:rsidRPr="006E1B03">
        <w:rPr>
          <w:spacing w:val="-3"/>
        </w:rPr>
        <w:t xml:space="preserve"> </w:t>
      </w:r>
      <w:r w:rsidRPr="006E1B03">
        <w:t xml:space="preserve">безпеки </w:t>
      </w:r>
      <w:r w:rsidR="006E1B03">
        <w:t>підприємства</w:t>
      </w:r>
      <w:r w:rsidRPr="006E1B03">
        <w:t>.</w:t>
      </w:r>
    </w:p>
    <w:p w14:paraId="66E55BAA" w14:textId="77777777" w:rsidR="005E29B3" w:rsidRPr="006E1B03" w:rsidRDefault="005E29B3" w:rsidP="004856D3">
      <w:pPr>
        <w:spacing w:line="362" w:lineRule="auto"/>
        <w:ind w:right="2"/>
        <w:jc w:val="both"/>
        <w:rPr>
          <w:sz w:val="28"/>
          <w:szCs w:val="28"/>
        </w:rPr>
        <w:sectPr w:rsidR="005E29B3" w:rsidRPr="006E1B03" w:rsidSect="004856D3">
          <w:headerReference w:type="default" r:id="rId12"/>
          <w:pgSz w:w="11910" w:h="16840" w:code="9"/>
          <w:pgMar w:top="1134" w:right="567" w:bottom="1134" w:left="1418" w:header="717" w:footer="0" w:gutter="0"/>
          <w:cols w:space="720"/>
          <w:docGrid w:linePitch="299"/>
        </w:sectPr>
      </w:pPr>
    </w:p>
    <w:p w14:paraId="643C075B" w14:textId="77777777" w:rsidR="005E29B3" w:rsidRPr="004856D3" w:rsidRDefault="008542DF" w:rsidP="006E1B03">
      <w:pPr>
        <w:spacing w:before="88"/>
        <w:ind w:right="2"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lastRenderedPageBreak/>
        <w:t>РОЗДІЛ</w:t>
      </w:r>
      <w:r w:rsidRPr="004856D3">
        <w:rPr>
          <w:b/>
          <w:spacing w:val="-1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>1</w:t>
      </w:r>
    </w:p>
    <w:p w14:paraId="6DF315AF" w14:textId="090D3908" w:rsidR="005E29B3" w:rsidRPr="004856D3" w:rsidRDefault="008542DF" w:rsidP="005D0121">
      <w:pPr>
        <w:spacing w:before="163" w:line="360" w:lineRule="auto"/>
        <w:ind w:right="2"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t>ТЕОРЕТИКО-МЕТОДИЧНІ ПІДХОДИ ДО АНАЛІЗУ ТА ОЦІНКИ</w:t>
      </w:r>
      <w:r w:rsidRPr="004856D3">
        <w:rPr>
          <w:b/>
          <w:spacing w:val="-67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 xml:space="preserve">ЕКОНОМІЧНОЇ БЕЗПЕКИ </w:t>
      </w:r>
      <w:r w:rsidR="00147999" w:rsidRPr="004856D3">
        <w:rPr>
          <w:b/>
          <w:sz w:val="28"/>
          <w:szCs w:val="28"/>
        </w:rPr>
        <w:t>ПІДПРИЄМСТВА</w:t>
      </w:r>
    </w:p>
    <w:p w14:paraId="2193BC6F" w14:textId="77777777" w:rsidR="005E29B3" w:rsidRPr="004856D3" w:rsidRDefault="005E29B3" w:rsidP="004856D3">
      <w:pPr>
        <w:pStyle w:val="a3"/>
        <w:ind w:right="2"/>
        <w:rPr>
          <w:b/>
        </w:rPr>
      </w:pPr>
    </w:p>
    <w:p w14:paraId="3BB0AA7E" w14:textId="25917D12" w:rsidR="005E29B3" w:rsidRPr="004856D3" w:rsidRDefault="008542DF" w:rsidP="00DE06FF">
      <w:pPr>
        <w:pStyle w:val="a5"/>
        <w:numPr>
          <w:ilvl w:val="1"/>
          <w:numId w:val="7"/>
        </w:numPr>
        <w:tabs>
          <w:tab w:val="left" w:pos="1276"/>
        </w:tabs>
        <w:spacing w:before="1"/>
        <w:ind w:left="0" w:right="2" w:firstLine="709"/>
        <w:rPr>
          <w:sz w:val="28"/>
          <w:szCs w:val="28"/>
        </w:rPr>
      </w:pPr>
      <w:r w:rsidRPr="004856D3">
        <w:rPr>
          <w:sz w:val="28"/>
          <w:szCs w:val="28"/>
        </w:rPr>
        <w:t>Сутність</w:t>
      </w:r>
      <w:r w:rsidR="00A71226">
        <w:rPr>
          <w:sz w:val="28"/>
          <w:szCs w:val="28"/>
        </w:rPr>
        <w:t xml:space="preserve"> та </w:t>
      </w:r>
      <w:r w:rsidRPr="004856D3">
        <w:rPr>
          <w:spacing w:val="-4"/>
          <w:sz w:val="28"/>
          <w:szCs w:val="28"/>
        </w:rPr>
        <w:t xml:space="preserve"> </w:t>
      </w:r>
      <w:r w:rsidR="00A71226">
        <w:rPr>
          <w:spacing w:val="-4"/>
          <w:sz w:val="28"/>
          <w:szCs w:val="28"/>
        </w:rPr>
        <w:t>о</w:t>
      </w:r>
      <w:r w:rsidR="00A71226" w:rsidRPr="00A71226">
        <w:rPr>
          <w:spacing w:val="-4"/>
          <w:sz w:val="28"/>
          <w:szCs w:val="28"/>
        </w:rPr>
        <w:t xml:space="preserve">цінка рівня </w:t>
      </w:r>
      <w:r w:rsidRPr="004856D3">
        <w:rPr>
          <w:sz w:val="28"/>
          <w:szCs w:val="28"/>
        </w:rPr>
        <w:t>економічної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1"/>
          <w:sz w:val="28"/>
          <w:szCs w:val="28"/>
        </w:rPr>
        <w:t xml:space="preserve"> </w:t>
      </w:r>
      <w:r w:rsidR="00147999" w:rsidRPr="004856D3">
        <w:rPr>
          <w:sz w:val="28"/>
          <w:szCs w:val="28"/>
        </w:rPr>
        <w:t>підприємства</w:t>
      </w:r>
    </w:p>
    <w:p w14:paraId="03897826" w14:textId="77777777" w:rsidR="005E29B3" w:rsidRPr="004856D3" w:rsidRDefault="005E29B3" w:rsidP="004856D3">
      <w:pPr>
        <w:pStyle w:val="a3"/>
        <w:ind w:right="2"/>
      </w:pPr>
    </w:p>
    <w:p w14:paraId="4BD2EB26" w14:textId="77777777" w:rsidR="005E29B3" w:rsidRPr="004856D3" w:rsidRDefault="005E29B3" w:rsidP="004856D3">
      <w:pPr>
        <w:pStyle w:val="a3"/>
        <w:spacing w:before="3"/>
        <w:ind w:right="2"/>
      </w:pPr>
    </w:p>
    <w:p w14:paraId="7593E41F" w14:textId="07EFFDCA" w:rsidR="005E29B3" w:rsidRPr="004856D3" w:rsidRDefault="008542DF" w:rsidP="004856D3">
      <w:pPr>
        <w:pStyle w:val="a3"/>
        <w:spacing w:line="360" w:lineRule="auto"/>
        <w:ind w:right="2" w:firstLine="707"/>
        <w:jc w:val="both"/>
      </w:pPr>
      <w:r w:rsidRPr="004856D3">
        <w:t xml:space="preserve">Одною з важливих проблем сьогодення для більшості </w:t>
      </w:r>
      <w:r w:rsidR="00147999" w:rsidRPr="004856D3">
        <w:t>підприємств</w:t>
      </w:r>
      <w:r w:rsidRPr="004856D3">
        <w:t xml:space="preserve"> є</w:t>
      </w:r>
      <w:r w:rsidRPr="004856D3">
        <w:rPr>
          <w:spacing w:val="1"/>
        </w:rPr>
        <w:t xml:space="preserve"> </w:t>
      </w:r>
      <w:r w:rsidRPr="004856D3">
        <w:t>запобігання</w:t>
      </w:r>
      <w:r w:rsidRPr="004856D3">
        <w:rPr>
          <w:spacing w:val="1"/>
        </w:rPr>
        <w:t xml:space="preserve"> </w:t>
      </w:r>
      <w:r w:rsidRPr="004856D3">
        <w:t>негативному</w:t>
      </w:r>
      <w:r w:rsidRPr="004856D3">
        <w:rPr>
          <w:spacing w:val="1"/>
        </w:rPr>
        <w:t xml:space="preserve"> </w:t>
      </w:r>
      <w:r w:rsidRPr="004856D3">
        <w:t>впливу</w:t>
      </w:r>
      <w:r w:rsidRPr="004856D3">
        <w:rPr>
          <w:spacing w:val="1"/>
        </w:rPr>
        <w:t xml:space="preserve"> </w:t>
      </w:r>
      <w:r w:rsidRPr="004856D3">
        <w:t>кризових</w:t>
      </w:r>
      <w:r w:rsidRPr="004856D3">
        <w:rPr>
          <w:spacing w:val="1"/>
        </w:rPr>
        <w:t xml:space="preserve"> </w:t>
      </w:r>
      <w:r w:rsidRPr="004856D3">
        <w:t>явищ,</w:t>
      </w:r>
      <w:r w:rsidRPr="004856D3">
        <w:rPr>
          <w:spacing w:val="1"/>
        </w:rPr>
        <w:t xml:space="preserve"> </w:t>
      </w:r>
      <w:r w:rsidRPr="004856D3">
        <w:t>формування</w:t>
      </w:r>
      <w:r w:rsidRPr="004856D3">
        <w:rPr>
          <w:spacing w:val="1"/>
        </w:rPr>
        <w:t xml:space="preserve"> </w:t>
      </w:r>
      <w:r w:rsidRPr="004856D3">
        <w:t>механізму</w:t>
      </w:r>
      <w:r w:rsidRPr="004856D3">
        <w:rPr>
          <w:spacing w:val="1"/>
        </w:rPr>
        <w:t xml:space="preserve"> </w:t>
      </w:r>
      <w:r w:rsidRPr="004856D3">
        <w:t>діагностики</w:t>
      </w:r>
      <w:r w:rsidRPr="004856D3">
        <w:rPr>
          <w:spacing w:val="1"/>
        </w:rPr>
        <w:t xml:space="preserve"> </w:t>
      </w:r>
      <w:r w:rsidRPr="004856D3">
        <w:t>рівня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та</w:t>
      </w:r>
      <w:r w:rsidRPr="004856D3">
        <w:rPr>
          <w:spacing w:val="1"/>
        </w:rPr>
        <w:t xml:space="preserve"> </w:t>
      </w:r>
      <w:r w:rsidRPr="004856D3">
        <w:t>розробка</w:t>
      </w:r>
      <w:r w:rsidRPr="004856D3">
        <w:rPr>
          <w:spacing w:val="1"/>
        </w:rPr>
        <w:t xml:space="preserve"> </w:t>
      </w:r>
      <w:r w:rsidRPr="004856D3">
        <w:t>заходів</w:t>
      </w:r>
      <w:r w:rsidRPr="004856D3">
        <w:rPr>
          <w:spacing w:val="71"/>
        </w:rPr>
        <w:t xml:space="preserve"> </w:t>
      </w:r>
      <w:r w:rsidRPr="004856D3">
        <w:t>щодо</w:t>
      </w:r>
      <w:r w:rsidRPr="004856D3">
        <w:rPr>
          <w:spacing w:val="71"/>
        </w:rPr>
        <w:t xml:space="preserve"> </w:t>
      </w:r>
      <w:r w:rsidRPr="004856D3">
        <w:t>її</w:t>
      </w:r>
      <w:r w:rsidRPr="004856D3">
        <w:rPr>
          <w:spacing w:val="1"/>
        </w:rPr>
        <w:t xml:space="preserve"> </w:t>
      </w:r>
      <w:r w:rsidRPr="004856D3">
        <w:t>забезпечення</w:t>
      </w:r>
      <w:r w:rsidRPr="004856D3">
        <w:rPr>
          <w:spacing w:val="71"/>
        </w:rPr>
        <w:t xml:space="preserve"> </w:t>
      </w:r>
      <w:r w:rsidRPr="004856D3">
        <w:t>з</w:t>
      </w:r>
      <w:r w:rsidRPr="004856D3">
        <w:rPr>
          <w:spacing w:val="71"/>
        </w:rPr>
        <w:t xml:space="preserve"> </w:t>
      </w:r>
      <w:r w:rsidRPr="004856D3">
        <w:t>урахуванням</w:t>
      </w:r>
      <w:r w:rsidRPr="004856D3">
        <w:rPr>
          <w:spacing w:val="71"/>
        </w:rPr>
        <w:t xml:space="preserve"> </w:t>
      </w:r>
      <w:r w:rsidRPr="004856D3">
        <w:t>стратегії</w:t>
      </w:r>
      <w:r w:rsidRPr="004856D3">
        <w:rPr>
          <w:spacing w:val="71"/>
        </w:rPr>
        <w:t xml:space="preserve"> </w:t>
      </w:r>
      <w:r w:rsidRPr="004856D3">
        <w:t>розвитку</w:t>
      </w:r>
      <w:r w:rsidRPr="004856D3">
        <w:rPr>
          <w:spacing w:val="71"/>
        </w:rPr>
        <w:t xml:space="preserve"> </w:t>
      </w:r>
      <w:r w:rsidRPr="004856D3">
        <w:t>та</w:t>
      </w:r>
      <w:r w:rsidRPr="004856D3">
        <w:rPr>
          <w:spacing w:val="71"/>
        </w:rPr>
        <w:t xml:space="preserve"> </w:t>
      </w:r>
      <w:r w:rsidRPr="004856D3">
        <w:t>оперативного</w:t>
      </w:r>
      <w:r w:rsidRPr="004856D3">
        <w:rPr>
          <w:spacing w:val="1"/>
        </w:rPr>
        <w:t xml:space="preserve"> </w:t>
      </w:r>
      <w:r w:rsidRPr="004856D3">
        <w:t>менеджменту</w:t>
      </w:r>
      <w:r w:rsidRPr="004856D3">
        <w:rPr>
          <w:spacing w:val="-4"/>
        </w:rPr>
        <w:t xml:space="preserve"> </w:t>
      </w:r>
      <w:r w:rsidRPr="004856D3">
        <w:t>[</w:t>
      </w:r>
      <w:r w:rsidR="00F20226">
        <w:t>15</w:t>
      </w:r>
      <w:r w:rsidRPr="004856D3">
        <w:t>].</w:t>
      </w:r>
    </w:p>
    <w:p w14:paraId="3F6A1551" w14:textId="035A2687" w:rsidR="00EF35D8" w:rsidRDefault="008542DF" w:rsidP="00EF35D8">
      <w:pPr>
        <w:pStyle w:val="a3"/>
        <w:tabs>
          <w:tab w:val="left" w:pos="0"/>
          <w:tab w:val="left" w:pos="2072"/>
          <w:tab w:val="left" w:pos="2173"/>
          <w:tab w:val="left" w:pos="2725"/>
          <w:tab w:val="left" w:pos="3033"/>
          <w:tab w:val="left" w:pos="3125"/>
          <w:tab w:val="left" w:pos="3245"/>
          <w:tab w:val="left" w:pos="3852"/>
          <w:tab w:val="left" w:pos="4285"/>
          <w:tab w:val="left" w:pos="4709"/>
          <w:tab w:val="left" w:pos="4837"/>
          <w:tab w:val="left" w:pos="4992"/>
          <w:tab w:val="left" w:pos="5353"/>
          <w:tab w:val="left" w:pos="5706"/>
          <w:tab w:val="left" w:pos="6193"/>
          <w:tab w:val="left" w:pos="6537"/>
          <w:tab w:val="left" w:pos="6572"/>
          <w:tab w:val="left" w:pos="6858"/>
          <w:tab w:val="left" w:pos="7702"/>
          <w:tab w:val="left" w:pos="7788"/>
          <w:tab w:val="left" w:pos="7871"/>
          <w:tab w:val="left" w:pos="8238"/>
          <w:tab w:val="left" w:pos="8865"/>
          <w:tab w:val="left" w:pos="9114"/>
          <w:tab w:val="left" w:pos="9617"/>
          <w:tab w:val="left" w:pos="9684"/>
        </w:tabs>
        <w:spacing w:before="3" w:line="360" w:lineRule="auto"/>
        <w:ind w:right="2" w:firstLine="707"/>
        <w:jc w:val="both"/>
      </w:pPr>
      <w:r w:rsidRPr="004856D3">
        <w:t>Економічна</w:t>
      </w:r>
      <w:r w:rsidR="00EF35D8">
        <w:t xml:space="preserve"> </w:t>
      </w:r>
      <w:r w:rsidRPr="004856D3">
        <w:t>безпека</w:t>
      </w:r>
      <w:r w:rsidRPr="004856D3">
        <w:tab/>
        <w:t>організації</w:t>
      </w:r>
      <w:r w:rsidR="00EF35D8">
        <w:t xml:space="preserve"> </w:t>
      </w:r>
      <w:r w:rsidRPr="004856D3">
        <w:t>–</w:t>
      </w:r>
      <w:r w:rsidR="00EF35D8">
        <w:t xml:space="preserve"> </w:t>
      </w:r>
      <w:r w:rsidRPr="004856D3">
        <w:t>це</w:t>
      </w:r>
      <w:r w:rsidRPr="004856D3">
        <w:tab/>
        <w:t>захищеність</w:t>
      </w:r>
      <w:r w:rsidR="00EF35D8">
        <w:t xml:space="preserve"> </w:t>
      </w:r>
      <w:r w:rsidRPr="004856D3">
        <w:t>її</w:t>
      </w:r>
      <w:r w:rsidR="00EF35D8">
        <w:t xml:space="preserve"> </w:t>
      </w:r>
      <w:r w:rsidRPr="004856D3">
        <w:t>діяльності</w:t>
      </w:r>
      <w:r w:rsidR="00EF35D8">
        <w:t xml:space="preserve"> </w:t>
      </w:r>
      <w:r w:rsidRPr="004856D3">
        <w:rPr>
          <w:spacing w:val="-2"/>
        </w:rPr>
        <w:t>від</w:t>
      </w:r>
      <w:r w:rsidRPr="004856D3">
        <w:rPr>
          <w:spacing w:val="-67"/>
        </w:rPr>
        <w:t xml:space="preserve"> </w:t>
      </w:r>
      <w:r w:rsidRPr="004856D3">
        <w:t>негативного</w:t>
      </w:r>
      <w:r w:rsidR="00EF35D8">
        <w:t xml:space="preserve"> </w:t>
      </w:r>
      <w:r w:rsidRPr="004856D3">
        <w:t>впливу</w:t>
      </w:r>
      <w:r w:rsidR="00EF35D8">
        <w:t xml:space="preserve"> </w:t>
      </w:r>
      <w:r w:rsidRPr="004856D3">
        <w:t>зовнішнього</w:t>
      </w:r>
      <w:r w:rsidR="00EF35D8">
        <w:t xml:space="preserve"> </w:t>
      </w:r>
      <w:r w:rsidRPr="004856D3">
        <w:t>середовища,</w:t>
      </w:r>
      <w:r w:rsidR="00EF35D8">
        <w:t xml:space="preserve"> </w:t>
      </w:r>
      <w:r w:rsidRPr="004856D3">
        <w:t>а</w:t>
      </w:r>
      <w:r w:rsidR="00EF35D8">
        <w:t xml:space="preserve"> </w:t>
      </w:r>
      <w:r w:rsidRPr="004856D3">
        <w:t>також</w:t>
      </w:r>
      <w:r w:rsidR="00EF35D8">
        <w:t xml:space="preserve"> </w:t>
      </w:r>
      <w:r w:rsidRPr="004856D3">
        <w:t>здатність</w:t>
      </w:r>
      <w:r w:rsidR="00EF35D8">
        <w:t xml:space="preserve"> </w:t>
      </w:r>
      <w:r w:rsidRPr="004856D3">
        <w:t>швидко</w:t>
      </w:r>
      <w:r w:rsidRPr="004856D3">
        <w:rPr>
          <w:spacing w:val="-67"/>
        </w:rPr>
        <w:t xml:space="preserve"> </w:t>
      </w:r>
      <w:r w:rsidRPr="004856D3">
        <w:t>запобігати різним загрозам або пристосовуватися до тих чи інших умов [</w:t>
      </w:r>
      <w:r w:rsidR="00F20226">
        <w:t>16</w:t>
      </w:r>
      <w:r w:rsidRPr="004856D3">
        <w:t xml:space="preserve">, </w:t>
      </w:r>
      <w:r w:rsidR="00F20226">
        <w:t>17</w:t>
      </w:r>
      <w:r w:rsidRPr="004856D3">
        <w:t>].</w:t>
      </w:r>
      <w:r w:rsidRPr="004856D3">
        <w:rPr>
          <w:spacing w:val="-67"/>
        </w:rPr>
        <w:t xml:space="preserve"> </w:t>
      </w:r>
      <w:r w:rsidRPr="004856D3">
        <w:t>Ряд</w:t>
      </w:r>
      <w:r w:rsidRPr="004856D3">
        <w:rPr>
          <w:spacing w:val="3"/>
        </w:rPr>
        <w:t xml:space="preserve"> </w:t>
      </w:r>
      <w:r w:rsidRPr="004856D3">
        <w:t>вчених</w:t>
      </w:r>
      <w:r w:rsidRPr="004856D3">
        <w:rPr>
          <w:spacing w:val="3"/>
        </w:rPr>
        <w:t xml:space="preserve"> </w:t>
      </w:r>
      <w:r w:rsidRPr="004856D3">
        <w:t>визначають</w:t>
      </w:r>
      <w:r w:rsidRPr="004856D3">
        <w:rPr>
          <w:spacing w:val="1"/>
        </w:rPr>
        <w:t xml:space="preserve"> </w:t>
      </w:r>
      <w:r w:rsidRPr="004856D3">
        <w:t>економічну</w:t>
      </w:r>
      <w:r w:rsidRPr="004856D3">
        <w:rPr>
          <w:spacing w:val="68"/>
        </w:rPr>
        <w:t xml:space="preserve"> </w:t>
      </w:r>
      <w:r w:rsidRPr="004856D3">
        <w:t>безпеку</w:t>
      </w:r>
      <w:r w:rsidRPr="004856D3">
        <w:rPr>
          <w:spacing w:val="69"/>
        </w:rPr>
        <w:t xml:space="preserve"> </w:t>
      </w:r>
      <w:r w:rsidRPr="004856D3">
        <w:t>підприємства</w:t>
      </w:r>
      <w:r w:rsidRPr="004856D3">
        <w:rPr>
          <w:spacing w:val="2"/>
        </w:rPr>
        <w:t xml:space="preserve"> </w:t>
      </w:r>
      <w:r w:rsidRPr="004856D3">
        <w:t>як</w:t>
      </w:r>
      <w:r w:rsidRPr="004856D3">
        <w:rPr>
          <w:spacing w:val="3"/>
        </w:rPr>
        <w:t xml:space="preserve"> </w:t>
      </w:r>
      <w:r w:rsidRPr="004856D3">
        <w:t>стан,</w:t>
      </w:r>
      <w:r w:rsidRPr="004856D3">
        <w:rPr>
          <w:spacing w:val="69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забезпечує</w:t>
      </w:r>
      <w:r w:rsidR="00EF35D8">
        <w:t xml:space="preserve"> </w:t>
      </w:r>
      <w:r w:rsidRPr="004856D3">
        <w:t>найбільш</w:t>
      </w:r>
      <w:r w:rsidR="00EF35D8">
        <w:t xml:space="preserve"> </w:t>
      </w:r>
      <w:r w:rsidRPr="004856D3">
        <w:t>ефективне</w:t>
      </w:r>
      <w:r w:rsidR="00EF35D8">
        <w:t xml:space="preserve"> в</w:t>
      </w:r>
      <w:r w:rsidRPr="004856D3">
        <w:t>икористання</w:t>
      </w:r>
      <w:r w:rsidR="00EF35D8">
        <w:t xml:space="preserve"> </w:t>
      </w:r>
      <w:r w:rsidRPr="004856D3">
        <w:t>ресурсів</w:t>
      </w:r>
      <w:r w:rsidR="00EF35D8">
        <w:t xml:space="preserve"> </w:t>
      </w:r>
      <w:r w:rsidRPr="004856D3">
        <w:t>підприємства</w:t>
      </w:r>
      <w:r w:rsidR="00EF35D8">
        <w:t xml:space="preserve"> </w:t>
      </w:r>
      <w:r w:rsidRPr="004856D3">
        <w:t>для</w:t>
      </w:r>
      <w:r w:rsidRPr="004856D3">
        <w:rPr>
          <w:spacing w:val="-67"/>
        </w:rPr>
        <w:t xml:space="preserve"> </w:t>
      </w:r>
      <w:r w:rsidRPr="004856D3">
        <w:t>забезпечення</w:t>
      </w:r>
      <w:r w:rsidRPr="004856D3">
        <w:rPr>
          <w:spacing w:val="4"/>
        </w:rPr>
        <w:t xml:space="preserve"> </w:t>
      </w:r>
      <w:r w:rsidRPr="004856D3">
        <w:t>стабільного</w:t>
      </w:r>
      <w:r w:rsidRPr="004856D3">
        <w:rPr>
          <w:spacing w:val="5"/>
        </w:rPr>
        <w:t xml:space="preserve"> </w:t>
      </w:r>
      <w:r w:rsidRPr="004856D3">
        <w:t>функціонування</w:t>
      </w:r>
      <w:r w:rsidRPr="004856D3">
        <w:rPr>
          <w:spacing w:val="5"/>
        </w:rPr>
        <w:t xml:space="preserve"> </w:t>
      </w:r>
      <w:r w:rsidRPr="004856D3">
        <w:t>і</w:t>
      </w:r>
      <w:r w:rsidRPr="004856D3">
        <w:rPr>
          <w:spacing w:val="5"/>
        </w:rPr>
        <w:t xml:space="preserve"> </w:t>
      </w:r>
      <w:r w:rsidRPr="004856D3">
        <w:t>розвитку,</w:t>
      </w:r>
      <w:r w:rsidRPr="004856D3">
        <w:rPr>
          <w:spacing w:val="4"/>
        </w:rPr>
        <w:t xml:space="preserve"> </w:t>
      </w:r>
      <w:r w:rsidRPr="004856D3">
        <w:t>при</w:t>
      </w:r>
      <w:r w:rsidRPr="004856D3">
        <w:rPr>
          <w:spacing w:val="5"/>
        </w:rPr>
        <w:t xml:space="preserve"> </w:t>
      </w:r>
      <w:r w:rsidRPr="004856D3">
        <w:t>якому</w:t>
      </w:r>
      <w:r w:rsidRPr="004856D3">
        <w:rPr>
          <w:spacing w:val="2"/>
        </w:rPr>
        <w:t xml:space="preserve"> </w:t>
      </w:r>
      <w:r w:rsidRPr="004856D3">
        <w:t>воно</w:t>
      </w:r>
      <w:r w:rsidRPr="004856D3">
        <w:rPr>
          <w:spacing w:val="5"/>
        </w:rPr>
        <w:t xml:space="preserve"> </w:t>
      </w:r>
      <w:r w:rsidRPr="004856D3">
        <w:t>здатне</w:t>
      </w:r>
      <w:r w:rsidRPr="004856D3">
        <w:rPr>
          <w:spacing w:val="5"/>
        </w:rPr>
        <w:t xml:space="preserve"> </w:t>
      </w:r>
      <w:r w:rsidRPr="004856D3">
        <w:t>до</w:t>
      </w:r>
      <w:r w:rsidRPr="004856D3">
        <w:rPr>
          <w:spacing w:val="-67"/>
        </w:rPr>
        <w:t xml:space="preserve"> </w:t>
      </w:r>
      <w:r w:rsidRPr="004856D3">
        <w:t>максимізації</w:t>
      </w:r>
      <w:r w:rsidR="00EF35D8">
        <w:t xml:space="preserve"> </w:t>
      </w:r>
      <w:r w:rsidRPr="004856D3">
        <w:t>своєї</w:t>
      </w:r>
      <w:r w:rsidR="00EF35D8">
        <w:t xml:space="preserve"> </w:t>
      </w:r>
      <w:r w:rsidRPr="004856D3">
        <w:t>вартості</w:t>
      </w:r>
      <w:r w:rsidR="00EF35D8">
        <w:t xml:space="preserve"> </w:t>
      </w:r>
      <w:r w:rsidRPr="004856D3">
        <w:t>при</w:t>
      </w:r>
      <w:r w:rsidR="00EF35D8">
        <w:t xml:space="preserve"> </w:t>
      </w:r>
      <w:r w:rsidRPr="004856D3">
        <w:t>прийнятному</w:t>
      </w:r>
      <w:r w:rsidRPr="004856D3">
        <w:tab/>
        <w:t>рівні</w:t>
      </w:r>
      <w:r w:rsidR="00EF35D8">
        <w:t xml:space="preserve"> </w:t>
      </w:r>
      <w:r w:rsidRPr="004856D3">
        <w:t>ризику.</w:t>
      </w:r>
      <w:r w:rsidR="00EF35D8">
        <w:t xml:space="preserve"> </w:t>
      </w:r>
      <w:r w:rsidRPr="004856D3">
        <w:rPr>
          <w:spacing w:val="-1"/>
        </w:rPr>
        <w:t>Цільовою</w:t>
      </w:r>
      <w:r w:rsidRPr="004856D3">
        <w:rPr>
          <w:spacing w:val="-67"/>
        </w:rPr>
        <w:t xml:space="preserve"> </w:t>
      </w:r>
      <w:r w:rsidRPr="004856D3">
        <w:t>установкою</w:t>
      </w:r>
      <w:r w:rsidRPr="004856D3">
        <w:rPr>
          <w:spacing w:val="6"/>
        </w:rPr>
        <w:t xml:space="preserve"> </w:t>
      </w:r>
      <w:r w:rsidRPr="004856D3">
        <w:t>системи</w:t>
      </w:r>
      <w:r w:rsidRPr="004856D3">
        <w:rPr>
          <w:spacing w:val="8"/>
        </w:rPr>
        <w:t xml:space="preserve"> </w:t>
      </w:r>
      <w:r w:rsidRPr="004856D3">
        <w:t>економічної</w:t>
      </w:r>
      <w:r w:rsidRPr="004856D3">
        <w:rPr>
          <w:spacing w:val="9"/>
        </w:rPr>
        <w:t xml:space="preserve"> </w:t>
      </w:r>
      <w:r w:rsidRPr="004856D3">
        <w:t>безпеки</w:t>
      </w:r>
      <w:r w:rsidRPr="004856D3">
        <w:rPr>
          <w:spacing w:val="9"/>
        </w:rPr>
        <w:t xml:space="preserve"> </w:t>
      </w:r>
      <w:r w:rsidRPr="004856D3">
        <w:t>організації</w:t>
      </w:r>
      <w:r w:rsidRPr="004856D3">
        <w:rPr>
          <w:spacing w:val="8"/>
        </w:rPr>
        <w:t xml:space="preserve"> </w:t>
      </w:r>
      <w:r w:rsidRPr="004856D3">
        <w:t>є</w:t>
      </w:r>
      <w:r w:rsidRPr="004856D3">
        <w:rPr>
          <w:spacing w:val="7"/>
        </w:rPr>
        <w:t xml:space="preserve"> </w:t>
      </w:r>
      <w:r w:rsidRPr="004856D3">
        <w:t>досягнення</w:t>
      </w:r>
      <w:r w:rsidRPr="004856D3">
        <w:rPr>
          <w:spacing w:val="8"/>
        </w:rPr>
        <w:t xml:space="preserve"> </w:t>
      </w:r>
      <w:r w:rsidRPr="004856D3">
        <w:t>ефективного</w:t>
      </w:r>
      <w:r w:rsidR="00EF35D8">
        <w:t xml:space="preserve"> </w:t>
      </w:r>
      <w:r w:rsidRPr="004856D3">
        <w:t>функціонування</w:t>
      </w:r>
      <w:r w:rsidR="00EF35D8">
        <w:t xml:space="preserve"> </w:t>
      </w:r>
      <w:r w:rsidRPr="004856D3">
        <w:t>організації</w:t>
      </w:r>
      <w:r w:rsidR="00EF35D8">
        <w:t xml:space="preserve"> </w:t>
      </w:r>
      <w:r w:rsidRPr="004856D3">
        <w:t>за</w:t>
      </w:r>
      <w:r w:rsidR="00EF35D8">
        <w:t xml:space="preserve"> </w:t>
      </w:r>
      <w:r w:rsidRPr="004856D3">
        <w:t>допомогою</w:t>
      </w:r>
      <w:r w:rsidR="00EF35D8">
        <w:t xml:space="preserve"> </w:t>
      </w:r>
      <w:r w:rsidRPr="004856D3">
        <w:t>раціонального</w:t>
      </w:r>
      <w:r w:rsidR="00EF35D8">
        <w:t xml:space="preserve"> </w:t>
      </w:r>
      <w:r w:rsidRPr="004856D3">
        <w:t>використання</w:t>
      </w:r>
      <w:r w:rsidR="00EF35D8">
        <w:t xml:space="preserve"> </w:t>
      </w:r>
      <w:r w:rsidRPr="004856D3">
        <w:rPr>
          <w:spacing w:val="-1"/>
        </w:rPr>
        <w:t>її</w:t>
      </w:r>
      <w:r w:rsidR="00EF35D8">
        <w:rPr>
          <w:spacing w:val="-1"/>
        </w:rPr>
        <w:t xml:space="preserve"> </w:t>
      </w:r>
      <w:r w:rsidRPr="004856D3">
        <w:t>ресурсного потенціалу</w:t>
      </w:r>
      <w:r w:rsidRPr="004856D3">
        <w:rPr>
          <w:spacing w:val="-4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сьогоденні</w:t>
      </w:r>
      <w:r w:rsidRPr="004856D3">
        <w:rPr>
          <w:spacing w:val="1"/>
        </w:rPr>
        <w:t xml:space="preserve"> </w:t>
      </w:r>
      <w:r w:rsidRPr="004856D3">
        <w:t xml:space="preserve">і </w:t>
      </w:r>
      <w:r w:rsidR="00EF35D8">
        <w:t>м</w:t>
      </w:r>
      <w:r w:rsidRPr="004856D3">
        <w:t>айбутньому</w:t>
      </w:r>
      <w:r w:rsidRPr="004856D3">
        <w:rPr>
          <w:spacing w:val="-5"/>
        </w:rPr>
        <w:t xml:space="preserve"> </w:t>
      </w:r>
      <w:r w:rsidRPr="004856D3">
        <w:t>[</w:t>
      </w:r>
      <w:r w:rsidR="00F20226">
        <w:t>20</w:t>
      </w:r>
      <w:r w:rsidRPr="004856D3">
        <w:t>,</w:t>
      </w:r>
      <w:r w:rsidRPr="004856D3">
        <w:rPr>
          <w:spacing w:val="-1"/>
        </w:rPr>
        <w:t xml:space="preserve"> </w:t>
      </w:r>
      <w:r w:rsidR="00F20226">
        <w:t>21</w:t>
      </w:r>
      <w:r w:rsidRPr="004856D3">
        <w:t>].</w:t>
      </w:r>
    </w:p>
    <w:p w14:paraId="53E3CE8C" w14:textId="27B2585B" w:rsidR="005E29B3" w:rsidRPr="004856D3" w:rsidRDefault="008542DF" w:rsidP="005D0121">
      <w:pPr>
        <w:pStyle w:val="a3"/>
        <w:tabs>
          <w:tab w:val="left" w:pos="0"/>
          <w:tab w:val="left" w:pos="2072"/>
          <w:tab w:val="left" w:pos="2173"/>
          <w:tab w:val="left" w:pos="2725"/>
          <w:tab w:val="left" w:pos="3033"/>
          <w:tab w:val="left" w:pos="3125"/>
          <w:tab w:val="left" w:pos="3245"/>
          <w:tab w:val="left" w:pos="3852"/>
          <w:tab w:val="left" w:pos="4285"/>
          <w:tab w:val="left" w:pos="4709"/>
          <w:tab w:val="left" w:pos="4837"/>
          <w:tab w:val="left" w:pos="4992"/>
          <w:tab w:val="left" w:pos="5353"/>
          <w:tab w:val="left" w:pos="5706"/>
          <w:tab w:val="left" w:pos="6193"/>
          <w:tab w:val="left" w:pos="6537"/>
          <w:tab w:val="left" w:pos="6572"/>
          <w:tab w:val="left" w:pos="6858"/>
          <w:tab w:val="left" w:pos="7702"/>
          <w:tab w:val="left" w:pos="7788"/>
          <w:tab w:val="left" w:pos="7871"/>
          <w:tab w:val="left" w:pos="8238"/>
          <w:tab w:val="left" w:pos="8865"/>
          <w:tab w:val="left" w:pos="9114"/>
          <w:tab w:val="left" w:pos="9617"/>
          <w:tab w:val="left" w:pos="9684"/>
        </w:tabs>
        <w:spacing w:line="360" w:lineRule="auto"/>
        <w:ind w:firstLine="707"/>
        <w:contextualSpacing/>
        <w:jc w:val="both"/>
      </w:pPr>
      <w:r w:rsidRPr="004856D3">
        <w:t>Основними</w:t>
      </w:r>
      <w:r w:rsidRPr="004856D3">
        <w:rPr>
          <w:spacing w:val="-4"/>
        </w:rPr>
        <w:t xml:space="preserve"> </w:t>
      </w:r>
      <w:r w:rsidRPr="004856D3">
        <w:t>завданнями</w:t>
      </w:r>
      <w:r w:rsidRPr="004856D3">
        <w:rPr>
          <w:spacing w:val="-2"/>
        </w:rPr>
        <w:t xml:space="preserve"> </w:t>
      </w:r>
      <w:r w:rsidRPr="004856D3">
        <w:t>системи забезпечення</w:t>
      </w:r>
      <w:r w:rsidRPr="004856D3">
        <w:rPr>
          <w:spacing w:val="-3"/>
        </w:rPr>
        <w:t xml:space="preserve"> </w:t>
      </w:r>
      <w:r w:rsidRPr="004856D3">
        <w:t>економічної</w:t>
      </w:r>
      <w:r w:rsidRPr="004856D3">
        <w:rPr>
          <w:spacing w:val="-5"/>
        </w:rPr>
        <w:t xml:space="preserve"> </w:t>
      </w:r>
      <w:r w:rsidRPr="004856D3">
        <w:t>безпеки</w:t>
      </w:r>
      <w:r w:rsidRPr="004856D3">
        <w:rPr>
          <w:spacing w:val="-3"/>
        </w:rPr>
        <w:t xml:space="preserve"> </w:t>
      </w:r>
      <w:r w:rsidRPr="004856D3">
        <w:t>є:</w:t>
      </w:r>
      <w:r w:rsidR="005D0121">
        <w:t xml:space="preserve"> </w:t>
      </w:r>
      <w:r w:rsidRPr="004856D3">
        <w:t>моніторинг</w:t>
      </w:r>
      <w:r w:rsidRPr="004856D3">
        <w:rPr>
          <w:spacing w:val="-4"/>
        </w:rPr>
        <w:t xml:space="preserve"> </w:t>
      </w:r>
      <w:r w:rsidRPr="004856D3">
        <w:t>і</w:t>
      </w:r>
      <w:r w:rsidRPr="004856D3">
        <w:rPr>
          <w:spacing w:val="-7"/>
        </w:rPr>
        <w:t xml:space="preserve"> </w:t>
      </w:r>
      <w:r w:rsidRPr="004856D3">
        <w:t>прогнозування</w:t>
      </w:r>
      <w:r w:rsidRPr="004856D3">
        <w:rPr>
          <w:spacing w:val="-4"/>
        </w:rPr>
        <w:t xml:space="preserve"> </w:t>
      </w:r>
      <w:r w:rsidRPr="004856D3">
        <w:t>загроз</w:t>
      </w:r>
      <w:r w:rsidRPr="004856D3">
        <w:rPr>
          <w:spacing w:val="-5"/>
        </w:rPr>
        <w:t xml:space="preserve"> </w:t>
      </w:r>
      <w:r w:rsidRPr="004856D3">
        <w:t>економічній</w:t>
      </w:r>
      <w:r w:rsidRPr="004856D3">
        <w:rPr>
          <w:spacing w:val="-4"/>
        </w:rPr>
        <w:t xml:space="preserve"> </w:t>
      </w:r>
      <w:r w:rsidRPr="004856D3">
        <w:t>безпеці</w:t>
      </w:r>
      <w:r w:rsidRPr="004856D3">
        <w:rPr>
          <w:spacing w:val="-5"/>
        </w:rPr>
        <w:t xml:space="preserve"> </w:t>
      </w:r>
      <w:r w:rsidRPr="004856D3">
        <w:t>підприємства;</w:t>
      </w:r>
      <w:r w:rsidR="005D0121">
        <w:t xml:space="preserve"> </w:t>
      </w:r>
      <w:r w:rsidRPr="004856D3">
        <w:t>оцінка</w:t>
      </w:r>
      <w:r w:rsidRPr="004856D3">
        <w:rPr>
          <w:spacing w:val="-5"/>
        </w:rPr>
        <w:t xml:space="preserve"> </w:t>
      </w:r>
      <w:r w:rsidRPr="004856D3">
        <w:t>ризиків</w:t>
      </w:r>
      <w:r w:rsidRPr="004856D3">
        <w:rPr>
          <w:spacing w:val="-4"/>
        </w:rPr>
        <w:t xml:space="preserve"> </w:t>
      </w:r>
      <w:r w:rsidRPr="004856D3">
        <w:t>і</w:t>
      </w:r>
      <w:r w:rsidRPr="004856D3">
        <w:rPr>
          <w:spacing w:val="-1"/>
        </w:rPr>
        <w:t xml:space="preserve"> </w:t>
      </w:r>
      <w:r w:rsidRPr="004856D3">
        <w:t>загроз</w:t>
      </w:r>
      <w:r w:rsidRPr="004856D3">
        <w:rPr>
          <w:spacing w:val="-3"/>
        </w:rPr>
        <w:t xml:space="preserve"> </w:t>
      </w:r>
      <w:r w:rsidRPr="004856D3">
        <w:t>за</w:t>
      </w:r>
      <w:r w:rsidRPr="004856D3">
        <w:rPr>
          <w:spacing w:val="-6"/>
        </w:rPr>
        <w:t xml:space="preserve"> </w:t>
      </w:r>
      <w:r w:rsidRPr="004856D3">
        <w:t>допомогою</w:t>
      </w:r>
      <w:r w:rsidRPr="004856D3">
        <w:rPr>
          <w:spacing w:val="-3"/>
        </w:rPr>
        <w:t xml:space="preserve"> </w:t>
      </w:r>
      <w:r w:rsidRPr="004856D3">
        <w:t>кількісних</w:t>
      </w:r>
      <w:r w:rsidRPr="004856D3">
        <w:rPr>
          <w:spacing w:val="-1"/>
        </w:rPr>
        <w:t xml:space="preserve"> </w:t>
      </w:r>
      <w:r w:rsidRPr="004856D3">
        <w:t>та</w:t>
      </w:r>
      <w:r w:rsidRPr="004856D3">
        <w:rPr>
          <w:spacing w:val="-2"/>
        </w:rPr>
        <w:t xml:space="preserve"> </w:t>
      </w:r>
      <w:r w:rsidRPr="004856D3">
        <w:t>якісних</w:t>
      </w:r>
      <w:r w:rsidRPr="004856D3">
        <w:rPr>
          <w:spacing w:val="-3"/>
        </w:rPr>
        <w:t xml:space="preserve"> </w:t>
      </w:r>
      <w:r w:rsidRPr="004856D3">
        <w:t>методів;</w:t>
      </w:r>
      <w:r w:rsidR="005D0121">
        <w:t xml:space="preserve"> </w:t>
      </w:r>
      <w:r w:rsidRPr="004856D3">
        <w:t>розробка</w:t>
      </w:r>
      <w:r w:rsidRPr="004856D3">
        <w:rPr>
          <w:spacing w:val="1"/>
        </w:rPr>
        <w:t xml:space="preserve"> </w:t>
      </w:r>
      <w:r w:rsidRPr="004856D3">
        <w:t>інструментів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механізму</w:t>
      </w:r>
      <w:r w:rsidRPr="004856D3">
        <w:rPr>
          <w:spacing w:val="1"/>
        </w:rPr>
        <w:t xml:space="preserve"> </w:t>
      </w:r>
      <w:r w:rsidRPr="004856D3">
        <w:t>нівелювання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підтримки</w:t>
      </w:r>
      <w:r w:rsidRPr="004856D3">
        <w:rPr>
          <w:spacing w:val="1"/>
        </w:rPr>
        <w:t xml:space="preserve"> </w:t>
      </w:r>
      <w:r w:rsidRPr="004856D3">
        <w:t>стійкого</w:t>
      </w:r>
      <w:r w:rsidRPr="004856D3">
        <w:rPr>
          <w:spacing w:val="-4"/>
        </w:rPr>
        <w:t xml:space="preserve"> </w:t>
      </w:r>
      <w:r w:rsidRPr="004856D3">
        <w:t>розвитку</w:t>
      </w:r>
      <w:r w:rsidRPr="004856D3">
        <w:rPr>
          <w:spacing w:val="-4"/>
        </w:rPr>
        <w:t xml:space="preserve"> </w:t>
      </w:r>
      <w:r w:rsidRPr="004856D3">
        <w:t>підприємства;</w:t>
      </w:r>
      <w:r w:rsidR="005D0121">
        <w:t xml:space="preserve"> </w:t>
      </w:r>
      <w:r w:rsidRPr="004856D3">
        <w:t>постійне</w:t>
      </w:r>
      <w:r w:rsidRPr="004856D3">
        <w:rPr>
          <w:spacing w:val="1"/>
        </w:rPr>
        <w:t xml:space="preserve"> </w:t>
      </w:r>
      <w:r w:rsidRPr="004856D3">
        <w:t>вдосконалення</w:t>
      </w:r>
      <w:r w:rsidRPr="004856D3">
        <w:rPr>
          <w:spacing w:val="71"/>
        </w:rPr>
        <w:t xml:space="preserve"> </w:t>
      </w:r>
      <w:r w:rsidRPr="004856D3">
        <w:t>механізму</w:t>
      </w:r>
      <w:r w:rsidRPr="004856D3">
        <w:rPr>
          <w:spacing w:val="71"/>
        </w:rPr>
        <w:t xml:space="preserve"> </w:t>
      </w:r>
      <w:r w:rsidRPr="004856D3">
        <w:t>забезпечення</w:t>
      </w:r>
      <w:r w:rsidRPr="004856D3">
        <w:rPr>
          <w:spacing w:val="7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-1"/>
        </w:rPr>
        <w:t xml:space="preserve"> </w:t>
      </w:r>
      <w:r w:rsidRPr="004856D3">
        <w:t>[</w:t>
      </w:r>
      <w:r w:rsidR="00F20226">
        <w:t>24</w:t>
      </w:r>
      <w:r w:rsidRPr="004856D3">
        <w:t>].</w:t>
      </w:r>
    </w:p>
    <w:p w14:paraId="39837638" w14:textId="6AB3FD56" w:rsidR="005E29B3" w:rsidRPr="004856D3" w:rsidRDefault="008542DF" w:rsidP="004856D3">
      <w:pPr>
        <w:pStyle w:val="a3"/>
        <w:spacing w:line="360" w:lineRule="auto"/>
        <w:ind w:right="2" w:firstLine="705"/>
        <w:jc w:val="both"/>
      </w:pPr>
      <w:r w:rsidRPr="004856D3">
        <w:t>Економічна</w:t>
      </w:r>
      <w:r w:rsidRPr="004856D3">
        <w:rPr>
          <w:spacing w:val="1"/>
        </w:rPr>
        <w:t xml:space="preserve"> </w:t>
      </w:r>
      <w:r w:rsidRPr="004856D3">
        <w:t>безпека</w:t>
      </w:r>
      <w:r w:rsidRPr="004856D3">
        <w:rPr>
          <w:spacing w:val="1"/>
        </w:rPr>
        <w:t xml:space="preserve"> </w:t>
      </w:r>
      <w:r w:rsidRPr="004856D3">
        <w:t>являє</w:t>
      </w:r>
      <w:r w:rsidRPr="004856D3">
        <w:rPr>
          <w:spacing w:val="1"/>
        </w:rPr>
        <w:t xml:space="preserve"> </w:t>
      </w:r>
      <w:r w:rsidRPr="004856D3">
        <w:t>собою</w:t>
      </w:r>
      <w:r w:rsidRPr="004856D3">
        <w:rPr>
          <w:spacing w:val="1"/>
        </w:rPr>
        <w:t xml:space="preserve"> </w:t>
      </w:r>
      <w:r w:rsidRPr="004856D3">
        <w:t>«здатність</w:t>
      </w:r>
      <w:r w:rsidRPr="004856D3">
        <w:rPr>
          <w:spacing w:val="1"/>
        </w:rPr>
        <w:t xml:space="preserve"> </w:t>
      </w:r>
      <w:r w:rsidRPr="004856D3">
        <w:t>економічного</w:t>
      </w:r>
      <w:r w:rsidRPr="004856D3">
        <w:rPr>
          <w:spacing w:val="1"/>
        </w:rPr>
        <w:t xml:space="preserve"> </w:t>
      </w:r>
      <w:r w:rsidR="00147999" w:rsidRPr="004856D3">
        <w:t>суб’єкта</w:t>
      </w:r>
      <w:r w:rsidRPr="004856D3">
        <w:rPr>
          <w:spacing w:val="1"/>
        </w:rPr>
        <w:t xml:space="preserve"> </w:t>
      </w:r>
      <w:r w:rsidRPr="004856D3">
        <w:t>забезпечувати</w:t>
      </w:r>
      <w:r w:rsidRPr="004856D3">
        <w:rPr>
          <w:spacing w:val="1"/>
        </w:rPr>
        <w:t xml:space="preserve"> </w:t>
      </w:r>
      <w:r w:rsidRPr="004856D3">
        <w:t>ефективне</w:t>
      </w:r>
      <w:r w:rsidRPr="004856D3">
        <w:rPr>
          <w:spacing w:val="1"/>
        </w:rPr>
        <w:t xml:space="preserve"> </w:t>
      </w:r>
      <w:r w:rsidRPr="004856D3">
        <w:t>функціонування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використання</w:t>
      </w:r>
      <w:r w:rsidRPr="004856D3">
        <w:rPr>
          <w:spacing w:val="1"/>
        </w:rPr>
        <w:t xml:space="preserve"> </w:t>
      </w:r>
      <w:r w:rsidRPr="004856D3">
        <w:t>ресурсів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виконання</w:t>
      </w:r>
      <w:r w:rsidRPr="004856D3">
        <w:rPr>
          <w:spacing w:val="1"/>
        </w:rPr>
        <w:t xml:space="preserve"> </w:t>
      </w:r>
      <w:r w:rsidRPr="004856D3">
        <w:t>поточних</w:t>
      </w:r>
      <w:r w:rsidRPr="004856D3">
        <w:rPr>
          <w:spacing w:val="1"/>
        </w:rPr>
        <w:t xml:space="preserve"> </w:t>
      </w:r>
      <w:r w:rsidRPr="004856D3">
        <w:t>завдань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метою</w:t>
      </w:r>
      <w:r w:rsidRPr="004856D3">
        <w:rPr>
          <w:spacing w:val="1"/>
        </w:rPr>
        <w:t xml:space="preserve"> </w:t>
      </w:r>
      <w:r w:rsidRPr="004856D3">
        <w:t>стабільного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регулярного</w:t>
      </w:r>
      <w:r w:rsidRPr="004856D3">
        <w:rPr>
          <w:spacing w:val="1"/>
        </w:rPr>
        <w:t xml:space="preserve"> </w:t>
      </w:r>
      <w:r w:rsidRPr="004856D3">
        <w:t>отримання</w:t>
      </w:r>
      <w:r w:rsidRPr="004856D3">
        <w:rPr>
          <w:spacing w:val="1"/>
        </w:rPr>
        <w:t xml:space="preserve"> </w:t>
      </w:r>
      <w:r w:rsidRPr="004856D3">
        <w:t>прибутку.</w:t>
      </w:r>
      <w:r w:rsidRPr="004856D3">
        <w:rPr>
          <w:spacing w:val="1"/>
        </w:rPr>
        <w:t xml:space="preserve"> </w:t>
      </w:r>
      <w:r w:rsidRPr="004856D3">
        <w:t>Метою</w:t>
      </w:r>
      <w:r w:rsidRPr="004856D3">
        <w:rPr>
          <w:spacing w:val="1"/>
        </w:rPr>
        <w:t xml:space="preserve"> </w:t>
      </w:r>
      <w:r w:rsidRPr="004856D3">
        <w:t>оцінки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своєчасне</w:t>
      </w:r>
      <w:r w:rsidRPr="004856D3">
        <w:rPr>
          <w:spacing w:val="1"/>
        </w:rPr>
        <w:t xml:space="preserve"> </w:t>
      </w:r>
      <w:r w:rsidRPr="004856D3">
        <w:lastRenderedPageBreak/>
        <w:t>реагування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поточні</w:t>
      </w:r>
      <w:r w:rsidRPr="004856D3">
        <w:rPr>
          <w:spacing w:val="1"/>
        </w:rPr>
        <w:t xml:space="preserve"> </w:t>
      </w:r>
      <w:r w:rsidRPr="004856D3">
        <w:t>зміни,</w:t>
      </w:r>
      <w:r w:rsidRPr="004856D3">
        <w:rPr>
          <w:spacing w:val="1"/>
        </w:rPr>
        <w:t xml:space="preserve"> </w:t>
      </w:r>
      <w:r w:rsidRPr="004856D3">
        <w:t>а</w:t>
      </w:r>
      <w:r w:rsidRPr="004856D3">
        <w:rPr>
          <w:spacing w:val="1"/>
        </w:rPr>
        <w:t xml:space="preserve"> </w:t>
      </w:r>
      <w:r w:rsidRPr="004856D3">
        <w:t>також</w:t>
      </w:r>
      <w:r w:rsidRPr="004856D3">
        <w:rPr>
          <w:spacing w:val="1"/>
        </w:rPr>
        <w:t xml:space="preserve"> </w:t>
      </w:r>
      <w:r w:rsidRPr="004856D3">
        <w:t>нівелювання</w:t>
      </w:r>
      <w:r w:rsidRPr="004856D3">
        <w:rPr>
          <w:spacing w:val="7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зовнішнього середовища. Таке визначення в повній мірі не відображає сутність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має</w:t>
      </w:r>
      <w:r w:rsidRPr="004856D3">
        <w:rPr>
          <w:spacing w:val="1"/>
        </w:rPr>
        <w:t xml:space="preserve"> </w:t>
      </w:r>
      <w:r w:rsidRPr="004856D3">
        <w:t>містити</w:t>
      </w:r>
      <w:r w:rsidRPr="004856D3">
        <w:rPr>
          <w:spacing w:val="1"/>
        </w:rPr>
        <w:t xml:space="preserve"> </w:t>
      </w:r>
      <w:r w:rsidRPr="004856D3">
        <w:t>прогнозні</w:t>
      </w:r>
      <w:r w:rsidRPr="004856D3">
        <w:rPr>
          <w:spacing w:val="1"/>
        </w:rPr>
        <w:t xml:space="preserve"> </w:t>
      </w:r>
      <w:r w:rsidRPr="004856D3">
        <w:t>складові</w:t>
      </w:r>
      <w:r w:rsidRPr="004856D3">
        <w:rPr>
          <w:spacing w:val="71"/>
        </w:rPr>
        <w:t xml:space="preserve"> </w:t>
      </w:r>
      <w:r w:rsidRPr="004856D3">
        <w:t>(можливість</w:t>
      </w:r>
      <w:r w:rsidRPr="004856D3">
        <w:rPr>
          <w:spacing w:val="1"/>
        </w:rPr>
        <w:t xml:space="preserve"> </w:t>
      </w:r>
      <w:r w:rsidRPr="004856D3">
        <w:t>прогнозувати стан і умови діяльності підприємства в майбутньому). Існує ще</w:t>
      </w:r>
      <w:r w:rsidRPr="004856D3">
        <w:rPr>
          <w:spacing w:val="1"/>
        </w:rPr>
        <w:t xml:space="preserve"> </w:t>
      </w:r>
      <w:r w:rsidRPr="004856D3">
        <w:t>точка</w:t>
      </w:r>
      <w:r w:rsidRPr="004856D3">
        <w:rPr>
          <w:spacing w:val="1"/>
        </w:rPr>
        <w:t xml:space="preserve"> </w:t>
      </w:r>
      <w:r w:rsidRPr="004856D3">
        <w:t>зору,</w:t>
      </w:r>
      <w:r w:rsidRPr="004856D3">
        <w:rPr>
          <w:spacing w:val="1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це</w:t>
      </w:r>
      <w:r w:rsidRPr="004856D3">
        <w:rPr>
          <w:spacing w:val="1"/>
        </w:rPr>
        <w:t xml:space="preserve"> </w:t>
      </w:r>
      <w:r w:rsidRPr="004856D3">
        <w:t>–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«взаємозалежні</w:t>
      </w:r>
      <w:r w:rsidRPr="004856D3">
        <w:rPr>
          <w:spacing w:val="1"/>
        </w:rPr>
        <w:t xml:space="preserve"> </w:t>
      </w:r>
      <w:r w:rsidRPr="004856D3">
        <w:t>характеристики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успішного</w:t>
      </w:r>
      <w:r w:rsidRPr="004856D3">
        <w:rPr>
          <w:spacing w:val="1"/>
        </w:rPr>
        <w:t xml:space="preserve"> </w:t>
      </w:r>
      <w:r w:rsidRPr="004856D3">
        <w:t>функціонування</w:t>
      </w:r>
      <w:r w:rsidRPr="004856D3">
        <w:rPr>
          <w:spacing w:val="1"/>
        </w:rPr>
        <w:t xml:space="preserve"> </w:t>
      </w:r>
      <w:r w:rsidRPr="004856D3">
        <w:t>та</w:t>
      </w:r>
      <w:r w:rsidRPr="004856D3">
        <w:rPr>
          <w:spacing w:val="1"/>
        </w:rPr>
        <w:t xml:space="preserve"> </w:t>
      </w:r>
      <w:r w:rsidRPr="004856D3">
        <w:t>сталого</w:t>
      </w:r>
      <w:r w:rsidRPr="004856D3">
        <w:rPr>
          <w:spacing w:val="1"/>
        </w:rPr>
        <w:t xml:space="preserve"> </w:t>
      </w:r>
      <w:r w:rsidRPr="004856D3">
        <w:t>розвитку».</w:t>
      </w:r>
      <w:r w:rsidRPr="004856D3">
        <w:rPr>
          <w:spacing w:val="1"/>
        </w:rPr>
        <w:t xml:space="preserve"> </w:t>
      </w:r>
      <w:r w:rsidRPr="004856D3">
        <w:t>Таке</w:t>
      </w:r>
      <w:r w:rsidRPr="004856D3">
        <w:rPr>
          <w:spacing w:val="-67"/>
        </w:rPr>
        <w:t xml:space="preserve"> </w:t>
      </w:r>
      <w:r w:rsidRPr="004856D3">
        <w:t>визначення економічної безпеки в повному обсязі відображає сутність даного</w:t>
      </w:r>
      <w:r w:rsidRPr="004856D3">
        <w:rPr>
          <w:spacing w:val="1"/>
        </w:rPr>
        <w:t xml:space="preserve"> </w:t>
      </w:r>
      <w:r w:rsidRPr="004856D3">
        <w:t>поняття,</w:t>
      </w:r>
      <w:r w:rsidRPr="004856D3">
        <w:rPr>
          <w:spacing w:val="-2"/>
        </w:rPr>
        <w:t xml:space="preserve"> </w:t>
      </w:r>
      <w:r w:rsidRPr="004856D3">
        <w:t>але</w:t>
      </w:r>
      <w:r w:rsidRPr="004856D3">
        <w:rPr>
          <w:spacing w:val="-4"/>
        </w:rPr>
        <w:t xml:space="preserve"> </w:t>
      </w:r>
      <w:r w:rsidRPr="004856D3">
        <w:t>не є</w:t>
      </w:r>
      <w:r w:rsidRPr="004856D3">
        <w:rPr>
          <w:spacing w:val="-1"/>
        </w:rPr>
        <w:t xml:space="preserve"> </w:t>
      </w:r>
      <w:r w:rsidRPr="004856D3">
        <w:t>конструктивною.</w:t>
      </w:r>
    </w:p>
    <w:p w14:paraId="792FBB8D" w14:textId="573FB08E" w:rsidR="005E29B3" w:rsidRPr="004856D3" w:rsidRDefault="008542DF" w:rsidP="00E112CA">
      <w:pPr>
        <w:pStyle w:val="a3"/>
        <w:spacing w:line="360" w:lineRule="auto"/>
        <w:ind w:right="2" w:firstLine="705"/>
        <w:jc w:val="both"/>
      </w:pPr>
      <w:r w:rsidRPr="004856D3">
        <w:t>Для</w:t>
      </w:r>
      <w:r w:rsidRPr="004856D3">
        <w:rPr>
          <w:spacing w:val="1"/>
        </w:rPr>
        <w:t xml:space="preserve"> </w:t>
      </w:r>
      <w:r w:rsidRPr="004856D3">
        <w:t>забезпечення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потрібно</w:t>
      </w:r>
      <w:r w:rsidRPr="004856D3">
        <w:rPr>
          <w:spacing w:val="1"/>
        </w:rPr>
        <w:t xml:space="preserve"> </w:t>
      </w:r>
      <w:r w:rsidRPr="004856D3">
        <w:t>«Привести</w:t>
      </w:r>
      <w:r w:rsidRPr="004856D3">
        <w:rPr>
          <w:spacing w:val="71"/>
        </w:rPr>
        <w:t xml:space="preserve"> </w:t>
      </w:r>
      <w:r w:rsidRPr="004856D3">
        <w:t>у</w:t>
      </w:r>
      <w:r w:rsidRPr="004856D3">
        <w:rPr>
          <w:spacing w:val="-67"/>
        </w:rPr>
        <w:t xml:space="preserve"> </w:t>
      </w:r>
      <w:r w:rsidRPr="004856D3">
        <w:t>відповідність</w:t>
      </w:r>
      <w:r w:rsidRPr="004856D3">
        <w:rPr>
          <w:spacing w:val="1"/>
        </w:rPr>
        <w:t xml:space="preserve"> </w:t>
      </w:r>
      <w:r w:rsidRPr="004856D3">
        <w:t>внутрішній</w:t>
      </w:r>
      <w:r w:rsidRPr="004856D3">
        <w:rPr>
          <w:spacing w:val="1"/>
        </w:rPr>
        <w:t xml:space="preserve"> </w:t>
      </w:r>
      <w:r w:rsidRPr="004856D3">
        <w:t>потенціал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умов</w:t>
      </w:r>
      <w:r w:rsidRPr="004856D3">
        <w:rPr>
          <w:spacing w:val="1"/>
        </w:rPr>
        <w:t xml:space="preserve"> </w:t>
      </w:r>
      <w:r w:rsidRPr="004856D3">
        <w:t>зовнішнього</w:t>
      </w:r>
      <w:r w:rsidRPr="004856D3">
        <w:rPr>
          <w:spacing w:val="1"/>
        </w:rPr>
        <w:t xml:space="preserve"> </w:t>
      </w:r>
      <w:r w:rsidRPr="004856D3">
        <w:t>середовища,</w:t>
      </w:r>
      <w:r w:rsidRPr="004856D3">
        <w:rPr>
          <w:spacing w:val="1"/>
        </w:rPr>
        <w:t xml:space="preserve"> </w:t>
      </w:r>
      <w:r w:rsidRPr="004856D3">
        <w:t>а</w:t>
      </w:r>
      <w:r w:rsidRPr="004856D3">
        <w:rPr>
          <w:spacing w:val="1"/>
        </w:rPr>
        <w:t xml:space="preserve"> </w:t>
      </w:r>
      <w:r w:rsidRPr="004856D3">
        <w:t>також</w:t>
      </w:r>
      <w:r w:rsidRPr="004856D3">
        <w:rPr>
          <w:spacing w:val="1"/>
        </w:rPr>
        <w:t xml:space="preserve"> </w:t>
      </w:r>
      <w:r w:rsidRPr="004856D3">
        <w:t>забезпечити</w:t>
      </w:r>
      <w:r w:rsidRPr="004856D3">
        <w:rPr>
          <w:spacing w:val="1"/>
        </w:rPr>
        <w:t xml:space="preserve"> </w:t>
      </w:r>
      <w:r w:rsidRPr="004856D3">
        <w:t>процес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сталого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довгостроковій перспективі». Таким чином, під економічною безпекою можна</w:t>
      </w:r>
      <w:r w:rsidRPr="004856D3">
        <w:rPr>
          <w:spacing w:val="1"/>
        </w:rPr>
        <w:t xml:space="preserve"> </w:t>
      </w:r>
      <w:r w:rsidRPr="004856D3">
        <w:t>розуміти</w:t>
      </w:r>
      <w:r w:rsidRPr="004856D3">
        <w:rPr>
          <w:spacing w:val="22"/>
        </w:rPr>
        <w:t xml:space="preserve"> </w:t>
      </w:r>
      <w:r w:rsidRPr="004856D3">
        <w:t>такий</w:t>
      </w:r>
      <w:r w:rsidRPr="004856D3">
        <w:rPr>
          <w:spacing w:val="21"/>
        </w:rPr>
        <w:t xml:space="preserve"> </w:t>
      </w:r>
      <w:r w:rsidRPr="004856D3">
        <w:t>стан</w:t>
      </w:r>
      <w:r w:rsidRPr="004856D3">
        <w:rPr>
          <w:spacing w:val="19"/>
        </w:rPr>
        <w:t xml:space="preserve"> </w:t>
      </w:r>
      <w:r w:rsidRPr="004856D3">
        <w:t>підприємства,</w:t>
      </w:r>
      <w:r w:rsidRPr="004856D3">
        <w:rPr>
          <w:spacing w:val="20"/>
        </w:rPr>
        <w:t xml:space="preserve"> </w:t>
      </w:r>
      <w:r w:rsidRPr="004856D3">
        <w:t>при</w:t>
      </w:r>
      <w:r w:rsidRPr="004856D3">
        <w:rPr>
          <w:spacing w:val="19"/>
        </w:rPr>
        <w:t xml:space="preserve"> </w:t>
      </w:r>
      <w:r w:rsidRPr="004856D3">
        <w:t>якому</w:t>
      </w:r>
      <w:r w:rsidRPr="004856D3">
        <w:rPr>
          <w:spacing w:val="24"/>
        </w:rPr>
        <w:t xml:space="preserve"> </w:t>
      </w:r>
      <w:r w:rsidRPr="004856D3">
        <w:t>воно</w:t>
      </w:r>
      <w:r w:rsidRPr="004856D3">
        <w:rPr>
          <w:spacing w:val="21"/>
        </w:rPr>
        <w:t xml:space="preserve"> </w:t>
      </w:r>
      <w:r w:rsidRPr="004856D3">
        <w:t>може</w:t>
      </w:r>
      <w:r w:rsidRPr="004856D3">
        <w:rPr>
          <w:spacing w:val="21"/>
        </w:rPr>
        <w:t xml:space="preserve"> </w:t>
      </w:r>
      <w:r w:rsidRPr="004856D3">
        <w:t>успішно</w:t>
      </w:r>
      <w:r w:rsidRPr="004856D3">
        <w:rPr>
          <w:spacing w:val="22"/>
        </w:rPr>
        <w:t xml:space="preserve"> </w:t>
      </w:r>
      <w:r w:rsidRPr="004856D3">
        <w:t>здійснювати</w:t>
      </w:r>
      <w:r w:rsidR="00E112CA">
        <w:t xml:space="preserve"> </w:t>
      </w:r>
      <w:r w:rsidRPr="004856D3">
        <w:t>свою діяльність, будучи при цьому економічно і фінансово стійким, а також</w:t>
      </w:r>
      <w:r w:rsidRPr="004856D3">
        <w:rPr>
          <w:spacing w:val="1"/>
        </w:rPr>
        <w:t xml:space="preserve"> </w:t>
      </w:r>
      <w:r w:rsidRPr="004856D3">
        <w:t>постійно</w:t>
      </w:r>
      <w:r w:rsidRPr="004856D3">
        <w:rPr>
          <w:spacing w:val="-1"/>
        </w:rPr>
        <w:t xml:space="preserve"> </w:t>
      </w:r>
      <w:r w:rsidRPr="004856D3">
        <w:t>розвиватися</w:t>
      </w:r>
      <w:r w:rsidRPr="004856D3">
        <w:rPr>
          <w:spacing w:val="-1"/>
        </w:rPr>
        <w:t xml:space="preserve"> </w:t>
      </w:r>
      <w:r w:rsidRPr="004856D3">
        <w:t>для</w:t>
      </w:r>
      <w:r w:rsidRPr="004856D3">
        <w:rPr>
          <w:spacing w:val="-2"/>
        </w:rPr>
        <w:t xml:space="preserve"> </w:t>
      </w:r>
      <w:r w:rsidRPr="004856D3">
        <w:t>поліпшення</w:t>
      </w:r>
      <w:r w:rsidRPr="004856D3">
        <w:rPr>
          <w:spacing w:val="3"/>
        </w:rPr>
        <w:t xml:space="preserve"> </w:t>
      </w:r>
      <w:r w:rsidRPr="004856D3">
        <w:t>свого</w:t>
      </w:r>
      <w:r w:rsidRPr="004856D3">
        <w:rPr>
          <w:spacing w:val="-3"/>
        </w:rPr>
        <w:t xml:space="preserve"> </w:t>
      </w:r>
      <w:r w:rsidRPr="004856D3">
        <w:t>становища</w:t>
      </w:r>
      <w:r w:rsidRPr="004856D3">
        <w:rPr>
          <w:spacing w:val="-2"/>
        </w:rPr>
        <w:t xml:space="preserve"> </w:t>
      </w:r>
      <w:r w:rsidRPr="004856D3">
        <w:t>в</w:t>
      </w:r>
      <w:r w:rsidRPr="004856D3">
        <w:rPr>
          <w:spacing w:val="-2"/>
        </w:rPr>
        <w:t xml:space="preserve"> </w:t>
      </w:r>
      <w:r w:rsidRPr="004856D3">
        <w:t>майбутньому.</w:t>
      </w:r>
    </w:p>
    <w:p w14:paraId="6F9B1C0E" w14:textId="01B886A0" w:rsidR="005E29B3" w:rsidRPr="004856D3" w:rsidRDefault="008542DF" w:rsidP="00581C68">
      <w:pPr>
        <w:pStyle w:val="a3"/>
        <w:spacing w:line="360" w:lineRule="auto"/>
        <w:ind w:firstLine="709"/>
        <w:contextualSpacing/>
        <w:jc w:val="both"/>
      </w:pPr>
      <w:r w:rsidRPr="004856D3">
        <w:t>Оцінка рівня економічної безпеки повинна включати в себе як показники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(фінансової)</w:t>
      </w:r>
      <w:r w:rsidRPr="004856D3">
        <w:rPr>
          <w:spacing w:val="1"/>
        </w:rPr>
        <w:t xml:space="preserve"> </w:t>
      </w:r>
      <w:r w:rsidRPr="004856D3">
        <w:t>стійкості,</w:t>
      </w:r>
      <w:r w:rsidRPr="004856D3">
        <w:rPr>
          <w:spacing w:val="1"/>
        </w:rPr>
        <w:t xml:space="preserve"> </w:t>
      </w:r>
      <w:r w:rsidRPr="004856D3">
        <w:t>так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оцінку</w:t>
      </w:r>
      <w:r w:rsidRPr="004856D3">
        <w:rPr>
          <w:spacing w:val="1"/>
        </w:rPr>
        <w:t xml:space="preserve"> </w:t>
      </w:r>
      <w:r w:rsidRPr="004856D3">
        <w:t>перспектив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підприємства.</w:t>
      </w:r>
      <w:r w:rsidR="00581C68">
        <w:t xml:space="preserve"> </w:t>
      </w:r>
      <w:r w:rsidRPr="004856D3">
        <w:t>Аналіз робіт з оцінки економічної безпеки показав, що можна виділити</w:t>
      </w:r>
      <w:r w:rsidRPr="004856D3">
        <w:rPr>
          <w:spacing w:val="1"/>
        </w:rPr>
        <w:t xml:space="preserve"> </w:t>
      </w:r>
      <w:r w:rsidRPr="004856D3">
        <w:t>кілька підходів: перший – «безпеку класифікують як системну характеристику,</w:t>
      </w:r>
      <w:r w:rsidRPr="004856D3">
        <w:rPr>
          <w:spacing w:val="1"/>
        </w:rPr>
        <w:t xml:space="preserve"> </w:t>
      </w:r>
      <w:r w:rsidRPr="004856D3">
        <w:t>яка є проявом самої економіки »; другий підхід полягає в розумінні економічної</w:t>
      </w:r>
      <w:r w:rsidRPr="004856D3">
        <w:rPr>
          <w:spacing w:val="-67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мінімально</w:t>
      </w:r>
      <w:r w:rsidRPr="004856D3">
        <w:rPr>
          <w:spacing w:val="1"/>
        </w:rPr>
        <w:t xml:space="preserve"> </w:t>
      </w:r>
      <w:r w:rsidRPr="004856D3">
        <w:t>необхідні</w:t>
      </w:r>
      <w:r w:rsidRPr="004856D3">
        <w:rPr>
          <w:spacing w:val="1"/>
        </w:rPr>
        <w:t xml:space="preserve"> </w:t>
      </w:r>
      <w:r w:rsidRPr="004856D3">
        <w:t>умови</w:t>
      </w:r>
      <w:r w:rsidRPr="004856D3">
        <w:rPr>
          <w:spacing w:val="1"/>
        </w:rPr>
        <w:t xml:space="preserve"> </w:t>
      </w:r>
      <w:r w:rsidRPr="004856D3">
        <w:t>сталого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-1"/>
        </w:rPr>
        <w:t xml:space="preserve"> </w:t>
      </w:r>
      <w:r w:rsidRPr="004856D3">
        <w:t>[</w:t>
      </w:r>
      <w:r w:rsidR="00F20226">
        <w:t>6</w:t>
      </w:r>
      <w:r w:rsidRPr="004856D3">
        <w:t>,</w:t>
      </w:r>
      <w:r w:rsidRPr="004856D3">
        <w:rPr>
          <w:spacing w:val="-1"/>
        </w:rPr>
        <w:t xml:space="preserve"> </w:t>
      </w:r>
      <w:r w:rsidR="00F20226">
        <w:t>12</w:t>
      </w:r>
      <w:r w:rsidRPr="004856D3">
        <w:t>,</w:t>
      </w:r>
      <w:r w:rsidRPr="004856D3">
        <w:rPr>
          <w:spacing w:val="-1"/>
        </w:rPr>
        <w:t xml:space="preserve"> </w:t>
      </w:r>
      <w:r w:rsidR="00F20226">
        <w:t>18</w:t>
      </w:r>
      <w:r w:rsidRPr="004856D3">
        <w:t>].</w:t>
      </w:r>
    </w:p>
    <w:p w14:paraId="2C904331" w14:textId="77777777" w:rsidR="005E29B3" w:rsidRPr="004856D3" w:rsidRDefault="008542DF" w:rsidP="004856D3">
      <w:pPr>
        <w:pStyle w:val="a3"/>
        <w:spacing w:line="360" w:lineRule="auto"/>
        <w:ind w:right="2" w:firstLine="705"/>
        <w:jc w:val="both"/>
      </w:pPr>
      <w:r w:rsidRPr="004856D3">
        <w:t>Якщо перший підхід може бути використаний для підприємств з різними</w:t>
      </w:r>
      <w:r w:rsidRPr="004856D3">
        <w:rPr>
          <w:spacing w:val="1"/>
        </w:rPr>
        <w:t xml:space="preserve"> </w:t>
      </w:r>
      <w:r w:rsidRPr="004856D3">
        <w:t>результатами</w:t>
      </w:r>
      <w:r w:rsidRPr="004856D3">
        <w:rPr>
          <w:spacing w:val="1"/>
        </w:rPr>
        <w:t xml:space="preserve"> </w:t>
      </w:r>
      <w:r w:rsidRPr="004856D3">
        <w:t>діяльності,</w:t>
      </w:r>
      <w:r w:rsidRPr="004856D3">
        <w:rPr>
          <w:spacing w:val="1"/>
        </w:rPr>
        <w:t xml:space="preserve"> </w:t>
      </w:r>
      <w:r w:rsidRPr="004856D3">
        <w:t>то</w:t>
      </w:r>
      <w:r w:rsidRPr="004856D3">
        <w:rPr>
          <w:spacing w:val="1"/>
        </w:rPr>
        <w:t xml:space="preserve"> </w:t>
      </w:r>
      <w:r w:rsidRPr="004856D3">
        <w:t>другий</w:t>
      </w:r>
      <w:r w:rsidRPr="004856D3">
        <w:rPr>
          <w:spacing w:val="1"/>
        </w:rPr>
        <w:t xml:space="preserve"> </w:t>
      </w:r>
      <w:r w:rsidRPr="004856D3">
        <w:t>підхід</w:t>
      </w:r>
      <w:r w:rsidRPr="004856D3">
        <w:rPr>
          <w:spacing w:val="1"/>
        </w:rPr>
        <w:t xml:space="preserve"> </w:t>
      </w:r>
      <w:r w:rsidRPr="004856D3">
        <w:t>відразу</w:t>
      </w:r>
      <w:r w:rsidRPr="004856D3">
        <w:rPr>
          <w:spacing w:val="1"/>
        </w:rPr>
        <w:t xml:space="preserve"> </w:t>
      </w:r>
      <w:r w:rsidRPr="004856D3">
        <w:t>ж</w:t>
      </w:r>
      <w:r w:rsidRPr="004856D3">
        <w:rPr>
          <w:spacing w:val="1"/>
        </w:rPr>
        <w:t xml:space="preserve"> </w:t>
      </w:r>
      <w:r w:rsidRPr="004856D3">
        <w:t>виключає</w:t>
      </w:r>
      <w:r w:rsidRPr="004856D3">
        <w:rPr>
          <w:spacing w:val="1"/>
        </w:rPr>
        <w:t xml:space="preserve"> </w:t>
      </w:r>
      <w:r w:rsidRPr="004856D3">
        <w:t>збиткові</w:t>
      </w:r>
      <w:r w:rsidRPr="004856D3">
        <w:rPr>
          <w:spacing w:val="1"/>
        </w:rPr>
        <w:t xml:space="preserve"> </w:t>
      </w:r>
      <w:r w:rsidRPr="004856D3">
        <w:t>підприємства. Якщо ж розглядати забезпечення економічної безпеки як процес</w:t>
      </w:r>
      <w:r w:rsidRPr="004856D3">
        <w:rPr>
          <w:spacing w:val="1"/>
        </w:rPr>
        <w:t xml:space="preserve"> </w:t>
      </w:r>
      <w:r w:rsidRPr="004856D3">
        <w:t>управління, що регулюється, то другий підхід можна трансформувати в третій</w:t>
      </w:r>
      <w:r w:rsidRPr="004856D3">
        <w:rPr>
          <w:spacing w:val="1"/>
        </w:rPr>
        <w:t xml:space="preserve"> </w:t>
      </w:r>
      <w:r w:rsidRPr="004856D3">
        <w:t>підхід,</w:t>
      </w:r>
      <w:r w:rsidRPr="004856D3">
        <w:rPr>
          <w:spacing w:val="1"/>
        </w:rPr>
        <w:t xml:space="preserve"> </w:t>
      </w:r>
      <w:r w:rsidRPr="004856D3">
        <w:t>який</w:t>
      </w:r>
      <w:r w:rsidRPr="004856D3">
        <w:rPr>
          <w:spacing w:val="1"/>
        </w:rPr>
        <w:t xml:space="preserve"> </w:t>
      </w:r>
      <w:r w:rsidRPr="004856D3">
        <w:t>полягає</w:t>
      </w:r>
      <w:r w:rsidRPr="004856D3">
        <w:rPr>
          <w:spacing w:val="1"/>
        </w:rPr>
        <w:t xml:space="preserve"> </w:t>
      </w:r>
      <w:r w:rsidRPr="004856D3">
        <w:t>у</w:t>
      </w:r>
      <w:r w:rsidRPr="004856D3">
        <w:rPr>
          <w:spacing w:val="1"/>
        </w:rPr>
        <w:t xml:space="preserve"> </w:t>
      </w:r>
      <w:r w:rsidRPr="004856D3">
        <w:t>оцінці</w:t>
      </w:r>
      <w:r w:rsidRPr="004856D3">
        <w:rPr>
          <w:spacing w:val="1"/>
        </w:rPr>
        <w:t xml:space="preserve"> </w:t>
      </w:r>
      <w:r w:rsidRPr="004856D3">
        <w:t>збиткових</w:t>
      </w:r>
      <w:r w:rsidRPr="004856D3">
        <w:rPr>
          <w:spacing w:val="1"/>
        </w:rPr>
        <w:t xml:space="preserve"> </w:t>
      </w:r>
      <w:r w:rsidRPr="004856D3">
        <w:t>підприємств,</w:t>
      </w:r>
      <w:r w:rsidRPr="004856D3">
        <w:rPr>
          <w:spacing w:val="1"/>
        </w:rPr>
        <w:t xml:space="preserve"> </w:t>
      </w:r>
      <w:r w:rsidRPr="004856D3">
        <w:t>але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розробкою</w:t>
      </w:r>
      <w:r w:rsidRPr="004856D3">
        <w:rPr>
          <w:spacing w:val="1"/>
        </w:rPr>
        <w:t xml:space="preserve"> </w:t>
      </w:r>
      <w:r w:rsidRPr="004856D3">
        <w:t>індикативних планових показників, які дозволяють вивести ці підприємства в</w:t>
      </w:r>
      <w:r w:rsidRPr="004856D3">
        <w:rPr>
          <w:spacing w:val="1"/>
        </w:rPr>
        <w:t xml:space="preserve"> </w:t>
      </w:r>
      <w:r w:rsidRPr="004856D3">
        <w:t>зону</w:t>
      </w:r>
      <w:r w:rsidRPr="004856D3">
        <w:rPr>
          <w:spacing w:val="-5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безпеки.</w:t>
      </w:r>
    </w:p>
    <w:p w14:paraId="356E7D40" w14:textId="622E672A" w:rsidR="005E29B3" w:rsidRDefault="008542DF" w:rsidP="00EF35D8">
      <w:pPr>
        <w:pStyle w:val="a3"/>
        <w:spacing w:line="360" w:lineRule="auto"/>
        <w:ind w:firstLine="703"/>
        <w:contextualSpacing/>
        <w:jc w:val="both"/>
      </w:pPr>
      <w:r w:rsidRPr="004856D3">
        <w:t>Можна стверджувати, що оцінка економічної безпеки потрібна головним</w:t>
      </w:r>
      <w:r w:rsidRPr="004856D3">
        <w:rPr>
          <w:spacing w:val="1"/>
        </w:rPr>
        <w:t xml:space="preserve"> </w:t>
      </w:r>
      <w:r w:rsidRPr="004856D3">
        <w:t>чином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керівника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метою</w:t>
      </w:r>
      <w:r w:rsidRPr="004856D3">
        <w:rPr>
          <w:spacing w:val="1"/>
        </w:rPr>
        <w:t xml:space="preserve"> </w:t>
      </w:r>
      <w:r w:rsidRPr="004856D3">
        <w:t>вчасного</w:t>
      </w:r>
      <w:r w:rsidRPr="004856D3">
        <w:rPr>
          <w:spacing w:val="1"/>
        </w:rPr>
        <w:t xml:space="preserve"> </w:t>
      </w:r>
      <w:r w:rsidRPr="004856D3">
        <w:t>реагування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мінливі</w:t>
      </w:r>
      <w:r w:rsidRPr="004856D3">
        <w:rPr>
          <w:spacing w:val="1"/>
        </w:rPr>
        <w:t xml:space="preserve"> </w:t>
      </w:r>
      <w:r w:rsidRPr="004856D3">
        <w:t>умови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поліпшення</w:t>
      </w:r>
      <w:r w:rsidRPr="004856D3">
        <w:rPr>
          <w:spacing w:val="1"/>
        </w:rPr>
        <w:t xml:space="preserve"> </w:t>
      </w:r>
      <w:r w:rsidRPr="004856D3">
        <w:lastRenderedPageBreak/>
        <w:t>становища</w:t>
      </w:r>
      <w:r w:rsidRPr="004856D3">
        <w:rPr>
          <w:spacing w:val="1"/>
        </w:rPr>
        <w:t xml:space="preserve"> </w:t>
      </w:r>
      <w:r w:rsidRPr="004856D3">
        <w:t>підприємства,</w:t>
      </w:r>
      <w:r w:rsidRPr="004856D3">
        <w:rPr>
          <w:spacing w:val="1"/>
        </w:rPr>
        <w:t xml:space="preserve"> </w:t>
      </w:r>
      <w:r w:rsidRPr="004856D3">
        <w:t>тому</w:t>
      </w:r>
      <w:r w:rsidRPr="004856D3">
        <w:rPr>
          <w:spacing w:val="1"/>
        </w:rPr>
        <w:t xml:space="preserve"> </w:t>
      </w:r>
      <w:r w:rsidRPr="004856D3">
        <w:t>другий</w:t>
      </w:r>
      <w:r w:rsidRPr="004856D3">
        <w:rPr>
          <w:spacing w:val="1"/>
        </w:rPr>
        <w:t xml:space="preserve"> </w:t>
      </w:r>
      <w:r w:rsidRPr="004856D3">
        <w:t>підхід</w:t>
      </w:r>
      <w:r w:rsidRPr="004856D3">
        <w:rPr>
          <w:spacing w:val="1"/>
        </w:rPr>
        <w:t xml:space="preserve"> </w:t>
      </w:r>
      <w:r w:rsidRPr="004856D3">
        <w:t>може</w:t>
      </w:r>
      <w:r w:rsidRPr="004856D3">
        <w:rPr>
          <w:spacing w:val="1"/>
        </w:rPr>
        <w:t xml:space="preserve"> </w:t>
      </w:r>
      <w:r w:rsidRPr="004856D3">
        <w:t>використовуватися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формування</w:t>
      </w:r>
      <w:r w:rsidRPr="004856D3">
        <w:rPr>
          <w:spacing w:val="1"/>
        </w:rPr>
        <w:t xml:space="preserve"> </w:t>
      </w:r>
      <w:r w:rsidRPr="004856D3">
        <w:t>показників,</w:t>
      </w:r>
      <w:r w:rsidRPr="004856D3">
        <w:rPr>
          <w:spacing w:val="1"/>
        </w:rPr>
        <w:t xml:space="preserve"> </w:t>
      </w:r>
      <w:r w:rsidRPr="004856D3">
        <w:t>відповідних</w:t>
      </w:r>
      <w:r w:rsidRPr="004856D3">
        <w:rPr>
          <w:spacing w:val="1"/>
        </w:rPr>
        <w:t xml:space="preserve"> </w:t>
      </w:r>
      <w:r w:rsidRPr="004856D3">
        <w:t>мінімально</w:t>
      </w:r>
      <w:r w:rsidRPr="004856D3">
        <w:rPr>
          <w:spacing w:val="1"/>
        </w:rPr>
        <w:t xml:space="preserve"> </w:t>
      </w:r>
      <w:r w:rsidRPr="004856D3">
        <w:t>необхідним умовам, тому що в цілому він не відповідає цільовим установкам</w:t>
      </w:r>
      <w:r w:rsidRPr="004856D3">
        <w:rPr>
          <w:spacing w:val="1"/>
        </w:rPr>
        <w:t xml:space="preserve"> </w:t>
      </w:r>
      <w:r w:rsidRPr="004856D3">
        <w:t>дослідження.</w:t>
      </w:r>
      <w:r w:rsidR="00EF35D8">
        <w:t xml:space="preserve"> </w:t>
      </w:r>
    </w:p>
    <w:p w14:paraId="110C0A43" w14:textId="77777777" w:rsidR="005E29B3" w:rsidRPr="004856D3" w:rsidRDefault="008542DF" w:rsidP="00EF35D8">
      <w:pPr>
        <w:pStyle w:val="a3"/>
        <w:spacing w:line="360" w:lineRule="auto"/>
        <w:ind w:firstLine="703"/>
        <w:contextualSpacing/>
        <w:jc w:val="both"/>
      </w:pPr>
      <w:r w:rsidRPr="004856D3">
        <w:t>Методи оцінки економічної безпеки підприємства можна розділити на дві</w:t>
      </w:r>
      <w:r w:rsidRPr="004856D3">
        <w:rPr>
          <w:spacing w:val="-67"/>
        </w:rPr>
        <w:t xml:space="preserve"> </w:t>
      </w:r>
      <w:r w:rsidRPr="004856D3">
        <w:t>групи:</w:t>
      </w:r>
    </w:p>
    <w:p w14:paraId="15F26810" w14:textId="77777777" w:rsidR="005E29B3" w:rsidRPr="004856D3" w:rsidRDefault="008542DF" w:rsidP="00EF35D8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3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оцінка на основі розрахунку показників функціональних груп, якими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представлена</w:t>
      </w:r>
      <w:r w:rsidRPr="004856D3">
        <w:rPr>
          <w:spacing w:val="66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економічна безпека;</w:t>
      </w:r>
    </w:p>
    <w:p w14:paraId="0F8ED860" w14:textId="77777777" w:rsidR="005E29B3" w:rsidRPr="004856D3" w:rsidRDefault="008542DF" w:rsidP="00EF35D8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3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оцінка в цілому по підприємству, на основі розрахунку інтегрального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показника.</w:t>
      </w:r>
    </w:p>
    <w:p w14:paraId="760F94F1" w14:textId="77777777" w:rsidR="005E29B3" w:rsidRPr="004856D3" w:rsidRDefault="008542DF" w:rsidP="004856D3">
      <w:pPr>
        <w:pStyle w:val="a3"/>
        <w:spacing w:line="360" w:lineRule="auto"/>
        <w:ind w:right="2" w:firstLine="707"/>
        <w:jc w:val="both"/>
      </w:pPr>
      <w:r w:rsidRPr="004856D3">
        <w:t>Перший підхід полягає в поданні оцінки економічної безпеки у вигляді</w:t>
      </w:r>
      <w:r w:rsidRPr="004856D3">
        <w:rPr>
          <w:spacing w:val="1"/>
        </w:rPr>
        <w:t xml:space="preserve"> </w:t>
      </w:r>
      <w:r w:rsidRPr="004856D3">
        <w:t>системи показників функціональних груп. При цьому кожна з функціональних</w:t>
      </w:r>
      <w:r w:rsidRPr="004856D3">
        <w:rPr>
          <w:spacing w:val="1"/>
        </w:rPr>
        <w:t xml:space="preserve"> </w:t>
      </w:r>
      <w:r w:rsidRPr="004856D3">
        <w:t>груп сама по собі також є системою показників. Користувач даного методу</w:t>
      </w:r>
      <w:r w:rsidRPr="004856D3">
        <w:rPr>
          <w:spacing w:val="1"/>
        </w:rPr>
        <w:t xml:space="preserve"> </w:t>
      </w:r>
      <w:r w:rsidRPr="004856D3">
        <w:t>зіткнеться з необхідністю аналізу великого масиву показників всіх груп. Тут</w:t>
      </w:r>
      <w:r w:rsidRPr="004856D3">
        <w:rPr>
          <w:spacing w:val="1"/>
        </w:rPr>
        <w:t xml:space="preserve"> </w:t>
      </w:r>
      <w:r w:rsidRPr="004856D3">
        <w:t>необхідна</w:t>
      </w:r>
      <w:r w:rsidRPr="004856D3">
        <w:rPr>
          <w:spacing w:val="-1"/>
        </w:rPr>
        <w:t xml:space="preserve"> </w:t>
      </w:r>
      <w:r w:rsidRPr="004856D3">
        <w:t>розробка</w:t>
      </w:r>
      <w:r w:rsidRPr="004856D3">
        <w:rPr>
          <w:spacing w:val="-3"/>
        </w:rPr>
        <w:t xml:space="preserve"> </w:t>
      </w:r>
      <w:r w:rsidRPr="004856D3">
        <w:t>відповідних</w:t>
      </w:r>
      <w:r w:rsidRPr="004856D3">
        <w:rPr>
          <w:spacing w:val="-3"/>
        </w:rPr>
        <w:t xml:space="preserve"> </w:t>
      </w:r>
      <w:r w:rsidRPr="004856D3">
        <w:t>інструментів.</w:t>
      </w:r>
    </w:p>
    <w:p w14:paraId="4ED1D8FC" w14:textId="1F5D804C" w:rsidR="005E29B3" w:rsidRPr="004856D3" w:rsidRDefault="008542DF" w:rsidP="004856D3">
      <w:pPr>
        <w:pStyle w:val="a3"/>
        <w:spacing w:line="360" w:lineRule="auto"/>
        <w:ind w:right="2" w:firstLine="707"/>
        <w:jc w:val="both"/>
      </w:pPr>
      <w:r w:rsidRPr="004856D3">
        <w:t>Однією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форм</w:t>
      </w:r>
      <w:r w:rsidRPr="004856D3">
        <w:rPr>
          <w:spacing w:val="1"/>
        </w:rPr>
        <w:t xml:space="preserve"> </w:t>
      </w:r>
      <w:r w:rsidRPr="004856D3">
        <w:t>першого</w:t>
      </w:r>
      <w:r w:rsidRPr="004856D3">
        <w:rPr>
          <w:spacing w:val="1"/>
        </w:rPr>
        <w:t xml:space="preserve"> </w:t>
      </w:r>
      <w:r w:rsidRPr="004856D3">
        <w:t>підходу</w:t>
      </w:r>
      <w:r w:rsidRPr="004856D3">
        <w:rPr>
          <w:spacing w:val="1"/>
        </w:rPr>
        <w:t xml:space="preserve"> </w:t>
      </w:r>
      <w:r w:rsidRPr="004856D3">
        <w:t>(для</w:t>
      </w:r>
      <w:r w:rsidRPr="004856D3">
        <w:rPr>
          <w:spacing w:val="1"/>
        </w:rPr>
        <w:t xml:space="preserve"> </w:t>
      </w:r>
      <w:r w:rsidRPr="004856D3">
        <w:t>спрощення</w:t>
      </w:r>
      <w:r w:rsidRPr="004856D3">
        <w:rPr>
          <w:spacing w:val="1"/>
        </w:rPr>
        <w:t xml:space="preserve"> </w:t>
      </w:r>
      <w:r w:rsidRPr="004856D3">
        <w:t>розрахунків)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спрощений</w:t>
      </w:r>
      <w:r w:rsidRPr="004856D3">
        <w:rPr>
          <w:spacing w:val="1"/>
        </w:rPr>
        <w:t xml:space="preserve"> </w:t>
      </w:r>
      <w:r w:rsidRPr="004856D3">
        <w:t>індикаторний</w:t>
      </w:r>
      <w:r w:rsidRPr="004856D3">
        <w:rPr>
          <w:spacing w:val="1"/>
        </w:rPr>
        <w:t xml:space="preserve"> </w:t>
      </w:r>
      <w:r w:rsidRPr="004856D3">
        <w:t>метод.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кожного</w:t>
      </w:r>
      <w:r w:rsidRPr="004856D3">
        <w:rPr>
          <w:spacing w:val="1"/>
        </w:rPr>
        <w:t xml:space="preserve"> </w:t>
      </w:r>
      <w:r w:rsidRPr="004856D3">
        <w:t>показника,</w:t>
      </w:r>
      <w:r w:rsidRPr="004856D3">
        <w:rPr>
          <w:spacing w:val="1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характеризує</w:t>
      </w:r>
      <w:r w:rsidRPr="004856D3">
        <w:rPr>
          <w:spacing w:val="1"/>
        </w:rPr>
        <w:t xml:space="preserve"> </w:t>
      </w:r>
      <w:r w:rsidRPr="004856D3">
        <w:t>діяльність підприємства в різних його функціональних областях, визначається</w:t>
      </w:r>
      <w:r w:rsidRPr="004856D3">
        <w:rPr>
          <w:spacing w:val="1"/>
        </w:rPr>
        <w:t xml:space="preserve"> </w:t>
      </w:r>
      <w:r w:rsidRPr="004856D3">
        <w:t>граничне</w:t>
      </w:r>
      <w:r w:rsidRPr="004856D3">
        <w:rPr>
          <w:spacing w:val="1"/>
        </w:rPr>
        <w:t xml:space="preserve"> </w:t>
      </w:r>
      <w:r w:rsidRPr="004856D3">
        <w:t>(порогове)</w:t>
      </w:r>
      <w:r w:rsidRPr="004856D3">
        <w:rPr>
          <w:spacing w:val="1"/>
        </w:rPr>
        <w:t xml:space="preserve"> </w:t>
      </w:r>
      <w:r w:rsidRPr="004856D3">
        <w:t>значення.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допомогою</w:t>
      </w:r>
      <w:r w:rsidRPr="004856D3">
        <w:rPr>
          <w:spacing w:val="1"/>
        </w:rPr>
        <w:t xml:space="preserve"> </w:t>
      </w:r>
      <w:r w:rsidRPr="004856D3">
        <w:t>порівняння</w:t>
      </w:r>
      <w:r w:rsidRPr="004856D3">
        <w:rPr>
          <w:spacing w:val="1"/>
        </w:rPr>
        <w:t xml:space="preserve"> </w:t>
      </w:r>
      <w:r w:rsidRPr="004856D3">
        <w:t>фактичних</w:t>
      </w:r>
      <w:r w:rsidRPr="004856D3">
        <w:rPr>
          <w:spacing w:val="1"/>
        </w:rPr>
        <w:t xml:space="preserve"> </w:t>
      </w:r>
      <w:r w:rsidRPr="004856D3">
        <w:t>значень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індикаторами</w:t>
      </w:r>
      <w:r w:rsidRPr="004856D3">
        <w:rPr>
          <w:spacing w:val="1"/>
        </w:rPr>
        <w:t xml:space="preserve"> </w:t>
      </w:r>
      <w:r w:rsidRPr="004856D3">
        <w:t>визначається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підприємства.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наочності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представляють</w:t>
      </w:r>
      <w:r w:rsidRPr="004856D3">
        <w:rPr>
          <w:spacing w:val="1"/>
        </w:rPr>
        <w:t xml:space="preserve"> </w:t>
      </w:r>
      <w:r w:rsidRPr="004856D3">
        <w:t>діаграмою у вигляді багатокутника з центром на початку координат, а вершини</w:t>
      </w:r>
      <w:r w:rsidRPr="004856D3">
        <w:rPr>
          <w:spacing w:val="1"/>
        </w:rPr>
        <w:t xml:space="preserve"> </w:t>
      </w:r>
      <w:r w:rsidRPr="004856D3">
        <w:t>відповідають</w:t>
      </w:r>
      <w:r w:rsidRPr="004856D3">
        <w:rPr>
          <w:spacing w:val="1"/>
        </w:rPr>
        <w:t xml:space="preserve"> </w:t>
      </w:r>
      <w:r w:rsidRPr="004856D3">
        <w:t>індикативним</w:t>
      </w:r>
      <w:r w:rsidRPr="004856D3">
        <w:rPr>
          <w:spacing w:val="1"/>
        </w:rPr>
        <w:t xml:space="preserve"> </w:t>
      </w:r>
      <w:r w:rsidRPr="004856D3">
        <w:t>показникам.</w:t>
      </w:r>
      <w:r w:rsidRPr="004856D3">
        <w:rPr>
          <w:spacing w:val="1"/>
        </w:rPr>
        <w:t xml:space="preserve"> </w:t>
      </w:r>
      <w:r w:rsidRPr="004856D3">
        <w:t>Індикаторний</w:t>
      </w:r>
      <w:r w:rsidRPr="004856D3">
        <w:rPr>
          <w:spacing w:val="1"/>
        </w:rPr>
        <w:t xml:space="preserve"> </w:t>
      </w:r>
      <w:r w:rsidRPr="004856D3">
        <w:t>метод</w:t>
      </w:r>
      <w:r w:rsidRPr="004856D3">
        <w:rPr>
          <w:spacing w:val="1"/>
        </w:rPr>
        <w:t xml:space="preserve"> </w:t>
      </w:r>
      <w:r w:rsidRPr="004856D3">
        <w:t>зручний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наглядного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складових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безпеки.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оцінки</w:t>
      </w:r>
      <w:r w:rsidRPr="004856D3">
        <w:rPr>
          <w:spacing w:val="1"/>
        </w:rPr>
        <w:t xml:space="preserve"> </w:t>
      </w:r>
      <w:r w:rsidRPr="004856D3">
        <w:t>рівня</w:t>
      </w:r>
      <w:r w:rsidRPr="004856D3">
        <w:rPr>
          <w:spacing w:val="1"/>
        </w:rPr>
        <w:t xml:space="preserve"> </w:t>
      </w:r>
      <w:r w:rsidRPr="004856D3">
        <w:t>економічної безпеки він не підходить з двох причин. Перша - немає зіставлення</w:t>
      </w:r>
      <w:r w:rsidRPr="004856D3">
        <w:rPr>
          <w:spacing w:val="-67"/>
        </w:rPr>
        <w:t xml:space="preserve"> </w:t>
      </w:r>
      <w:r w:rsidRPr="004856D3">
        <w:t>отриманих результатів і відсутнє порівняння з поведінкою і станом системи в</w:t>
      </w:r>
      <w:r w:rsidRPr="004856D3">
        <w:rPr>
          <w:spacing w:val="1"/>
        </w:rPr>
        <w:t xml:space="preserve"> </w:t>
      </w:r>
      <w:r w:rsidRPr="004856D3">
        <w:t>майбутньому</w:t>
      </w:r>
      <w:r w:rsidRPr="004856D3">
        <w:rPr>
          <w:spacing w:val="-4"/>
        </w:rPr>
        <w:t xml:space="preserve"> </w:t>
      </w:r>
      <w:r w:rsidRPr="004856D3">
        <w:t>[</w:t>
      </w:r>
      <w:r w:rsidR="00F20226">
        <w:t>21</w:t>
      </w:r>
      <w:r w:rsidRPr="004856D3">
        <w:t>,</w:t>
      </w:r>
      <w:r w:rsidRPr="004856D3">
        <w:rPr>
          <w:spacing w:val="-2"/>
        </w:rPr>
        <w:t xml:space="preserve"> </w:t>
      </w:r>
      <w:r w:rsidR="00F20226">
        <w:t>22</w:t>
      </w:r>
      <w:r w:rsidRPr="004856D3">
        <w:t>].</w:t>
      </w:r>
    </w:p>
    <w:p w14:paraId="5164986D" w14:textId="538048A3" w:rsidR="005E29B3" w:rsidRPr="004856D3" w:rsidRDefault="008542DF" w:rsidP="00E112CA">
      <w:pPr>
        <w:pStyle w:val="a3"/>
        <w:spacing w:line="360" w:lineRule="auto"/>
        <w:ind w:firstLine="709"/>
        <w:contextualSpacing/>
        <w:jc w:val="both"/>
      </w:pPr>
      <w:r w:rsidRPr="004856D3">
        <w:t>Для оцінки економічної безпеки за допомогою інтегрального показника</w:t>
      </w:r>
      <w:r w:rsidRPr="004856D3">
        <w:rPr>
          <w:spacing w:val="1"/>
        </w:rPr>
        <w:t xml:space="preserve"> </w:t>
      </w:r>
      <w:r w:rsidRPr="004856D3">
        <w:t>можна</w:t>
      </w:r>
      <w:r w:rsidRPr="004856D3">
        <w:rPr>
          <w:spacing w:val="1"/>
        </w:rPr>
        <w:t xml:space="preserve"> </w:t>
      </w:r>
      <w:r w:rsidRPr="004856D3">
        <w:t>використовувати</w:t>
      </w:r>
      <w:r w:rsidRPr="004856D3">
        <w:rPr>
          <w:spacing w:val="1"/>
        </w:rPr>
        <w:t xml:space="preserve"> </w:t>
      </w:r>
      <w:r w:rsidRPr="004856D3">
        <w:t>систему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оцінки</w:t>
      </w:r>
      <w:r w:rsidRPr="004856D3">
        <w:rPr>
          <w:spacing w:val="1"/>
        </w:rPr>
        <w:t xml:space="preserve"> </w:t>
      </w:r>
      <w:r w:rsidRPr="004856D3">
        <w:t>фінансово-господарської</w:t>
      </w:r>
      <w:r w:rsidRPr="004856D3">
        <w:rPr>
          <w:spacing w:val="-67"/>
        </w:rPr>
        <w:t xml:space="preserve"> </w:t>
      </w:r>
      <w:r w:rsidRPr="004856D3">
        <w:t>діяльності</w:t>
      </w:r>
      <w:r w:rsidRPr="004856D3">
        <w:rPr>
          <w:spacing w:val="1"/>
        </w:rPr>
        <w:t xml:space="preserve"> </w:t>
      </w:r>
      <w:r w:rsidRPr="004856D3">
        <w:t>підприємства.</w:t>
      </w:r>
      <w:r w:rsidRPr="004856D3">
        <w:rPr>
          <w:spacing w:val="1"/>
        </w:rPr>
        <w:t xml:space="preserve"> </w:t>
      </w:r>
      <w:r w:rsidRPr="004856D3">
        <w:t>Такий</w:t>
      </w:r>
      <w:r w:rsidRPr="004856D3">
        <w:rPr>
          <w:spacing w:val="1"/>
        </w:rPr>
        <w:t xml:space="preserve"> </w:t>
      </w:r>
      <w:r w:rsidRPr="004856D3">
        <w:t>підхід</w:t>
      </w:r>
      <w:r w:rsidRPr="004856D3">
        <w:rPr>
          <w:spacing w:val="1"/>
        </w:rPr>
        <w:t xml:space="preserve"> </w:t>
      </w:r>
      <w:r w:rsidRPr="004856D3">
        <w:t>дозволяє</w:t>
      </w:r>
      <w:r w:rsidRPr="004856D3">
        <w:rPr>
          <w:spacing w:val="1"/>
        </w:rPr>
        <w:t xml:space="preserve"> </w:t>
      </w:r>
      <w:r w:rsidRPr="004856D3">
        <w:t>оцінювати</w:t>
      </w:r>
      <w:r w:rsidRPr="004856D3">
        <w:rPr>
          <w:spacing w:val="1"/>
        </w:rPr>
        <w:t xml:space="preserve"> </w:t>
      </w:r>
      <w:r w:rsidRPr="004856D3">
        <w:t>тільки</w:t>
      </w:r>
      <w:r w:rsidRPr="004856D3">
        <w:rPr>
          <w:spacing w:val="1"/>
        </w:rPr>
        <w:t xml:space="preserve"> </w:t>
      </w:r>
      <w:r w:rsidRPr="004856D3">
        <w:t>поточний</w:t>
      </w:r>
      <w:r w:rsidRPr="004856D3">
        <w:rPr>
          <w:spacing w:val="1"/>
        </w:rPr>
        <w:t xml:space="preserve"> </w:t>
      </w:r>
      <w:r w:rsidRPr="004856D3">
        <w:t>фінансово-економічний стан підприємства, але не дозволяє оцінювати розвиток</w:t>
      </w:r>
      <w:r w:rsidRPr="004856D3">
        <w:rPr>
          <w:spacing w:val="-67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перспективі</w:t>
      </w:r>
      <w:r w:rsidRPr="004856D3">
        <w:rPr>
          <w:spacing w:val="1"/>
        </w:rPr>
        <w:t xml:space="preserve"> </w:t>
      </w:r>
      <w:r w:rsidRPr="004856D3">
        <w:t>(методика</w:t>
      </w:r>
      <w:r w:rsidRPr="004856D3">
        <w:rPr>
          <w:spacing w:val="1"/>
        </w:rPr>
        <w:t xml:space="preserve"> </w:t>
      </w:r>
      <w:r w:rsidRPr="004856D3">
        <w:t>не</w:t>
      </w:r>
      <w:r w:rsidRPr="004856D3">
        <w:rPr>
          <w:spacing w:val="1"/>
        </w:rPr>
        <w:t xml:space="preserve"> </w:t>
      </w:r>
      <w:r w:rsidRPr="004856D3">
        <w:t>використовує</w:t>
      </w:r>
      <w:r w:rsidRPr="004856D3">
        <w:rPr>
          <w:spacing w:val="1"/>
        </w:rPr>
        <w:t xml:space="preserve"> </w:t>
      </w:r>
      <w:r w:rsidRPr="004856D3">
        <w:t>оцінку</w:t>
      </w:r>
      <w:r w:rsidRPr="004856D3">
        <w:rPr>
          <w:spacing w:val="1"/>
        </w:rPr>
        <w:t xml:space="preserve"> </w:t>
      </w:r>
      <w:r w:rsidRPr="004856D3">
        <w:t>стратегічних</w:t>
      </w:r>
      <w:r w:rsidRPr="004856D3">
        <w:rPr>
          <w:spacing w:val="-67"/>
        </w:rPr>
        <w:t xml:space="preserve"> </w:t>
      </w:r>
      <w:r w:rsidRPr="004856D3">
        <w:lastRenderedPageBreak/>
        <w:t>рішень).</w:t>
      </w:r>
      <w:r w:rsidR="00E112CA">
        <w:t xml:space="preserve"> </w:t>
      </w:r>
      <w:r w:rsidRPr="004856D3">
        <w:t>Зручність</w:t>
      </w:r>
      <w:r w:rsidRPr="004856D3">
        <w:rPr>
          <w:spacing w:val="1"/>
        </w:rPr>
        <w:t xml:space="preserve"> </w:t>
      </w:r>
      <w:r w:rsidRPr="004856D3">
        <w:t>використання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практичних</w:t>
      </w:r>
      <w:r w:rsidRPr="004856D3">
        <w:rPr>
          <w:spacing w:val="1"/>
        </w:rPr>
        <w:t xml:space="preserve"> </w:t>
      </w:r>
      <w:r w:rsidRPr="004856D3">
        <w:t>цілях</w:t>
      </w:r>
      <w:r w:rsidRPr="004856D3">
        <w:rPr>
          <w:spacing w:val="1"/>
        </w:rPr>
        <w:t xml:space="preserve"> </w:t>
      </w:r>
      <w:r w:rsidRPr="004856D3">
        <w:t>інтегральних</w:t>
      </w:r>
      <w:r w:rsidRPr="004856D3">
        <w:rPr>
          <w:spacing w:val="1"/>
        </w:rPr>
        <w:t xml:space="preserve"> </w:t>
      </w:r>
      <w:r w:rsidRPr="004856D3">
        <w:t>критеріїв</w:t>
      </w:r>
      <w:r w:rsidRPr="004856D3">
        <w:rPr>
          <w:spacing w:val="-67"/>
        </w:rPr>
        <w:t xml:space="preserve"> </w:t>
      </w:r>
      <w:r w:rsidRPr="004856D3">
        <w:t>оцінювання рівня економічної безпеки підприємства підтверджується кількістю</w:t>
      </w:r>
      <w:r w:rsidRPr="004856D3">
        <w:rPr>
          <w:spacing w:val="-67"/>
        </w:rPr>
        <w:t xml:space="preserve"> </w:t>
      </w:r>
      <w:r w:rsidRPr="004856D3">
        <w:t>та</w:t>
      </w:r>
      <w:r w:rsidRPr="004856D3">
        <w:rPr>
          <w:spacing w:val="-1"/>
        </w:rPr>
        <w:t xml:space="preserve"> </w:t>
      </w:r>
      <w:r w:rsidRPr="004856D3">
        <w:t>різноманіттям</w:t>
      </w:r>
      <w:r w:rsidRPr="004856D3">
        <w:rPr>
          <w:spacing w:val="-4"/>
        </w:rPr>
        <w:t xml:space="preserve"> </w:t>
      </w:r>
      <w:r w:rsidRPr="004856D3">
        <w:t>алгоритмів</w:t>
      </w:r>
      <w:r w:rsidRPr="004856D3">
        <w:rPr>
          <w:spacing w:val="-2"/>
        </w:rPr>
        <w:t xml:space="preserve"> </w:t>
      </w:r>
      <w:r w:rsidRPr="004856D3">
        <w:t>на</w:t>
      </w:r>
      <w:r w:rsidRPr="004856D3">
        <w:rPr>
          <w:spacing w:val="-3"/>
        </w:rPr>
        <w:t xml:space="preserve"> </w:t>
      </w:r>
      <w:r w:rsidRPr="004856D3">
        <w:t>основі інтегральних</w:t>
      </w:r>
      <w:r w:rsidRPr="004856D3">
        <w:rPr>
          <w:spacing w:val="-3"/>
        </w:rPr>
        <w:t xml:space="preserve"> </w:t>
      </w:r>
      <w:r w:rsidRPr="004856D3">
        <w:t>показників.</w:t>
      </w:r>
    </w:p>
    <w:p w14:paraId="6029AB3C" w14:textId="77777777" w:rsidR="005E29B3" w:rsidRPr="004856D3" w:rsidRDefault="008542DF" w:rsidP="004B6A30">
      <w:pPr>
        <w:pStyle w:val="a3"/>
        <w:spacing w:line="360" w:lineRule="auto"/>
        <w:ind w:firstLine="705"/>
        <w:contextualSpacing/>
        <w:jc w:val="both"/>
      </w:pPr>
      <w:r w:rsidRPr="004856D3">
        <w:t>Систему загроз</w:t>
      </w:r>
      <w:r w:rsidRPr="004856D3">
        <w:rPr>
          <w:spacing w:val="1"/>
        </w:rPr>
        <w:t xml:space="preserve"> </w:t>
      </w:r>
      <w:r w:rsidRPr="004856D3">
        <w:t>економічній безпеці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70"/>
        </w:rPr>
        <w:t xml:space="preserve"> </w:t>
      </w:r>
      <w:r w:rsidRPr="004856D3">
        <w:t>можна класифікувати</w:t>
      </w:r>
      <w:r w:rsidRPr="004856D3">
        <w:rPr>
          <w:spacing w:val="-67"/>
        </w:rPr>
        <w:t xml:space="preserve"> </w:t>
      </w:r>
      <w:r w:rsidRPr="004856D3">
        <w:t>за</w:t>
      </w:r>
      <w:r w:rsidRPr="004856D3">
        <w:rPr>
          <w:spacing w:val="-2"/>
        </w:rPr>
        <w:t xml:space="preserve"> </w:t>
      </w:r>
      <w:r w:rsidRPr="004856D3">
        <w:t>різними</w:t>
      </w:r>
      <w:r w:rsidRPr="004856D3">
        <w:rPr>
          <w:spacing w:val="1"/>
        </w:rPr>
        <w:t xml:space="preserve"> </w:t>
      </w:r>
      <w:r w:rsidRPr="004856D3">
        <w:t>підставами.</w:t>
      </w:r>
      <w:r w:rsidRPr="004856D3">
        <w:rPr>
          <w:spacing w:val="-2"/>
        </w:rPr>
        <w:t xml:space="preserve"> </w:t>
      </w:r>
      <w:r w:rsidRPr="004856D3">
        <w:t>Перелік системи</w:t>
      </w:r>
      <w:r w:rsidRPr="004856D3">
        <w:rPr>
          <w:spacing w:val="-2"/>
        </w:rPr>
        <w:t xml:space="preserve"> </w:t>
      </w:r>
      <w:r w:rsidRPr="004856D3">
        <w:t>факторів</w:t>
      </w:r>
      <w:r w:rsidRPr="004856D3">
        <w:rPr>
          <w:spacing w:val="-3"/>
        </w:rPr>
        <w:t xml:space="preserve"> </w:t>
      </w:r>
      <w:r w:rsidRPr="004856D3">
        <w:t>наведено</w:t>
      </w:r>
      <w:r w:rsidRPr="004856D3">
        <w:rPr>
          <w:spacing w:val="-3"/>
        </w:rPr>
        <w:t xml:space="preserve"> </w:t>
      </w:r>
      <w:r w:rsidRPr="004856D3">
        <w:t>в</w:t>
      </w:r>
      <w:r w:rsidRPr="004856D3">
        <w:rPr>
          <w:spacing w:val="-3"/>
        </w:rPr>
        <w:t xml:space="preserve"> </w:t>
      </w:r>
      <w:r w:rsidRPr="004856D3">
        <w:t>таблиці</w:t>
      </w:r>
      <w:r w:rsidRPr="004856D3">
        <w:rPr>
          <w:spacing w:val="-2"/>
        </w:rPr>
        <w:t xml:space="preserve"> </w:t>
      </w:r>
      <w:r w:rsidRPr="004856D3">
        <w:t>1.1.</w:t>
      </w:r>
    </w:p>
    <w:p w14:paraId="15AAEEDE" w14:textId="77777777" w:rsidR="00A71226" w:rsidRDefault="00A71226" w:rsidP="004B6A30">
      <w:pPr>
        <w:pStyle w:val="a3"/>
        <w:contextualSpacing/>
        <w:jc w:val="center"/>
      </w:pPr>
    </w:p>
    <w:p w14:paraId="0A9E09C0" w14:textId="143A9667" w:rsidR="005E29B3" w:rsidRPr="004856D3" w:rsidRDefault="008542DF" w:rsidP="004B6A30">
      <w:pPr>
        <w:pStyle w:val="a3"/>
        <w:contextualSpacing/>
        <w:jc w:val="center"/>
      </w:pPr>
      <w:r w:rsidRPr="004856D3">
        <w:t>Таблиця</w:t>
      </w:r>
      <w:r w:rsidRPr="004856D3">
        <w:rPr>
          <w:spacing w:val="-3"/>
        </w:rPr>
        <w:t xml:space="preserve"> </w:t>
      </w:r>
      <w:r w:rsidRPr="004856D3">
        <w:t>1.1</w:t>
      </w:r>
      <w:r w:rsidRPr="004856D3">
        <w:rPr>
          <w:spacing w:val="-2"/>
        </w:rPr>
        <w:t xml:space="preserve"> </w:t>
      </w:r>
      <w:r w:rsidRPr="004856D3">
        <w:t>–</w:t>
      </w:r>
      <w:r w:rsidRPr="004856D3">
        <w:rPr>
          <w:spacing w:val="-2"/>
        </w:rPr>
        <w:t xml:space="preserve"> </w:t>
      </w:r>
      <w:r w:rsidRPr="004856D3">
        <w:t>Система</w:t>
      </w:r>
      <w:r w:rsidRPr="004856D3">
        <w:rPr>
          <w:spacing w:val="-3"/>
        </w:rPr>
        <w:t xml:space="preserve"> </w:t>
      </w:r>
      <w:r w:rsidRPr="004856D3">
        <w:t>чинників</w:t>
      </w:r>
      <w:r w:rsidRPr="004856D3">
        <w:rPr>
          <w:spacing w:val="-4"/>
        </w:rPr>
        <w:t xml:space="preserve"> </w:t>
      </w:r>
      <w:r w:rsidRPr="004856D3">
        <w:t>категорії</w:t>
      </w:r>
      <w:r w:rsidRPr="004856D3">
        <w:rPr>
          <w:spacing w:val="-2"/>
        </w:rPr>
        <w:t xml:space="preserve"> </w:t>
      </w:r>
      <w:r w:rsidRPr="004856D3">
        <w:t>економічної</w:t>
      </w:r>
      <w:r w:rsidRPr="004856D3">
        <w:rPr>
          <w:spacing w:val="-4"/>
        </w:rPr>
        <w:t xml:space="preserve"> </w:t>
      </w:r>
      <w:r w:rsidRPr="004856D3">
        <w:t>безпеки</w:t>
      </w:r>
      <w:r w:rsidR="005D0121">
        <w:t xml:space="preserve"> </w:t>
      </w:r>
      <w:r w:rsidR="005D0121" w:rsidRPr="004856D3">
        <w:rPr>
          <w:i/>
        </w:rPr>
        <w:t>[</w:t>
      </w:r>
      <w:r w:rsidR="00F20226">
        <w:rPr>
          <w:i/>
        </w:rPr>
        <w:t>6</w:t>
      </w:r>
      <w:r w:rsidR="005D0121" w:rsidRPr="004856D3">
        <w:rPr>
          <w:i/>
        </w:rPr>
        <w:t>,</w:t>
      </w:r>
      <w:r w:rsidR="005D0121" w:rsidRPr="004856D3">
        <w:rPr>
          <w:i/>
          <w:spacing w:val="-4"/>
        </w:rPr>
        <w:t xml:space="preserve"> </w:t>
      </w:r>
      <w:r w:rsidR="00F20226">
        <w:rPr>
          <w:i/>
        </w:rPr>
        <w:t>17</w:t>
      </w:r>
      <w:r w:rsidR="005D0121" w:rsidRPr="004856D3">
        <w:rPr>
          <w:i/>
        </w:rPr>
        <w:t>,</w:t>
      </w:r>
      <w:r w:rsidR="005D0121" w:rsidRPr="004856D3">
        <w:rPr>
          <w:i/>
          <w:spacing w:val="-3"/>
        </w:rPr>
        <w:t xml:space="preserve"> </w:t>
      </w:r>
      <w:r w:rsidR="00F20226">
        <w:rPr>
          <w:i/>
        </w:rPr>
        <w:t>24</w:t>
      </w:r>
      <w:r w:rsidR="005D0121" w:rsidRPr="004856D3">
        <w:rPr>
          <w:i/>
        </w:rPr>
        <w:t>]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4"/>
        <w:gridCol w:w="7521"/>
      </w:tblGrid>
      <w:tr w:rsidR="005E29B3" w:rsidRPr="00EF35D8" w14:paraId="5FDAAC0F" w14:textId="77777777" w:rsidTr="00581C68">
        <w:trPr>
          <w:trHeight w:val="275"/>
        </w:trPr>
        <w:tc>
          <w:tcPr>
            <w:tcW w:w="1215" w:type="pct"/>
          </w:tcPr>
          <w:p w14:paraId="5B5AC2CB" w14:textId="77777777" w:rsidR="005E29B3" w:rsidRPr="00EF35D8" w:rsidRDefault="008542DF" w:rsidP="004856D3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Назва</w:t>
            </w:r>
          </w:p>
        </w:tc>
        <w:tc>
          <w:tcPr>
            <w:tcW w:w="3785" w:type="pct"/>
          </w:tcPr>
          <w:p w14:paraId="43EFC162" w14:textId="77777777" w:rsidR="005E29B3" w:rsidRPr="00EF35D8" w:rsidRDefault="008542DF" w:rsidP="004856D3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Короткий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зміст</w:t>
            </w:r>
          </w:p>
        </w:tc>
      </w:tr>
      <w:tr w:rsidR="005E29B3" w:rsidRPr="00EF35D8" w14:paraId="79F94303" w14:textId="77777777" w:rsidTr="00581C68">
        <w:trPr>
          <w:trHeight w:val="551"/>
        </w:trPr>
        <w:tc>
          <w:tcPr>
            <w:tcW w:w="1215" w:type="pct"/>
            <w:vAlign w:val="center"/>
          </w:tcPr>
          <w:p w14:paraId="6307A505" w14:textId="77777777" w:rsidR="005E29B3" w:rsidRPr="00EF35D8" w:rsidRDefault="008542DF" w:rsidP="00E112CA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Організаційні</w:t>
            </w:r>
          </w:p>
        </w:tc>
        <w:tc>
          <w:tcPr>
            <w:tcW w:w="3785" w:type="pct"/>
          </w:tcPr>
          <w:p w14:paraId="3752AE66" w14:textId="77777777" w:rsidR="005E29B3" w:rsidRPr="00EF35D8" w:rsidRDefault="008542DF" w:rsidP="00581C68">
            <w:pPr>
              <w:pStyle w:val="TableParagraph"/>
              <w:tabs>
                <w:tab w:val="left" w:pos="1851"/>
                <w:tab w:val="left" w:pos="3157"/>
                <w:tab w:val="left" w:pos="4896"/>
                <w:tab w:val="left" w:pos="6539"/>
              </w:tabs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Організаційна</w:t>
            </w:r>
            <w:r w:rsidRPr="00EF35D8">
              <w:rPr>
                <w:sz w:val="24"/>
                <w:szCs w:val="24"/>
              </w:rPr>
              <w:tab/>
              <w:t>структура</w:t>
            </w:r>
            <w:r w:rsidRPr="00EF35D8">
              <w:rPr>
                <w:sz w:val="24"/>
                <w:szCs w:val="24"/>
              </w:rPr>
              <w:tab/>
              <w:t>підприємства,</w:t>
            </w:r>
            <w:r w:rsidRPr="00EF35D8">
              <w:rPr>
                <w:sz w:val="24"/>
                <w:szCs w:val="24"/>
              </w:rPr>
              <w:tab/>
              <w:t>ефективність</w:t>
            </w:r>
            <w:r w:rsidRPr="00EF35D8">
              <w:rPr>
                <w:sz w:val="24"/>
                <w:szCs w:val="24"/>
              </w:rPr>
              <w:tab/>
            </w:r>
            <w:r w:rsidRPr="00EF35D8">
              <w:rPr>
                <w:spacing w:val="-2"/>
                <w:sz w:val="24"/>
                <w:szCs w:val="24"/>
              </w:rPr>
              <w:t>системи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управління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її потенціал</w:t>
            </w:r>
            <w:r w:rsidRPr="00EF35D8">
              <w:rPr>
                <w:spacing w:val="-3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 ресурси</w:t>
            </w:r>
          </w:p>
        </w:tc>
      </w:tr>
      <w:tr w:rsidR="005E29B3" w:rsidRPr="00EF35D8" w14:paraId="4338249B" w14:textId="77777777" w:rsidTr="00581C68">
        <w:trPr>
          <w:trHeight w:val="551"/>
        </w:trPr>
        <w:tc>
          <w:tcPr>
            <w:tcW w:w="1215" w:type="pct"/>
            <w:vAlign w:val="center"/>
          </w:tcPr>
          <w:p w14:paraId="6A8CC0A0" w14:textId="77777777" w:rsidR="005E29B3" w:rsidRPr="00EF35D8" w:rsidRDefault="008542DF" w:rsidP="00E112CA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Фінансові</w:t>
            </w:r>
          </w:p>
        </w:tc>
        <w:tc>
          <w:tcPr>
            <w:tcW w:w="3785" w:type="pct"/>
          </w:tcPr>
          <w:p w14:paraId="34C6A1C0" w14:textId="77777777" w:rsidR="005E29B3" w:rsidRPr="00EF35D8" w:rsidRDefault="008542DF" w:rsidP="00581C68">
            <w:pPr>
              <w:pStyle w:val="TableParagraph"/>
              <w:tabs>
                <w:tab w:val="left" w:pos="1383"/>
                <w:tab w:val="left" w:pos="2639"/>
                <w:tab w:val="left" w:pos="4172"/>
                <w:tab w:val="left" w:pos="5649"/>
                <w:tab w:val="left" w:pos="7229"/>
              </w:tabs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Регулює</w:t>
            </w:r>
            <w:r w:rsidRPr="00EF35D8">
              <w:rPr>
                <w:sz w:val="24"/>
                <w:szCs w:val="24"/>
              </w:rPr>
              <w:tab/>
              <w:t>питання</w:t>
            </w:r>
            <w:r w:rsidRPr="00EF35D8">
              <w:rPr>
                <w:sz w:val="24"/>
                <w:szCs w:val="24"/>
              </w:rPr>
              <w:tab/>
              <w:t>фінансової</w:t>
            </w:r>
            <w:r w:rsidRPr="00EF35D8">
              <w:rPr>
                <w:sz w:val="24"/>
                <w:szCs w:val="24"/>
              </w:rPr>
              <w:tab/>
              <w:t>діяльності</w:t>
            </w:r>
            <w:r w:rsidRPr="00EF35D8">
              <w:rPr>
                <w:sz w:val="24"/>
                <w:szCs w:val="24"/>
              </w:rPr>
              <w:tab/>
              <w:t>організації,</w:t>
            </w:r>
            <w:r w:rsidRPr="00EF35D8">
              <w:rPr>
                <w:sz w:val="24"/>
                <w:szCs w:val="24"/>
              </w:rPr>
              <w:tab/>
            </w:r>
            <w:r w:rsidRPr="00EF35D8">
              <w:rPr>
                <w:spacing w:val="-2"/>
                <w:sz w:val="24"/>
                <w:szCs w:val="24"/>
              </w:rPr>
              <w:t>її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платоспроможність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 стійкість до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банкрутства</w:t>
            </w:r>
          </w:p>
        </w:tc>
      </w:tr>
      <w:tr w:rsidR="005E29B3" w:rsidRPr="00EF35D8" w14:paraId="01F64840" w14:textId="77777777" w:rsidTr="00581C68">
        <w:trPr>
          <w:trHeight w:val="826"/>
        </w:trPr>
        <w:tc>
          <w:tcPr>
            <w:tcW w:w="1215" w:type="pct"/>
            <w:vAlign w:val="center"/>
          </w:tcPr>
          <w:p w14:paraId="5BE130B0" w14:textId="77777777" w:rsidR="005E29B3" w:rsidRPr="00EF35D8" w:rsidRDefault="008542DF" w:rsidP="00E112CA">
            <w:pPr>
              <w:pStyle w:val="TableParagraph"/>
              <w:ind w:right="2" w:hanging="3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Технічні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(технологічні)</w:t>
            </w:r>
          </w:p>
        </w:tc>
        <w:tc>
          <w:tcPr>
            <w:tcW w:w="3785" w:type="pct"/>
          </w:tcPr>
          <w:p w14:paraId="6915BCBB" w14:textId="77777777" w:rsidR="005E29B3" w:rsidRPr="00EF35D8" w:rsidRDefault="008542DF" w:rsidP="00581C68">
            <w:pPr>
              <w:pStyle w:val="TableParagraph"/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Передбачає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створення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використання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техніки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технологій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(конкурентоздатних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ідей,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наукових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розробок),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що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підвищують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конкурентоспроможність</w:t>
            </w:r>
            <w:r w:rsidRPr="00EF35D8">
              <w:rPr>
                <w:spacing w:val="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фірми</w:t>
            </w:r>
          </w:p>
        </w:tc>
      </w:tr>
      <w:tr w:rsidR="005E29B3" w:rsidRPr="00EF35D8" w14:paraId="73A7EA85" w14:textId="77777777" w:rsidTr="00581C68">
        <w:trPr>
          <w:trHeight w:val="550"/>
        </w:trPr>
        <w:tc>
          <w:tcPr>
            <w:tcW w:w="1215" w:type="pct"/>
            <w:vAlign w:val="center"/>
          </w:tcPr>
          <w:p w14:paraId="603E6B75" w14:textId="77777777" w:rsidR="005E29B3" w:rsidRPr="00EF35D8" w:rsidRDefault="008542DF" w:rsidP="00E112CA">
            <w:pPr>
              <w:pStyle w:val="TableParagraph"/>
              <w:spacing w:line="274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Інформаційні</w:t>
            </w:r>
          </w:p>
        </w:tc>
        <w:tc>
          <w:tcPr>
            <w:tcW w:w="3785" w:type="pct"/>
          </w:tcPr>
          <w:p w14:paraId="55AD47CA" w14:textId="77777777" w:rsidR="005E29B3" w:rsidRPr="00EF35D8" w:rsidRDefault="008542DF" w:rsidP="00581C68">
            <w:pPr>
              <w:pStyle w:val="TableParagraph"/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Рівень</w:t>
            </w:r>
            <w:r w:rsidRPr="00EF35D8">
              <w:rPr>
                <w:spacing w:val="39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інформаційного</w:t>
            </w:r>
            <w:r w:rsidRPr="00EF35D8">
              <w:rPr>
                <w:spacing w:val="3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забезпечення</w:t>
            </w:r>
            <w:r w:rsidRPr="00EF35D8">
              <w:rPr>
                <w:spacing w:val="39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бізнесу,</w:t>
            </w:r>
            <w:r w:rsidRPr="00EF35D8">
              <w:rPr>
                <w:spacing w:val="4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інформаційної</w:t>
            </w:r>
            <w:r w:rsidRPr="00EF35D8">
              <w:rPr>
                <w:spacing w:val="39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безпеки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тощо</w:t>
            </w:r>
          </w:p>
        </w:tc>
      </w:tr>
      <w:tr w:rsidR="005E29B3" w:rsidRPr="00EF35D8" w14:paraId="0DA35745" w14:textId="77777777" w:rsidTr="00581C68">
        <w:trPr>
          <w:trHeight w:val="551"/>
        </w:trPr>
        <w:tc>
          <w:tcPr>
            <w:tcW w:w="1215" w:type="pct"/>
            <w:vAlign w:val="center"/>
          </w:tcPr>
          <w:p w14:paraId="0BDCDDDD" w14:textId="77777777" w:rsidR="005E29B3" w:rsidRPr="00EF35D8" w:rsidRDefault="008542DF" w:rsidP="00E112CA">
            <w:pPr>
              <w:pStyle w:val="TableParagraph"/>
              <w:spacing w:line="27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Податкові</w:t>
            </w:r>
          </w:p>
        </w:tc>
        <w:tc>
          <w:tcPr>
            <w:tcW w:w="3785" w:type="pct"/>
          </w:tcPr>
          <w:p w14:paraId="33383057" w14:textId="77777777" w:rsidR="005E29B3" w:rsidRPr="00EF35D8" w:rsidRDefault="008542DF" w:rsidP="00581C68">
            <w:pPr>
              <w:pStyle w:val="TableParagraph"/>
              <w:tabs>
                <w:tab w:val="left" w:pos="1222"/>
                <w:tab w:val="left" w:pos="2320"/>
                <w:tab w:val="left" w:pos="4075"/>
                <w:tab w:val="left" w:pos="5603"/>
                <w:tab w:val="left" w:pos="7298"/>
              </w:tabs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Регулює</w:t>
            </w:r>
            <w:r w:rsidRPr="00EF35D8">
              <w:rPr>
                <w:sz w:val="24"/>
                <w:szCs w:val="24"/>
              </w:rPr>
              <w:tab/>
              <w:t>питання</w:t>
            </w:r>
            <w:r w:rsidRPr="00EF35D8">
              <w:rPr>
                <w:sz w:val="24"/>
                <w:szCs w:val="24"/>
              </w:rPr>
              <w:tab/>
              <w:t>оптимальності</w:t>
            </w:r>
            <w:r w:rsidRPr="00EF35D8">
              <w:rPr>
                <w:sz w:val="24"/>
                <w:szCs w:val="24"/>
              </w:rPr>
              <w:tab/>
              <w:t>податкового</w:t>
            </w:r>
            <w:r w:rsidRPr="00EF35D8">
              <w:rPr>
                <w:sz w:val="24"/>
                <w:szCs w:val="24"/>
              </w:rPr>
              <w:tab/>
              <w:t>навантаження</w:t>
            </w:r>
            <w:r w:rsidRPr="00EF35D8">
              <w:rPr>
                <w:sz w:val="24"/>
                <w:szCs w:val="24"/>
              </w:rPr>
              <w:tab/>
            </w:r>
            <w:r w:rsidRPr="00EF35D8">
              <w:rPr>
                <w:spacing w:val="-4"/>
                <w:sz w:val="24"/>
                <w:szCs w:val="24"/>
              </w:rPr>
              <w:t>і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податкового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адміністрування</w:t>
            </w:r>
          </w:p>
        </w:tc>
      </w:tr>
      <w:tr w:rsidR="005E29B3" w:rsidRPr="00EF35D8" w14:paraId="7AB8E72A" w14:textId="77777777" w:rsidTr="00581C68">
        <w:trPr>
          <w:trHeight w:val="276"/>
        </w:trPr>
        <w:tc>
          <w:tcPr>
            <w:tcW w:w="1215" w:type="pct"/>
            <w:vAlign w:val="center"/>
          </w:tcPr>
          <w:p w14:paraId="4E57A77D" w14:textId="77777777" w:rsidR="005E29B3" w:rsidRPr="00EF35D8" w:rsidRDefault="008542DF" w:rsidP="00E112CA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Кадрові</w:t>
            </w:r>
          </w:p>
        </w:tc>
        <w:tc>
          <w:tcPr>
            <w:tcW w:w="3785" w:type="pct"/>
          </w:tcPr>
          <w:p w14:paraId="13C153CF" w14:textId="77777777" w:rsidR="005E29B3" w:rsidRPr="00EF35D8" w:rsidRDefault="008542DF" w:rsidP="00581C68">
            <w:pPr>
              <w:pStyle w:val="TableParagraph"/>
              <w:spacing w:line="25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Підбір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робота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з</w:t>
            </w:r>
            <w:r w:rsidRPr="00EF35D8">
              <w:rPr>
                <w:spacing w:val="-3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кваліфікованим</w:t>
            </w:r>
            <w:r w:rsidRPr="00EF35D8">
              <w:rPr>
                <w:spacing w:val="-3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персоналом</w:t>
            </w:r>
          </w:p>
        </w:tc>
      </w:tr>
      <w:tr w:rsidR="005E29B3" w:rsidRPr="00EF35D8" w14:paraId="6BF4D5FF" w14:textId="77777777" w:rsidTr="00581C68">
        <w:trPr>
          <w:trHeight w:val="275"/>
        </w:trPr>
        <w:tc>
          <w:tcPr>
            <w:tcW w:w="1215" w:type="pct"/>
            <w:vAlign w:val="center"/>
          </w:tcPr>
          <w:p w14:paraId="22893497" w14:textId="77777777" w:rsidR="005E29B3" w:rsidRPr="00EF35D8" w:rsidRDefault="008542DF" w:rsidP="00E112CA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Правові</w:t>
            </w:r>
          </w:p>
        </w:tc>
        <w:tc>
          <w:tcPr>
            <w:tcW w:w="3785" w:type="pct"/>
          </w:tcPr>
          <w:p w14:paraId="04B341ED" w14:textId="77777777" w:rsidR="005E29B3" w:rsidRPr="00EF35D8" w:rsidRDefault="008542DF" w:rsidP="00581C68">
            <w:pPr>
              <w:pStyle w:val="TableParagraph"/>
              <w:spacing w:line="25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Юридичне</w:t>
            </w:r>
            <w:r w:rsidRPr="00EF35D8">
              <w:rPr>
                <w:spacing w:val="-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забезпечення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діяльності</w:t>
            </w:r>
            <w:r w:rsidRPr="00EF35D8">
              <w:rPr>
                <w:spacing w:val="-3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організації</w:t>
            </w:r>
          </w:p>
        </w:tc>
      </w:tr>
      <w:tr w:rsidR="005E29B3" w:rsidRPr="00EF35D8" w14:paraId="0FDE0E33" w14:textId="77777777" w:rsidTr="00581C68">
        <w:trPr>
          <w:trHeight w:val="551"/>
        </w:trPr>
        <w:tc>
          <w:tcPr>
            <w:tcW w:w="1215" w:type="pct"/>
            <w:vAlign w:val="center"/>
          </w:tcPr>
          <w:p w14:paraId="2AC27A9E" w14:textId="77777777" w:rsidR="005E29B3" w:rsidRPr="00EF35D8" w:rsidRDefault="008542DF" w:rsidP="00E112CA">
            <w:pPr>
              <w:pStyle w:val="TableParagraph"/>
              <w:spacing w:line="276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Просторові</w:t>
            </w:r>
            <w:r w:rsidRPr="00EF35D8">
              <w:rPr>
                <w:spacing w:val="1"/>
                <w:sz w:val="24"/>
                <w:szCs w:val="24"/>
              </w:rPr>
              <w:t xml:space="preserve"> </w:t>
            </w:r>
            <w:r w:rsidRPr="00EF35D8">
              <w:rPr>
                <w:spacing w:val="-1"/>
                <w:sz w:val="24"/>
                <w:szCs w:val="24"/>
              </w:rPr>
              <w:t>(Географічні)</w:t>
            </w:r>
          </w:p>
        </w:tc>
        <w:tc>
          <w:tcPr>
            <w:tcW w:w="3785" w:type="pct"/>
          </w:tcPr>
          <w:p w14:paraId="01E6D74B" w14:textId="77777777" w:rsidR="005E29B3" w:rsidRPr="00EF35D8" w:rsidRDefault="008542DF" w:rsidP="00581C68">
            <w:pPr>
              <w:pStyle w:val="TableParagraph"/>
              <w:tabs>
                <w:tab w:val="left" w:pos="1424"/>
                <w:tab w:val="left" w:pos="3025"/>
                <w:tab w:val="left" w:pos="4577"/>
                <w:tab w:val="left" w:pos="5927"/>
              </w:tabs>
              <w:spacing w:line="276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Характер</w:t>
            </w:r>
            <w:r w:rsidRPr="00EF35D8">
              <w:rPr>
                <w:sz w:val="24"/>
                <w:szCs w:val="24"/>
              </w:rPr>
              <w:tab/>
              <w:t>виробничих</w:t>
            </w:r>
            <w:r w:rsidRPr="00EF35D8">
              <w:rPr>
                <w:sz w:val="24"/>
                <w:szCs w:val="24"/>
              </w:rPr>
              <w:tab/>
              <w:t>приміщень,</w:t>
            </w:r>
            <w:r w:rsidRPr="00EF35D8">
              <w:rPr>
                <w:sz w:val="24"/>
                <w:szCs w:val="24"/>
              </w:rPr>
              <w:tab/>
              <w:t>територія</w:t>
            </w:r>
            <w:r w:rsidRPr="00EF35D8">
              <w:rPr>
                <w:sz w:val="24"/>
                <w:szCs w:val="24"/>
              </w:rPr>
              <w:tab/>
            </w:r>
            <w:r w:rsidRPr="00EF35D8">
              <w:rPr>
                <w:spacing w:val="-1"/>
                <w:sz w:val="24"/>
                <w:szCs w:val="24"/>
              </w:rPr>
              <w:t>підприємства,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комунікацій,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можливість розширення і</w:t>
            </w:r>
            <w:r w:rsidRPr="00EF35D8">
              <w:rPr>
                <w:spacing w:val="-1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т.п.</w:t>
            </w:r>
          </w:p>
        </w:tc>
      </w:tr>
      <w:tr w:rsidR="005E29B3" w:rsidRPr="00EF35D8" w14:paraId="646FCD33" w14:textId="77777777" w:rsidTr="00581C68">
        <w:trPr>
          <w:trHeight w:val="411"/>
        </w:trPr>
        <w:tc>
          <w:tcPr>
            <w:tcW w:w="1215" w:type="pct"/>
            <w:vAlign w:val="center"/>
          </w:tcPr>
          <w:p w14:paraId="54D3659D" w14:textId="77777777" w:rsidR="005E29B3" w:rsidRPr="00EF35D8" w:rsidRDefault="008542DF" w:rsidP="00E112CA">
            <w:pPr>
              <w:pStyle w:val="TableParagraph"/>
              <w:spacing w:line="276" w:lineRule="exact"/>
              <w:ind w:right="2" w:hanging="3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Соціально-</w:t>
            </w:r>
            <w:r w:rsidRPr="00EF35D8">
              <w:rPr>
                <w:spacing w:val="-5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екологічні</w:t>
            </w:r>
          </w:p>
        </w:tc>
        <w:tc>
          <w:tcPr>
            <w:tcW w:w="3785" w:type="pct"/>
          </w:tcPr>
          <w:p w14:paraId="4CEE1386" w14:textId="77777777" w:rsidR="005E29B3" w:rsidRPr="00EF35D8" w:rsidRDefault="008542DF" w:rsidP="00581C68">
            <w:pPr>
              <w:pStyle w:val="TableParagraph"/>
              <w:spacing w:line="275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Показує</w:t>
            </w:r>
            <w:r w:rsidRPr="00EF35D8">
              <w:rPr>
                <w:spacing w:val="-5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ступінь</w:t>
            </w:r>
            <w:r w:rsidRPr="00EF35D8">
              <w:rPr>
                <w:spacing w:val="-4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соціальної</w:t>
            </w:r>
            <w:r w:rsidRPr="00EF35D8">
              <w:rPr>
                <w:spacing w:val="-5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захищеності</w:t>
            </w:r>
            <w:r w:rsidRPr="00EF35D8">
              <w:rPr>
                <w:spacing w:val="-4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персоналу</w:t>
            </w:r>
            <w:r w:rsidRPr="00EF35D8">
              <w:rPr>
                <w:spacing w:val="-8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підприємства</w:t>
            </w:r>
          </w:p>
        </w:tc>
      </w:tr>
      <w:tr w:rsidR="005E29B3" w:rsidRPr="00EF35D8" w14:paraId="75B488B0" w14:textId="77777777" w:rsidTr="00581C68">
        <w:trPr>
          <w:trHeight w:val="274"/>
        </w:trPr>
        <w:tc>
          <w:tcPr>
            <w:tcW w:w="1215" w:type="pct"/>
            <w:vAlign w:val="center"/>
          </w:tcPr>
          <w:p w14:paraId="30200F58" w14:textId="77777777" w:rsidR="005E29B3" w:rsidRPr="00EF35D8" w:rsidRDefault="008542DF" w:rsidP="00E112CA">
            <w:pPr>
              <w:pStyle w:val="TableParagraph"/>
              <w:spacing w:line="255" w:lineRule="exact"/>
              <w:ind w:right="2"/>
              <w:jc w:val="center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Інноваційні</w:t>
            </w:r>
          </w:p>
        </w:tc>
        <w:tc>
          <w:tcPr>
            <w:tcW w:w="3785" w:type="pct"/>
          </w:tcPr>
          <w:p w14:paraId="58F9796F" w14:textId="77777777" w:rsidR="005E29B3" w:rsidRPr="00EF35D8" w:rsidRDefault="008542DF" w:rsidP="00581C68">
            <w:pPr>
              <w:pStyle w:val="TableParagraph"/>
              <w:spacing w:line="255" w:lineRule="exact"/>
              <w:ind w:left="164" w:right="2"/>
              <w:jc w:val="both"/>
              <w:rPr>
                <w:sz w:val="24"/>
                <w:szCs w:val="24"/>
              </w:rPr>
            </w:pPr>
            <w:r w:rsidRPr="00EF35D8">
              <w:rPr>
                <w:sz w:val="24"/>
                <w:szCs w:val="24"/>
              </w:rPr>
              <w:t>Рівень</w:t>
            </w:r>
            <w:r w:rsidRPr="00EF35D8">
              <w:rPr>
                <w:spacing w:val="-3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інвестиційної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активності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і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активності</w:t>
            </w:r>
            <w:r w:rsidRPr="00EF35D8">
              <w:rPr>
                <w:spacing w:val="-2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на</w:t>
            </w:r>
            <w:r w:rsidRPr="00EF35D8">
              <w:rPr>
                <w:spacing w:val="-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фінансовому</w:t>
            </w:r>
            <w:r w:rsidRPr="00EF35D8">
              <w:rPr>
                <w:spacing w:val="-7"/>
                <w:sz w:val="24"/>
                <w:szCs w:val="24"/>
              </w:rPr>
              <w:t xml:space="preserve"> </w:t>
            </w:r>
            <w:r w:rsidRPr="00EF35D8">
              <w:rPr>
                <w:sz w:val="24"/>
                <w:szCs w:val="24"/>
              </w:rPr>
              <w:t>ринку</w:t>
            </w:r>
          </w:p>
        </w:tc>
      </w:tr>
    </w:tbl>
    <w:p w14:paraId="6B4C8639" w14:textId="77777777" w:rsidR="00E112CA" w:rsidRDefault="00E112CA" w:rsidP="00E112CA">
      <w:pPr>
        <w:spacing w:line="360" w:lineRule="auto"/>
        <w:ind w:firstLine="709"/>
        <w:contextualSpacing/>
      </w:pPr>
    </w:p>
    <w:p w14:paraId="5D36B9A0" w14:textId="30C918ED" w:rsidR="005E29B3" w:rsidRPr="004856D3" w:rsidRDefault="008542DF" w:rsidP="00E112CA">
      <w:pPr>
        <w:pStyle w:val="a3"/>
        <w:spacing w:line="360" w:lineRule="auto"/>
        <w:ind w:firstLine="707"/>
        <w:contextualSpacing/>
        <w:jc w:val="both"/>
      </w:pPr>
      <w:r w:rsidRPr="004856D3">
        <w:t>Найбільш</w:t>
      </w:r>
      <w:r w:rsidRPr="004856D3">
        <w:rPr>
          <w:spacing w:val="1"/>
        </w:rPr>
        <w:t xml:space="preserve"> </w:t>
      </w:r>
      <w:r w:rsidRPr="004856D3">
        <w:t>значущими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системі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ті,</w:t>
      </w:r>
      <w:r w:rsidRPr="004856D3">
        <w:rPr>
          <w:spacing w:val="1"/>
        </w:rPr>
        <w:t xml:space="preserve"> </w:t>
      </w:r>
      <w:r w:rsidRPr="004856D3">
        <w:t>які</w:t>
      </w:r>
      <w:r w:rsidRPr="004856D3">
        <w:rPr>
          <w:spacing w:val="1"/>
        </w:rPr>
        <w:t xml:space="preserve"> </w:t>
      </w:r>
      <w:r w:rsidRPr="004856D3">
        <w:t>дають</w:t>
      </w:r>
      <w:r w:rsidRPr="004856D3">
        <w:rPr>
          <w:spacing w:val="1"/>
        </w:rPr>
        <w:t xml:space="preserve"> </w:t>
      </w:r>
      <w:r w:rsidRPr="004856D3">
        <w:t>можливість</w:t>
      </w:r>
      <w:r w:rsidRPr="004856D3">
        <w:rPr>
          <w:spacing w:val="1"/>
        </w:rPr>
        <w:t xml:space="preserve"> </w:t>
      </w:r>
      <w:r w:rsidRPr="004856D3">
        <w:t>мінімізувати</w:t>
      </w:r>
      <w:r w:rsidRPr="004856D3">
        <w:rPr>
          <w:spacing w:val="1"/>
        </w:rPr>
        <w:t xml:space="preserve"> </w:t>
      </w:r>
      <w:r w:rsidRPr="004856D3">
        <w:t>ризикованість</w:t>
      </w:r>
      <w:r w:rsidRPr="004856D3">
        <w:rPr>
          <w:spacing w:val="1"/>
        </w:rPr>
        <w:t xml:space="preserve"> </w:t>
      </w:r>
      <w:r w:rsidRPr="004856D3">
        <w:t>діяльності,</w:t>
      </w:r>
      <w:r w:rsidRPr="004856D3">
        <w:rPr>
          <w:spacing w:val="1"/>
        </w:rPr>
        <w:t xml:space="preserve"> </w:t>
      </w:r>
      <w:r w:rsidRPr="004856D3">
        <w:t>привести</w:t>
      </w:r>
      <w:r w:rsidRPr="004856D3">
        <w:rPr>
          <w:spacing w:val="1"/>
        </w:rPr>
        <w:t xml:space="preserve"> </w:t>
      </w:r>
      <w:r w:rsidRPr="004856D3">
        <w:t>у</w:t>
      </w:r>
      <w:r w:rsidRPr="004856D3">
        <w:rPr>
          <w:spacing w:val="1"/>
        </w:rPr>
        <w:t xml:space="preserve"> </w:t>
      </w:r>
      <w:r w:rsidRPr="004856D3">
        <w:t>відповідність</w:t>
      </w:r>
      <w:r w:rsidRPr="004856D3">
        <w:rPr>
          <w:spacing w:val="1"/>
        </w:rPr>
        <w:t xml:space="preserve"> </w:t>
      </w:r>
      <w:r w:rsidRPr="004856D3">
        <w:t>внутрішній</w:t>
      </w:r>
      <w:r w:rsidRPr="004856D3">
        <w:rPr>
          <w:spacing w:val="1"/>
        </w:rPr>
        <w:t xml:space="preserve"> </w:t>
      </w:r>
      <w:r w:rsidRPr="004856D3">
        <w:t>потенціал</w:t>
      </w:r>
      <w:r w:rsidRPr="004856D3">
        <w:rPr>
          <w:spacing w:val="13"/>
        </w:rPr>
        <w:t xml:space="preserve"> </w:t>
      </w:r>
      <w:r w:rsidRPr="004856D3">
        <w:t>підприємства</w:t>
      </w:r>
      <w:r w:rsidRPr="004856D3">
        <w:rPr>
          <w:spacing w:val="15"/>
        </w:rPr>
        <w:t xml:space="preserve"> </w:t>
      </w:r>
      <w:r w:rsidRPr="004856D3">
        <w:t>до</w:t>
      </w:r>
      <w:r w:rsidRPr="004856D3">
        <w:rPr>
          <w:spacing w:val="16"/>
        </w:rPr>
        <w:t xml:space="preserve"> </w:t>
      </w:r>
      <w:r w:rsidRPr="004856D3">
        <w:t>умов</w:t>
      </w:r>
      <w:r w:rsidRPr="004856D3">
        <w:rPr>
          <w:spacing w:val="13"/>
        </w:rPr>
        <w:t xml:space="preserve"> </w:t>
      </w:r>
      <w:r w:rsidRPr="004856D3">
        <w:t>зовнішнього</w:t>
      </w:r>
      <w:r w:rsidRPr="004856D3">
        <w:rPr>
          <w:spacing w:val="15"/>
        </w:rPr>
        <w:t xml:space="preserve"> </w:t>
      </w:r>
      <w:r w:rsidRPr="004856D3">
        <w:t>середовища,</w:t>
      </w:r>
      <w:r w:rsidRPr="004856D3">
        <w:rPr>
          <w:spacing w:val="14"/>
        </w:rPr>
        <w:t xml:space="preserve"> </w:t>
      </w:r>
      <w:r w:rsidRPr="004856D3">
        <w:t>а</w:t>
      </w:r>
      <w:r w:rsidRPr="004856D3">
        <w:rPr>
          <w:spacing w:val="14"/>
        </w:rPr>
        <w:t xml:space="preserve"> </w:t>
      </w:r>
      <w:r w:rsidRPr="004856D3">
        <w:t>також</w:t>
      </w:r>
      <w:r w:rsidRPr="004856D3">
        <w:rPr>
          <w:spacing w:val="15"/>
        </w:rPr>
        <w:t xml:space="preserve"> </w:t>
      </w:r>
      <w:r w:rsidRPr="004856D3">
        <w:t>забезпечити</w:t>
      </w:r>
      <w:r w:rsidR="00E112CA">
        <w:t xml:space="preserve"> </w:t>
      </w:r>
      <w:r w:rsidRPr="004856D3">
        <w:t>процес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сталого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довготерміновій</w:t>
      </w:r>
      <w:r w:rsidRPr="004856D3">
        <w:rPr>
          <w:spacing w:val="1"/>
        </w:rPr>
        <w:t xml:space="preserve"> </w:t>
      </w:r>
      <w:r w:rsidRPr="004856D3">
        <w:t>перспективі.</w:t>
      </w:r>
      <w:r w:rsidRPr="004856D3">
        <w:rPr>
          <w:spacing w:val="1"/>
        </w:rPr>
        <w:t xml:space="preserve"> </w:t>
      </w:r>
      <w:r w:rsidRPr="004856D3">
        <w:t>Дана</w:t>
      </w:r>
      <w:r w:rsidRPr="004856D3">
        <w:rPr>
          <w:spacing w:val="1"/>
        </w:rPr>
        <w:t xml:space="preserve"> </w:t>
      </w:r>
      <w:r w:rsidRPr="004856D3">
        <w:t>система</w:t>
      </w:r>
      <w:r w:rsidRPr="004856D3">
        <w:rPr>
          <w:spacing w:val="-67"/>
        </w:rPr>
        <w:t xml:space="preserve"> </w:t>
      </w:r>
      <w:r w:rsidRPr="004856D3">
        <w:t>факторів</w:t>
      </w:r>
      <w:r w:rsidRPr="004856D3">
        <w:rPr>
          <w:spacing w:val="1"/>
        </w:rPr>
        <w:t xml:space="preserve"> </w:t>
      </w:r>
      <w:r w:rsidRPr="004856D3">
        <w:t>враховує</w:t>
      </w:r>
      <w:r w:rsidRPr="004856D3">
        <w:rPr>
          <w:spacing w:val="1"/>
        </w:rPr>
        <w:t xml:space="preserve"> </w:t>
      </w:r>
      <w:r w:rsidRPr="004856D3">
        <w:t>вплив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зовнішньої,</w:t>
      </w:r>
      <w:r w:rsidRPr="004856D3">
        <w:rPr>
          <w:spacing w:val="1"/>
        </w:rPr>
        <w:t xml:space="preserve"> </w:t>
      </w:r>
      <w:r w:rsidRPr="004856D3">
        <w:t>так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внутрішнього</w:t>
      </w:r>
      <w:r w:rsidRPr="004856D3">
        <w:rPr>
          <w:spacing w:val="1"/>
        </w:rPr>
        <w:t xml:space="preserve"> </w:t>
      </w:r>
      <w:r w:rsidRPr="004856D3">
        <w:t>середовища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підприємства.</w:t>
      </w:r>
      <w:r w:rsidRPr="004856D3">
        <w:rPr>
          <w:spacing w:val="1"/>
        </w:rPr>
        <w:t xml:space="preserve"> </w:t>
      </w:r>
      <w:r w:rsidRPr="004856D3">
        <w:t>Вони</w:t>
      </w:r>
      <w:r w:rsidRPr="004856D3">
        <w:rPr>
          <w:spacing w:val="1"/>
        </w:rPr>
        <w:t xml:space="preserve"> </w:t>
      </w:r>
      <w:r w:rsidRPr="004856D3">
        <w:t>формують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потенціал,</w:t>
      </w:r>
      <w:r w:rsidRPr="004856D3">
        <w:rPr>
          <w:spacing w:val="1"/>
        </w:rPr>
        <w:t xml:space="preserve"> </w:t>
      </w:r>
      <w:r w:rsidRPr="004856D3">
        <w:t>взаємодіючий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процесі</w:t>
      </w:r>
      <w:r w:rsidRPr="004856D3">
        <w:rPr>
          <w:spacing w:val="1"/>
        </w:rPr>
        <w:t xml:space="preserve"> </w:t>
      </w:r>
      <w:r w:rsidRPr="004856D3">
        <w:t>функціонування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всередині</w:t>
      </w:r>
      <w:r w:rsidRPr="004856D3">
        <w:rPr>
          <w:spacing w:val="1"/>
        </w:rPr>
        <w:t xml:space="preserve"> </w:t>
      </w:r>
      <w:r w:rsidRPr="004856D3">
        <w:t>підприємства,</w:t>
      </w:r>
      <w:r w:rsidRPr="004856D3">
        <w:rPr>
          <w:spacing w:val="1"/>
        </w:rPr>
        <w:t xml:space="preserve"> </w:t>
      </w:r>
      <w:r w:rsidRPr="004856D3">
        <w:t>так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-67"/>
        </w:rPr>
        <w:t xml:space="preserve"> </w:t>
      </w:r>
      <w:r w:rsidRPr="004856D3">
        <w:t>зовнішньому</w:t>
      </w:r>
      <w:r w:rsidRPr="004856D3">
        <w:rPr>
          <w:spacing w:val="1"/>
        </w:rPr>
        <w:t xml:space="preserve"> </w:t>
      </w:r>
      <w:r w:rsidRPr="004856D3">
        <w:t>середовищі.</w:t>
      </w:r>
      <w:r w:rsidRPr="004856D3">
        <w:rPr>
          <w:spacing w:val="1"/>
        </w:rPr>
        <w:t xml:space="preserve"> </w:t>
      </w:r>
      <w:r w:rsidRPr="004856D3">
        <w:t>Основою</w:t>
      </w:r>
      <w:r w:rsidRPr="004856D3">
        <w:rPr>
          <w:spacing w:val="1"/>
        </w:rPr>
        <w:t xml:space="preserve"> </w:t>
      </w:r>
      <w:r w:rsidRPr="004856D3">
        <w:t>цієї</w:t>
      </w:r>
      <w:r w:rsidRPr="004856D3">
        <w:rPr>
          <w:spacing w:val="1"/>
        </w:rPr>
        <w:t xml:space="preserve"> </w:t>
      </w:r>
      <w:r w:rsidRPr="004856D3">
        <w:t>взаємодії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процеси</w:t>
      </w:r>
      <w:r w:rsidRPr="004856D3">
        <w:rPr>
          <w:spacing w:val="1"/>
        </w:rPr>
        <w:t xml:space="preserve"> </w:t>
      </w:r>
      <w:r w:rsidRPr="004856D3">
        <w:t>управління,</w:t>
      </w:r>
      <w:r w:rsidRPr="004856D3">
        <w:rPr>
          <w:spacing w:val="1"/>
        </w:rPr>
        <w:t xml:space="preserve"> </w:t>
      </w:r>
      <w:r w:rsidRPr="004856D3">
        <w:t>які</w:t>
      </w:r>
      <w:r w:rsidRPr="004856D3">
        <w:rPr>
          <w:spacing w:val="-67"/>
        </w:rPr>
        <w:t xml:space="preserve"> </w:t>
      </w:r>
      <w:r w:rsidRPr="004856D3">
        <w:t xml:space="preserve">можуть викликати певні загрози та </w:t>
      </w:r>
      <w:r w:rsidR="00E112CA" w:rsidRPr="004856D3">
        <w:t>пов’язані</w:t>
      </w:r>
      <w:r w:rsidRPr="004856D3">
        <w:t xml:space="preserve"> з ними ризики підприємницької</w:t>
      </w:r>
      <w:r w:rsidRPr="004856D3">
        <w:rPr>
          <w:spacing w:val="1"/>
        </w:rPr>
        <w:t xml:space="preserve"> </w:t>
      </w:r>
      <w:r w:rsidRPr="004856D3">
        <w:t>діяльності.</w:t>
      </w:r>
    </w:p>
    <w:p w14:paraId="77B06C1C" w14:textId="77777777" w:rsidR="005E29B3" w:rsidRPr="004856D3" w:rsidRDefault="005E29B3" w:rsidP="004856D3">
      <w:pPr>
        <w:spacing w:line="360" w:lineRule="auto"/>
        <w:ind w:right="2"/>
        <w:jc w:val="both"/>
        <w:rPr>
          <w:sz w:val="28"/>
          <w:szCs w:val="28"/>
        </w:rPr>
        <w:sectPr w:rsidR="005E29B3" w:rsidRPr="004856D3" w:rsidSect="004856D3">
          <w:pgSz w:w="11910" w:h="16840" w:code="9"/>
          <w:pgMar w:top="1134" w:right="567" w:bottom="1134" w:left="1418" w:header="717" w:footer="0" w:gutter="0"/>
          <w:cols w:space="720"/>
          <w:docGrid w:linePitch="299"/>
        </w:sectPr>
      </w:pPr>
    </w:p>
    <w:p w14:paraId="07EFE072" w14:textId="0C200A65" w:rsidR="00DC145C" w:rsidRPr="004B6A30" w:rsidRDefault="004B6A30" w:rsidP="004B6A30">
      <w:pPr>
        <w:tabs>
          <w:tab w:val="left" w:pos="1276"/>
          <w:tab w:val="left" w:pos="156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6A3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.2 </w:t>
      </w:r>
      <w:r w:rsidR="00DC145C" w:rsidRPr="004B6A30">
        <w:rPr>
          <w:sz w:val="28"/>
          <w:szCs w:val="28"/>
        </w:rPr>
        <w:t>Діагностика</w:t>
      </w:r>
      <w:r w:rsidR="00DC145C" w:rsidRPr="004B6A30">
        <w:rPr>
          <w:spacing w:val="34"/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як</w:t>
      </w:r>
      <w:r w:rsidR="00DC145C" w:rsidRPr="004B6A30">
        <w:rPr>
          <w:spacing w:val="33"/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інструмент</w:t>
      </w:r>
      <w:r w:rsidR="00DC145C" w:rsidRPr="004B6A30">
        <w:rPr>
          <w:spacing w:val="33"/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забезпечення</w:t>
      </w:r>
      <w:r w:rsidR="00DC145C" w:rsidRPr="004B6A30">
        <w:rPr>
          <w:spacing w:val="35"/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економічної</w:t>
      </w:r>
      <w:r w:rsidR="00DC145C" w:rsidRPr="004B6A30">
        <w:rPr>
          <w:spacing w:val="31"/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="00DC145C" w:rsidRPr="004B6A30">
        <w:rPr>
          <w:sz w:val="28"/>
          <w:szCs w:val="28"/>
        </w:rPr>
        <w:t>підприємства</w:t>
      </w:r>
    </w:p>
    <w:p w14:paraId="18823123" w14:textId="77777777" w:rsidR="00DC145C" w:rsidRPr="004856D3" w:rsidRDefault="00DC145C" w:rsidP="004B6A30">
      <w:pPr>
        <w:pStyle w:val="a3"/>
        <w:spacing w:line="360" w:lineRule="auto"/>
        <w:contextualSpacing/>
      </w:pPr>
    </w:p>
    <w:p w14:paraId="55A3CD44" w14:textId="77777777" w:rsidR="00DC145C" w:rsidRPr="004856D3" w:rsidRDefault="00DC145C" w:rsidP="004B6A30">
      <w:pPr>
        <w:pStyle w:val="a3"/>
        <w:spacing w:line="360" w:lineRule="auto"/>
        <w:ind w:firstLine="707"/>
        <w:contextualSpacing/>
        <w:jc w:val="both"/>
      </w:pPr>
      <w:r w:rsidRPr="004856D3">
        <w:t>Однією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важливих</w:t>
      </w:r>
      <w:r w:rsidRPr="004856D3">
        <w:rPr>
          <w:spacing w:val="1"/>
        </w:rPr>
        <w:t xml:space="preserve"> </w:t>
      </w:r>
      <w:r w:rsidRPr="004856D3">
        <w:t>підсистем</w:t>
      </w:r>
      <w:r w:rsidRPr="004856D3">
        <w:rPr>
          <w:spacing w:val="1"/>
        </w:rPr>
        <w:t xml:space="preserve"> </w:t>
      </w:r>
      <w:r w:rsidRPr="004856D3">
        <w:t>формування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-67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механізм</w:t>
      </w:r>
      <w:r w:rsidRPr="004856D3">
        <w:rPr>
          <w:spacing w:val="1"/>
        </w:rPr>
        <w:t xml:space="preserve"> </w:t>
      </w:r>
      <w:r w:rsidRPr="004856D3">
        <w:t>діагностики.</w:t>
      </w:r>
      <w:r w:rsidRPr="004856D3">
        <w:rPr>
          <w:spacing w:val="1"/>
        </w:rPr>
        <w:t xml:space="preserve"> </w:t>
      </w:r>
      <w:r w:rsidRPr="004856D3">
        <w:t>Аналіз</w:t>
      </w:r>
      <w:r w:rsidRPr="004856D3">
        <w:rPr>
          <w:spacing w:val="1"/>
        </w:rPr>
        <w:t xml:space="preserve"> </w:t>
      </w:r>
      <w:r w:rsidRPr="004856D3">
        <w:t>літературних</w:t>
      </w:r>
      <w:r w:rsidRPr="004856D3">
        <w:rPr>
          <w:spacing w:val="1"/>
        </w:rPr>
        <w:t xml:space="preserve"> </w:t>
      </w:r>
      <w:r w:rsidRPr="004856D3">
        <w:t>джерел</w:t>
      </w:r>
      <w:r w:rsidRPr="004856D3">
        <w:rPr>
          <w:spacing w:val="1"/>
        </w:rPr>
        <w:t xml:space="preserve"> </w:t>
      </w:r>
      <w:r w:rsidRPr="004856D3">
        <w:t>дозволяє</w:t>
      </w:r>
      <w:r w:rsidRPr="004856D3">
        <w:rPr>
          <w:spacing w:val="-67"/>
        </w:rPr>
        <w:t xml:space="preserve"> </w:t>
      </w:r>
      <w:r w:rsidRPr="004856D3">
        <w:t>виділити наступні методи діагностики економічної безпеки підприємства</w:t>
      </w:r>
      <w:r w:rsidRPr="004856D3">
        <w:rPr>
          <w:spacing w:val="1"/>
        </w:rPr>
        <w:t xml:space="preserve"> </w:t>
      </w:r>
      <w:r w:rsidRPr="004856D3">
        <w:t>чи</w:t>
      </w:r>
      <w:r w:rsidRPr="004856D3">
        <w:rPr>
          <w:spacing w:val="1"/>
        </w:rPr>
        <w:t xml:space="preserve"> </w:t>
      </w:r>
      <w:r w:rsidRPr="004856D3">
        <w:t>організації,</w:t>
      </w:r>
      <w:r w:rsidRPr="004856D3">
        <w:rPr>
          <w:spacing w:val="1"/>
        </w:rPr>
        <w:t xml:space="preserve"> </w:t>
      </w:r>
      <w:r w:rsidRPr="004856D3">
        <w:t>які</w:t>
      </w:r>
      <w:r w:rsidRPr="004856D3">
        <w:rPr>
          <w:spacing w:val="1"/>
        </w:rPr>
        <w:t xml:space="preserve"> </w:t>
      </w:r>
      <w:r w:rsidRPr="004856D3">
        <w:t>мають</w:t>
      </w:r>
      <w:r w:rsidRPr="004856D3">
        <w:rPr>
          <w:spacing w:val="1"/>
        </w:rPr>
        <w:t xml:space="preserve"> </w:t>
      </w:r>
      <w:r w:rsidRPr="004856D3">
        <w:t>найбільшу</w:t>
      </w:r>
      <w:r w:rsidRPr="004856D3">
        <w:rPr>
          <w:spacing w:val="1"/>
        </w:rPr>
        <w:t xml:space="preserve"> </w:t>
      </w:r>
      <w:r w:rsidRPr="004856D3">
        <w:t>відповідність</w:t>
      </w:r>
      <w:r w:rsidRPr="004856D3">
        <w:rPr>
          <w:spacing w:val="1"/>
        </w:rPr>
        <w:t xml:space="preserve"> </w:t>
      </w:r>
      <w:r w:rsidRPr="004856D3">
        <w:t>цілям</w:t>
      </w:r>
      <w:r w:rsidRPr="004856D3">
        <w:rPr>
          <w:spacing w:val="1"/>
        </w:rPr>
        <w:t xml:space="preserve"> </w:t>
      </w:r>
      <w:r w:rsidRPr="004856D3">
        <w:t>оцінки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безпеки:</w:t>
      </w:r>
      <w:r w:rsidRPr="004856D3">
        <w:rPr>
          <w:spacing w:val="1"/>
        </w:rPr>
        <w:t xml:space="preserve"> </w:t>
      </w:r>
      <w:r w:rsidRPr="004856D3">
        <w:t>методи побудови інтегральних показників і бальних оцінок;</w:t>
      </w:r>
      <w:r w:rsidRPr="004856D3">
        <w:rPr>
          <w:spacing w:val="1"/>
        </w:rPr>
        <w:t xml:space="preserve"> </w:t>
      </w:r>
      <w:r w:rsidRPr="004856D3">
        <w:t>методи</w:t>
      </w:r>
      <w:r w:rsidRPr="004856D3">
        <w:rPr>
          <w:spacing w:val="1"/>
        </w:rPr>
        <w:t xml:space="preserve"> </w:t>
      </w:r>
      <w:r w:rsidRPr="004856D3">
        <w:t>порівняння;</w:t>
      </w:r>
      <w:r w:rsidRPr="004856D3">
        <w:rPr>
          <w:spacing w:val="-1"/>
        </w:rPr>
        <w:t xml:space="preserve"> </w:t>
      </w:r>
      <w:r w:rsidRPr="004856D3">
        <w:t>економіко-математичні</w:t>
      </w:r>
      <w:r w:rsidRPr="004856D3">
        <w:rPr>
          <w:spacing w:val="-1"/>
        </w:rPr>
        <w:t xml:space="preserve"> </w:t>
      </w:r>
      <w:r w:rsidRPr="004856D3">
        <w:t>методи;</w:t>
      </w:r>
      <w:r w:rsidRPr="004856D3">
        <w:rPr>
          <w:spacing w:val="-1"/>
        </w:rPr>
        <w:t xml:space="preserve"> </w:t>
      </w:r>
      <w:r w:rsidRPr="004856D3">
        <w:t>експертні оцінки</w:t>
      </w:r>
      <w:r w:rsidRPr="004856D3">
        <w:rPr>
          <w:spacing w:val="-2"/>
        </w:rPr>
        <w:t xml:space="preserve"> </w:t>
      </w:r>
      <w:r w:rsidRPr="004856D3">
        <w:t>тощо</w:t>
      </w:r>
      <w:r w:rsidRPr="004856D3">
        <w:rPr>
          <w:spacing w:val="-1"/>
        </w:rPr>
        <w:t xml:space="preserve"> </w:t>
      </w:r>
      <w:r w:rsidRPr="004856D3">
        <w:t>[1,</w:t>
      </w:r>
      <w:r w:rsidRPr="004856D3">
        <w:rPr>
          <w:spacing w:val="-2"/>
        </w:rPr>
        <w:t xml:space="preserve"> </w:t>
      </w:r>
      <w:r w:rsidRPr="004856D3">
        <w:t>2,</w:t>
      </w:r>
      <w:r w:rsidRPr="004856D3">
        <w:rPr>
          <w:spacing w:val="-3"/>
        </w:rPr>
        <w:t xml:space="preserve"> </w:t>
      </w:r>
      <w:r w:rsidRPr="004856D3">
        <w:t>3,</w:t>
      </w:r>
      <w:r w:rsidRPr="004856D3">
        <w:rPr>
          <w:spacing w:val="-3"/>
        </w:rPr>
        <w:t xml:space="preserve"> </w:t>
      </w:r>
      <w:r w:rsidRPr="004856D3">
        <w:t>5].</w:t>
      </w:r>
    </w:p>
    <w:p w14:paraId="08069830" w14:textId="55AF9731" w:rsidR="00DC145C" w:rsidRPr="004856D3" w:rsidRDefault="00DC145C" w:rsidP="00EF35D8">
      <w:pPr>
        <w:pStyle w:val="a3"/>
        <w:spacing w:line="360" w:lineRule="auto"/>
        <w:ind w:firstLine="709"/>
        <w:contextualSpacing/>
        <w:jc w:val="both"/>
      </w:pPr>
      <w:r w:rsidRPr="004856D3">
        <w:t>Слід</w:t>
      </w:r>
      <w:r w:rsidRPr="004856D3">
        <w:rPr>
          <w:spacing w:val="1"/>
        </w:rPr>
        <w:t xml:space="preserve"> </w:t>
      </w:r>
      <w:r w:rsidRPr="004856D3">
        <w:t>зазначити,</w:t>
      </w:r>
      <w:r w:rsidRPr="004856D3">
        <w:rPr>
          <w:spacing w:val="1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найбільш</w:t>
      </w:r>
      <w:r w:rsidRPr="004856D3">
        <w:rPr>
          <w:spacing w:val="1"/>
        </w:rPr>
        <w:t xml:space="preserve"> </w:t>
      </w:r>
      <w:r w:rsidRPr="004856D3">
        <w:t>розповсюдженим</w:t>
      </w:r>
      <w:r w:rsidRPr="004856D3">
        <w:rPr>
          <w:spacing w:val="1"/>
        </w:rPr>
        <w:t xml:space="preserve"> </w:t>
      </w:r>
      <w:r w:rsidRPr="004856D3">
        <w:t>підходом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оцінки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чи</w:t>
      </w:r>
      <w:r w:rsidRPr="004856D3">
        <w:rPr>
          <w:spacing w:val="1"/>
        </w:rPr>
        <w:t xml:space="preserve"> </w:t>
      </w:r>
      <w:r w:rsidRPr="004856D3">
        <w:t>організації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індикативний</w:t>
      </w:r>
      <w:r w:rsidRPr="004856D3">
        <w:rPr>
          <w:spacing w:val="1"/>
        </w:rPr>
        <w:t xml:space="preserve"> </w:t>
      </w:r>
      <w:r w:rsidRPr="004856D3">
        <w:t>метод.</w:t>
      </w:r>
      <w:r w:rsidRPr="004856D3">
        <w:rPr>
          <w:spacing w:val="-67"/>
        </w:rPr>
        <w:t xml:space="preserve"> </w:t>
      </w:r>
      <w:r w:rsidRPr="004856D3">
        <w:t>Індикатори розглядаються як порогові значення показників, які характеризують</w:t>
      </w:r>
      <w:r w:rsidRPr="004856D3">
        <w:rPr>
          <w:spacing w:val="-67"/>
        </w:rPr>
        <w:t xml:space="preserve"> </w:t>
      </w:r>
      <w:r w:rsidRPr="004856D3">
        <w:t>діяльність підприємств в різних функціональних областях. Оцінка 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встановлюється</w:t>
      </w:r>
      <w:r w:rsidRPr="004856D3">
        <w:rPr>
          <w:spacing w:val="1"/>
        </w:rPr>
        <w:t xml:space="preserve"> </w:t>
      </w:r>
      <w:r w:rsidRPr="004856D3">
        <w:t>за</w:t>
      </w:r>
      <w:r w:rsidRPr="004856D3">
        <w:rPr>
          <w:spacing w:val="1"/>
        </w:rPr>
        <w:t xml:space="preserve"> </w:t>
      </w:r>
      <w:r w:rsidRPr="004856D3">
        <w:t>результатами</w:t>
      </w:r>
      <w:r w:rsidRPr="004856D3">
        <w:rPr>
          <w:spacing w:val="1"/>
        </w:rPr>
        <w:t xml:space="preserve"> </w:t>
      </w:r>
      <w:r w:rsidRPr="004856D3">
        <w:t>порівняння</w:t>
      </w:r>
      <w:r w:rsidRPr="004856D3">
        <w:rPr>
          <w:spacing w:val="1"/>
        </w:rPr>
        <w:t xml:space="preserve"> </w:t>
      </w:r>
      <w:r w:rsidRPr="004856D3">
        <w:t>фактичних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діяльності</w:t>
      </w:r>
      <w:r w:rsidRPr="004856D3">
        <w:rPr>
          <w:spacing w:val="-4"/>
        </w:rPr>
        <w:t xml:space="preserve"> </w:t>
      </w:r>
      <w:r w:rsidRPr="004856D3">
        <w:t>підприємства</w:t>
      </w:r>
      <w:r w:rsidRPr="004856D3">
        <w:rPr>
          <w:spacing w:val="-1"/>
        </w:rPr>
        <w:t xml:space="preserve"> </w:t>
      </w:r>
      <w:r w:rsidRPr="004856D3">
        <w:t>з</w:t>
      </w:r>
      <w:r w:rsidRPr="004856D3">
        <w:rPr>
          <w:spacing w:val="-1"/>
        </w:rPr>
        <w:t xml:space="preserve"> </w:t>
      </w:r>
      <w:r w:rsidRPr="004856D3">
        <w:t>індикаторами</w:t>
      </w:r>
      <w:r w:rsidRPr="004856D3">
        <w:rPr>
          <w:spacing w:val="1"/>
        </w:rPr>
        <w:t xml:space="preserve"> </w:t>
      </w:r>
      <w:r w:rsidRPr="004856D3">
        <w:t>[1,</w:t>
      </w:r>
      <w:r w:rsidRPr="004856D3">
        <w:rPr>
          <w:spacing w:val="-1"/>
        </w:rPr>
        <w:t xml:space="preserve"> </w:t>
      </w:r>
      <w:r w:rsidR="00F20226">
        <w:t>7</w:t>
      </w:r>
      <w:r w:rsidRPr="004856D3">
        <w:t>].</w:t>
      </w:r>
    </w:p>
    <w:p w14:paraId="7A8CD8D2" w14:textId="142EEFEA" w:rsidR="00DC145C" w:rsidRPr="004856D3" w:rsidRDefault="00DC145C" w:rsidP="00EF35D8">
      <w:pPr>
        <w:pStyle w:val="a3"/>
        <w:spacing w:line="360" w:lineRule="auto"/>
        <w:ind w:firstLine="709"/>
        <w:contextualSpacing/>
        <w:jc w:val="both"/>
      </w:pPr>
      <w:r w:rsidRPr="004856D3">
        <w:t>Всі показники (індикатори) економічної безпеки підприємства розділені</w:t>
      </w:r>
      <w:r w:rsidRPr="004856D3">
        <w:rPr>
          <w:spacing w:val="1"/>
        </w:rPr>
        <w:t xml:space="preserve"> </w:t>
      </w:r>
      <w:r w:rsidRPr="004856D3">
        <w:t>на три групи: виробничі, фінансово-економічні та соціальні. В залежності від</w:t>
      </w:r>
      <w:r w:rsidRPr="004856D3">
        <w:rPr>
          <w:spacing w:val="1"/>
        </w:rPr>
        <w:t xml:space="preserve"> </w:t>
      </w:r>
      <w:r w:rsidRPr="004856D3">
        <w:t>досягнутих</w:t>
      </w:r>
      <w:r w:rsidRPr="004856D3">
        <w:rPr>
          <w:spacing w:val="1"/>
        </w:rPr>
        <w:t xml:space="preserve"> </w:t>
      </w:r>
      <w:r w:rsidRPr="004856D3">
        <w:t>значень</w:t>
      </w:r>
      <w:r w:rsidRPr="004856D3">
        <w:rPr>
          <w:spacing w:val="1"/>
        </w:rPr>
        <w:t xml:space="preserve"> </w:t>
      </w:r>
      <w:r w:rsidRPr="004856D3">
        <w:t>визначають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безпеки,</w:t>
      </w:r>
      <w:r w:rsidRPr="004856D3">
        <w:rPr>
          <w:spacing w:val="1"/>
        </w:rPr>
        <w:t xml:space="preserve"> </w:t>
      </w:r>
      <w:r w:rsidRPr="004856D3">
        <w:t>який</w:t>
      </w:r>
      <w:r w:rsidRPr="004856D3">
        <w:rPr>
          <w:spacing w:val="1"/>
        </w:rPr>
        <w:t xml:space="preserve"> </w:t>
      </w:r>
      <w:r w:rsidRPr="004856D3">
        <w:t>характеризують</w:t>
      </w:r>
      <w:r w:rsidRPr="004856D3">
        <w:rPr>
          <w:spacing w:val="1"/>
        </w:rPr>
        <w:t xml:space="preserve"> </w:t>
      </w:r>
      <w:r w:rsidRPr="004856D3">
        <w:t>як:</w:t>
      </w:r>
      <w:r w:rsidRPr="004856D3">
        <w:rPr>
          <w:spacing w:val="1"/>
        </w:rPr>
        <w:t xml:space="preserve"> </w:t>
      </w:r>
      <w:r w:rsidRPr="004856D3">
        <w:t>стабільний,</w:t>
      </w:r>
      <w:r w:rsidRPr="004856D3">
        <w:rPr>
          <w:spacing w:val="1"/>
        </w:rPr>
        <w:t xml:space="preserve"> </w:t>
      </w:r>
      <w:r w:rsidRPr="004856D3">
        <w:t>передкризовий,</w:t>
      </w:r>
      <w:r w:rsidRPr="004856D3">
        <w:rPr>
          <w:spacing w:val="1"/>
        </w:rPr>
        <w:t xml:space="preserve"> </w:t>
      </w:r>
      <w:r w:rsidRPr="004856D3">
        <w:t>кризовий</w:t>
      </w:r>
      <w:r w:rsidRPr="004856D3">
        <w:rPr>
          <w:spacing w:val="1"/>
        </w:rPr>
        <w:t xml:space="preserve"> </w:t>
      </w:r>
      <w:r w:rsidRPr="004856D3">
        <w:t>та</w:t>
      </w:r>
      <w:r w:rsidRPr="004856D3">
        <w:rPr>
          <w:spacing w:val="1"/>
        </w:rPr>
        <w:t xml:space="preserve"> </w:t>
      </w:r>
      <w:r w:rsidRPr="004856D3">
        <w:t>критичний.</w:t>
      </w:r>
      <w:r w:rsidRPr="004856D3">
        <w:rPr>
          <w:spacing w:val="1"/>
        </w:rPr>
        <w:t xml:space="preserve"> </w:t>
      </w:r>
      <w:r w:rsidRPr="004856D3">
        <w:t>Потрібно</w:t>
      </w:r>
      <w:r w:rsidRPr="004856D3">
        <w:rPr>
          <w:spacing w:val="1"/>
        </w:rPr>
        <w:t xml:space="preserve"> </w:t>
      </w:r>
      <w:r w:rsidRPr="004856D3">
        <w:t>звернути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деякі</w:t>
      </w:r>
      <w:r w:rsidRPr="004856D3">
        <w:rPr>
          <w:spacing w:val="1"/>
        </w:rPr>
        <w:t xml:space="preserve"> </w:t>
      </w:r>
      <w:r w:rsidRPr="004856D3">
        <w:t>недоліки</w:t>
      </w:r>
      <w:r w:rsidRPr="004856D3">
        <w:rPr>
          <w:spacing w:val="1"/>
        </w:rPr>
        <w:t xml:space="preserve"> </w:t>
      </w:r>
      <w:r w:rsidRPr="004856D3">
        <w:t>даного</w:t>
      </w:r>
      <w:r w:rsidRPr="004856D3">
        <w:rPr>
          <w:spacing w:val="1"/>
        </w:rPr>
        <w:t xml:space="preserve"> </w:t>
      </w:r>
      <w:r w:rsidRPr="004856D3">
        <w:t>підходу:</w:t>
      </w:r>
      <w:r w:rsidRPr="004856D3">
        <w:rPr>
          <w:spacing w:val="1"/>
        </w:rPr>
        <w:t xml:space="preserve"> </w:t>
      </w:r>
      <w:r w:rsidRPr="004856D3">
        <w:t>переважний</w:t>
      </w:r>
      <w:r w:rsidRPr="004856D3">
        <w:rPr>
          <w:spacing w:val="1"/>
        </w:rPr>
        <w:t xml:space="preserve"> </w:t>
      </w:r>
      <w:r w:rsidRPr="004856D3">
        <w:t>розгляд</w:t>
      </w:r>
      <w:r w:rsidRPr="004856D3">
        <w:rPr>
          <w:spacing w:val="1"/>
        </w:rPr>
        <w:t xml:space="preserve"> </w:t>
      </w:r>
      <w:r w:rsidRPr="004856D3">
        <w:t>параметрів</w:t>
      </w:r>
      <w:r w:rsidRPr="004856D3">
        <w:rPr>
          <w:spacing w:val="1"/>
        </w:rPr>
        <w:t xml:space="preserve"> </w:t>
      </w:r>
      <w:r w:rsidRPr="004856D3">
        <w:t>внутрішнього</w:t>
      </w:r>
      <w:r w:rsidRPr="004856D3">
        <w:rPr>
          <w:spacing w:val="1"/>
        </w:rPr>
        <w:t xml:space="preserve"> </w:t>
      </w:r>
      <w:r w:rsidRPr="004856D3">
        <w:t>середовища</w:t>
      </w:r>
      <w:r w:rsidRPr="004856D3">
        <w:rPr>
          <w:spacing w:val="1"/>
        </w:rPr>
        <w:t xml:space="preserve"> </w:t>
      </w:r>
      <w:r w:rsidRPr="004856D3">
        <w:t>організації,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використання</w:t>
      </w:r>
      <w:r w:rsidRPr="004856D3">
        <w:rPr>
          <w:spacing w:val="1"/>
        </w:rPr>
        <w:t xml:space="preserve"> </w:t>
      </w:r>
      <w:r w:rsidRPr="004856D3">
        <w:t>шкали</w:t>
      </w:r>
      <w:r w:rsidRPr="004856D3">
        <w:rPr>
          <w:spacing w:val="1"/>
        </w:rPr>
        <w:t xml:space="preserve"> </w:t>
      </w:r>
      <w:r w:rsidRPr="004856D3">
        <w:t>вірогідності</w:t>
      </w:r>
      <w:r w:rsidRPr="004856D3">
        <w:rPr>
          <w:spacing w:val="-5"/>
        </w:rPr>
        <w:t xml:space="preserve"> </w:t>
      </w:r>
      <w:r w:rsidRPr="004856D3">
        <w:t>банкрутства</w:t>
      </w:r>
      <w:r w:rsidRPr="004856D3">
        <w:rPr>
          <w:spacing w:val="-2"/>
        </w:rPr>
        <w:t xml:space="preserve"> </w:t>
      </w:r>
      <w:r w:rsidRPr="004856D3">
        <w:t>й</w:t>
      </w:r>
      <w:r w:rsidRPr="004856D3">
        <w:rPr>
          <w:spacing w:val="-2"/>
        </w:rPr>
        <w:t xml:space="preserve"> </w:t>
      </w:r>
      <w:r w:rsidRPr="004856D3">
        <w:t>врахування</w:t>
      </w:r>
      <w:r w:rsidRPr="004856D3">
        <w:rPr>
          <w:spacing w:val="-5"/>
        </w:rPr>
        <w:t xml:space="preserve"> </w:t>
      </w:r>
      <w:r w:rsidRPr="004856D3">
        <w:t>лише</w:t>
      </w:r>
      <w:r w:rsidRPr="004856D3">
        <w:rPr>
          <w:spacing w:val="-2"/>
        </w:rPr>
        <w:t xml:space="preserve"> </w:t>
      </w:r>
      <w:r w:rsidRPr="004856D3">
        <w:t>фінансових</w:t>
      </w:r>
      <w:r w:rsidRPr="004856D3">
        <w:rPr>
          <w:spacing w:val="-1"/>
        </w:rPr>
        <w:t xml:space="preserve"> </w:t>
      </w:r>
      <w:r w:rsidRPr="004856D3">
        <w:t>показників</w:t>
      </w:r>
      <w:r w:rsidRPr="004856D3">
        <w:rPr>
          <w:spacing w:val="3"/>
        </w:rPr>
        <w:t xml:space="preserve"> </w:t>
      </w:r>
      <w:r w:rsidRPr="004856D3">
        <w:t>[2,</w:t>
      </w:r>
      <w:r w:rsidRPr="004856D3">
        <w:rPr>
          <w:spacing w:val="-3"/>
        </w:rPr>
        <w:t xml:space="preserve"> </w:t>
      </w:r>
      <w:r w:rsidR="00F20226">
        <w:t>8</w:t>
      </w:r>
      <w:r w:rsidRPr="004856D3">
        <w:t>,</w:t>
      </w:r>
      <w:r w:rsidRPr="004856D3">
        <w:rPr>
          <w:spacing w:val="65"/>
        </w:rPr>
        <w:t xml:space="preserve"> </w:t>
      </w:r>
      <w:r w:rsidR="00F20226">
        <w:t>9</w:t>
      </w:r>
      <w:r w:rsidRPr="004856D3">
        <w:t>].</w:t>
      </w:r>
    </w:p>
    <w:p w14:paraId="6A8FB680" w14:textId="5D2BB473" w:rsidR="00DC145C" w:rsidRPr="004856D3" w:rsidRDefault="00DC145C" w:rsidP="00A71226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</w:pPr>
      <w:r w:rsidRPr="004856D3">
        <w:t>В інших підходах більш комплексно розглядається проблема діагностики</w:t>
      </w:r>
      <w:r w:rsidRPr="004856D3">
        <w:rPr>
          <w:spacing w:val="1"/>
        </w:rPr>
        <w:t xml:space="preserve"> </w:t>
      </w:r>
      <w:r w:rsidRPr="004856D3">
        <w:t>рівня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використовують</w:t>
      </w:r>
      <w:r w:rsidRPr="004856D3">
        <w:rPr>
          <w:spacing w:val="1"/>
        </w:rPr>
        <w:t xml:space="preserve"> </w:t>
      </w:r>
      <w:r w:rsidRPr="004856D3">
        <w:t>різні</w:t>
      </w:r>
      <w:r w:rsidRPr="004856D3">
        <w:rPr>
          <w:spacing w:val="1"/>
        </w:rPr>
        <w:t xml:space="preserve"> </w:t>
      </w:r>
      <w:r w:rsidRPr="004856D3">
        <w:t>групи</w:t>
      </w:r>
      <w:r w:rsidRPr="004856D3">
        <w:rPr>
          <w:spacing w:val="1"/>
        </w:rPr>
        <w:t xml:space="preserve"> </w:t>
      </w:r>
      <w:r w:rsidRPr="004856D3">
        <w:t>показників,</w:t>
      </w:r>
      <w:r w:rsidRPr="004856D3">
        <w:rPr>
          <w:spacing w:val="-2"/>
        </w:rPr>
        <w:t xml:space="preserve"> </w:t>
      </w:r>
      <w:r w:rsidRPr="004856D3">
        <w:t>такі</w:t>
      </w:r>
      <w:r w:rsidRPr="004856D3">
        <w:rPr>
          <w:spacing w:val="-2"/>
        </w:rPr>
        <w:t xml:space="preserve"> </w:t>
      </w:r>
      <w:r w:rsidRPr="004856D3">
        <w:t>як:</w:t>
      </w:r>
      <w:r w:rsidR="00A71226">
        <w:t xml:space="preserve"> </w:t>
      </w:r>
      <w:r w:rsidRPr="004856D3">
        <w:t>показники,</w:t>
      </w:r>
      <w:r w:rsidRPr="004856D3">
        <w:rPr>
          <w:spacing w:val="-6"/>
        </w:rPr>
        <w:t xml:space="preserve"> </w:t>
      </w:r>
      <w:r w:rsidRPr="004856D3">
        <w:t>що</w:t>
      </w:r>
      <w:r w:rsidRPr="004856D3">
        <w:rPr>
          <w:spacing w:val="-3"/>
        </w:rPr>
        <w:t xml:space="preserve"> </w:t>
      </w:r>
      <w:r w:rsidRPr="004856D3">
        <w:t>відображають</w:t>
      </w:r>
      <w:r w:rsidRPr="004856D3">
        <w:rPr>
          <w:spacing w:val="-6"/>
        </w:rPr>
        <w:t xml:space="preserve"> </w:t>
      </w:r>
      <w:r w:rsidRPr="004856D3">
        <w:t>стан</w:t>
      </w:r>
      <w:r w:rsidRPr="004856D3">
        <w:rPr>
          <w:spacing w:val="-4"/>
        </w:rPr>
        <w:t xml:space="preserve"> </w:t>
      </w:r>
      <w:r w:rsidRPr="004856D3">
        <w:t>зовнішнього</w:t>
      </w:r>
      <w:r w:rsidRPr="004856D3">
        <w:rPr>
          <w:spacing w:val="-3"/>
        </w:rPr>
        <w:t xml:space="preserve"> </w:t>
      </w:r>
      <w:r w:rsidRPr="004856D3">
        <w:t>середовища;</w:t>
      </w:r>
      <w:r w:rsidR="00A71226">
        <w:t xml:space="preserve"> </w:t>
      </w:r>
      <w:r w:rsidRPr="004856D3">
        <w:t>показники, що відображають місце компанії на конкурентному ринку і</w:t>
      </w:r>
      <w:r w:rsidRPr="004856D3">
        <w:rPr>
          <w:spacing w:val="1"/>
        </w:rPr>
        <w:t xml:space="preserve"> </w:t>
      </w:r>
      <w:r w:rsidRPr="004856D3">
        <w:t>впливають</w:t>
      </w:r>
      <w:r w:rsidRPr="004856D3">
        <w:rPr>
          <w:spacing w:val="-2"/>
        </w:rPr>
        <w:t xml:space="preserve"> </w:t>
      </w:r>
      <w:r w:rsidRPr="004856D3">
        <w:t>на</w:t>
      </w:r>
      <w:r w:rsidRPr="004856D3">
        <w:rPr>
          <w:spacing w:val="-3"/>
        </w:rPr>
        <w:t xml:space="preserve"> </w:t>
      </w:r>
      <w:r w:rsidRPr="004856D3">
        <w:t>нього;</w:t>
      </w:r>
      <w:r w:rsidR="00A71226">
        <w:t xml:space="preserve"> </w:t>
      </w:r>
      <w:r w:rsidRPr="004856D3">
        <w:t>фінансові</w:t>
      </w:r>
      <w:r w:rsidRPr="004856D3">
        <w:rPr>
          <w:spacing w:val="-6"/>
        </w:rPr>
        <w:t xml:space="preserve"> </w:t>
      </w:r>
      <w:r w:rsidRPr="004856D3">
        <w:t>показники;</w:t>
      </w:r>
      <w:r w:rsidR="00A71226">
        <w:t xml:space="preserve"> </w:t>
      </w:r>
      <w:r w:rsidRPr="004856D3">
        <w:t>показники,</w:t>
      </w:r>
      <w:r w:rsidRPr="004856D3">
        <w:rPr>
          <w:spacing w:val="-5"/>
        </w:rPr>
        <w:t xml:space="preserve"> </w:t>
      </w:r>
      <w:r w:rsidRPr="004856D3">
        <w:t>що</w:t>
      </w:r>
      <w:r w:rsidRPr="004856D3">
        <w:rPr>
          <w:spacing w:val="-2"/>
        </w:rPr>
        <w:t xml:space="preserve"> </w:t>
      </w:r>
      <w:r w:rsidRPr="004856D3">
        <w:t>відображають</w:t>
      </w:r>
      <w:r w:rsidRPr="004856D3">
        <w:rPr>
          <w:spacing w:val="-5"/>
        </w:rPr>
        <w:t xml:space="preserve"> </w:t>
      </w:r>
      <w:r w:rsidRPr="004856D3">
        <w:t>внутрішні</w:t>
      </w:r>
      <w:r w:rsidRPr="004856D3">
        <w:rPr>
          <w:spacing w:val="-1"/>
        </w:rPr>
        <w:t xml:space="preserve"> </w:t>
      </w:r>
      <w:r w:rsidRPr="004856D3">
        <w:t>процеси</w:t>
      </w:r>
      <w:r w:rsidRPr="004856D3">
        <w:rPr>
          <w:spacing w:val="-3"/>
        </w:rPr>
        <w:t xml:space="preserve"> </w:t>
      </w:r>
      <w:r w:rsidRPr="004856D3">
        <w:t>в</w:t>
      </w:r>
      <w:r w:rsidRPr="004856D3">
        <w:rPr>
          <w:spacing w:val="-4"/>
        </w:rPr>
        <w:t xml:space="preserve"> </w:t>
      </w:r>
      <w:r w:rsidRPr="004856D3">
        <w:t>компанії;</w:t>
      </w:r>
      <w:r w:rsidR="00A71226">
        <w:t xml:space="preserve"> </w:t>
      </w:r>
      <w:r w:rsidRPr="004856D3">
        <w:t>показники,</w:t>
      </w:r>
      <w:r w:rsidRPr="004856D3">
        <w:rPr>
          <w:spacing w:val="-3"/>
        </w:rPr>
        <w:t xml:space="preserve"> </w:t>
      </w:r>
      <w:r w:rsidRPr="004856D3">
        <w:t>що</w:t>
      </w:r>
      <w:r w:rsidRPr="004856D3">
        <w:rPr>
          <w:spacing w:val="-1"/>
        </w:rPr>
        <w:t xml:space="preserve"> </w:t>
      </w:r>
      <w:r w:rsidRPr="004856D3">
        <w:t>відображають</w:t>
      </w:r>
      <w:r w:rsidRPr="004856D3">
        <w:rPr>
          <w:spacing w:val="-4"/>
        </w:rPr>
        <w:t xml:space="preserve"> </w:t>
      </w:r>
      <w:r w:rsidRPr="004856D3">
        <w:t>динаміку</w:t>
      </w:r>
      <w:r w:rsidRPr="004856D3">
        <w:rPr>
          <w:spacing w:val="-3"/>
        </w:rPr>
        <w:t xml:space="preserve"> </w:t>
      </w:r>
      <w:r w:rsidRPr="004856D3">
        <w:t>розвитку</w:t>
      </w:r>
      <w:r w:rsidRPr="004856D3">
        <w:rPr>
          <w:spacing w:val="-6"/>
        </w:rPr>
        <w:t xml:space="preserve"> </w:t>
      </w:r>
      <w:r w:rsidRPr="004856D3">
        <w:t>компанії.</w:t>
      </w:r>
    </w:p>
    <w:p w14:paraId="26592E35" w14:textId="61E9ECB6" w:rsidR="00DC145C" w:rsidRPr="004856D3" w:rsidRDefault="00DC145C" w:rsidP="00A71226">
      <w:pPr>
        <w:pStyle w:val="a3"/>
        <w:spacing w:line="360" w:lineRule="auto"/>
        <w:ind w:firstLine="709"/>
        <w:contextualSpacing/>
        <w:jc w:val="both"/>
      </w:pPr>
      <w:r w:rsidRPr="004856D3">
        <w:t>Для складових, тобто локальних факторів чи індикаторів з кожної групи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визначаються</w:t>
      </w:r>
      <w:r w:rsidRPr="004856D3">
        <w:rPr>
          <w:spacing w:val="1"/>
        </w:rPr>
        <w:t xml:space="preserve"> </w:t>
      </w:r>
      <w:r w:rsidRPr="004856D3">
        <w:t>відповідні</w:t>
      </w:r>
      <w:r w:rsidRPr="004856D3">
        <w:rPr>
          <w:spacing w:val="1"/>
        </w:rPr>
        <w:t xml:space="preserve"> </w:t>
      </w:r>
      <w:r w:rsidRPr="004856D3">
        <w:t>вагові</w:t>
      </w:r>
      <w:r w:rsidRPr="004856D3">
        <w:rPr>
          <w:spacing w:val="1"/>
        </w:rPr>
        <w:t xml:space="preserve"> </w:t>
      </w:r>
      <w:r w:rsidRPr="004856D3">
        <w:t>коефіцієнти</w:t>
      </w:r>
      <w:r w:rsidRPr="004856D3">
        <w:rPr>
          <w:spacing w:val="1"/>
        </w:rPr>
        <w:t xml:space="preserve"> </w:t>
      </w:r>
      <w:r w:rsidRPr="004856D3">
        <w:t>та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кожної</w:t>
      </w:r>
      <w:r w:rsidRPr="004856D3">
        <w:rPr>
          <w:spacing w:val="1"/>
        </w:rPr>
        <w:t xml:space="preserve"> </w:t>
      </w:r>
      <w:r w:rsidRPr="004856D3">
        <w:lastRenderedPageBreak/>
        <w:t>функціональної складової розраховують зведені значення, й сукупний показник</w:t>
      </w:r>
      <w:r w:rsidRPr="004856D3">
        <w:rPr>
          <w:spacing w:val="-67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безпеки.</w:t>
      </w:r>
      <w:r w:rsidRPr="004856D3">
        <w:rPr>
          <w:spacing w:val="1"/>
        </w:rPr>
        <w:t xml:space="preserve"> </w:t>
      </w:r>
      <w:r w:rsidRPr="004856D3">
        <w:t>Тобто,</w:t>
      </w:r>
      <w:r w:rsidRPr="004856D3">
        <w:rPr>
          <w:spacing w:val="1"/>
        </w:rPr>
        <w:t xml:space="preserve"> </w:t>
      </w:r>
      <w:r w:rsidRPr="004856D3">
        <w:t>рівень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оцінюється</w:t>
      </w:r>
      <w:r w:rsidRPr="004856D3">
        <w:rPr>
          <w:spacing w:val="1"/>
        </w:rPr>
        <w:t xml:space="preserve"> </w:t>
      </w:r>
      <w:r w:rsidRPr="004856D3">
        <w:t>за</w:t>
      </w:r>
      <w:r w:rsidRPr="004856D3">
        <w:rPr>
          <w:spacing w:val="1"/>
        </w:rPr>
        <w:t xml:space="preserve"> </w:t>
      </w:r>
      <w:r w:rsidRPr="004856D3">
        <w:t>фактичним</w:t>
      </w:r>
      <w:r w:rsidRPr="004856D3">
        <w:rPr>
          <w:spacing w:val="1"/>
        </w:rPr>
        <w:t xml:space="preserve"> </w:t>
      </w:r>
      <w:r w:rsidRPr="004856D3">
        <w:t>значенням</w:t>
      </w:r>
      <w:r w:rsidRPr="004856D3">
        <w:rPr>
          <w:spacing w:val="1"/>
        </w:rPr>
        <w:t xml:space="preserve"> </w:t>
      </w:r>
      <w:r w:rsidRPr="004856D3">
        <w:t>зведеного</w:t>
      </w:r>
      <w:r w:rsidRPr="004856D3">
        <w:rPr>
          <w:spacing w:val="1"/>
        </w:rPr>
        <w:t xml:space="preserve"> </w:t>
      </w:r>
      <w:r w:rsidRPr="004856D3">
        <w:t>показника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основі</w:t>
      </w:r>
      <w:r w:rsidRPr="004856D3">
        <w:rPr>
          <w:spacing w:val="1"/>
        </w:rPr>
        <w:t xml:space="preserve"> </w:t>
      </w:r>
      <w:r w:rsidRPr="004856D3">
        <w:t>шкали</w:t>
      </w:r>
      <w:r w:rsidRPr="004856D3">
        <w:rPr>
          <w:spacing w:val="1"/>
        </w:rPr>
        <w:t xml:space="preserve"> </w:t>
      </w:r>
      <w:r w:rsidRPr="004856D3">
        <w:t>діапазонів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від</w:t>
      </w:r>
      <w:r w:rsidRPr="004856D3">
        <w:rPr>
          <w:spacing w:val="1"/>
        </w:rPr>
        <w:t xml:space="preserve"> </w:t>
      </w:r>
      <w:r w:rsidRPr="004856D3">
        <w:t>високого</w:t>
      </w:r>
      <w:r w:rsidRPr="004856D3">
        <w:rPr>
          <w:spacing w:val="1"/>
        </w:rPr>
        <w:t xml:space="preserve"> </w:t>
      </w:r>
      <w:r w:rsidRPr="004856D3">
        <w:t>рівня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економічно</w:t>
      </w:r>
      <w:r w:rsidRPr="004856D3">
        <w:rPr>
          <w:spacing w:val="71"/>
        </w:rPr>
        <w:t xml:space="preserve"> </w:t>
      </w:r>
      <w:r w:rsidRPr="004856D3">
        <w:t>небезпечного,</w:t>
      </w:r>
      <w:r w:rsidRPr="004856D3">
        <w:rPr>
          <w:spacing w:val="1"/>
        </w:rPr>
        <w:t xml:space="preserve"> </w:t>
      </w:r>
      <w:r w:rsidRPr="004856D3">
        <w:t>кризисного або</w:t>
      </w:r>
      <w:r w:rsidRPr="004856D3">
        <w:rPr>
          <w:spacing w:val="1"/>
        </w:rPr>
        <w:t xml:space="preserve"> </w:t>
      </w:r>
      <w:r w:rsidRPr="004856D3">
        <w:t>навіть</w:t>
      </w:r>
      <w:r w:rsidRPr="004856D3">
        <w:rPr>
          <w:spacing w:val="-1"/>
        </w:rPr>
        <w:t xml:space="preserve"> </w:t>
      </w:r>
      <w:r w:rsidRPr="004856D3">
        <w:t>катастрофічного</w:t>
      </w:r>
      <w:r w:rsidRPr="004856D3">
        <w:rPr>
          <w:spacing w:val="1"/>
        </w:rPr>
        <w:t xml:space="preserve"> </w:t>
      </w:r>
      <w:r w:rsidRPr="004856D3">
        <w:t>[1,</w:t>
      </w:r>
      <w:r w:rsidRPr="004856D3">
        <w:rPr>
          <w:spacing w:val="-2"/>
        </w:rPr>
        <w:t xml:space="preserve"> </w:t>
      </w:r>
      <w:r w:rsidRPr="004856D3">
        <w:t>3,</w:t>
      </w:r>
      <w:r w:rsidRPr="004856D3">
        <w:rPr>
          <w:spacing w:val="-1"/>
        </w:rPr>
        <w:t xml:space="preserve"> </w:t>
      </w:r>
      <w:r w:rsidRPr="004856D3">
        <w:t>4,</w:t>
      </w:r>
      <w:r w:rsidRPr="004856D3">
        <w:rPr>
          <w:spacing w:val="-3"/>
        </w:rPr>
        <w:t xml:space="preserve"> </w:t>
      </w:r>
      <w:r w:rsidR="00F20226">
        <w:t>8</w:t>
      </w:r>
      <w:r w:rsidRPr="004856D3">
        <w:t>].</w:t>
      </w:r>
    </w:p>
    <w:p w14:paraId="43F1D727" w14:textId="77777777" w:rsidR="00DC145C" w:rsidRDefault="00DC145C" w:rsidP="00EF35D8">
      <w:pPr>
        <w:pStyle w:val="a3"/>
        <w:spacing w:line="360" w:lineRule="auto"/>
        <w:ind w:firstLine="707"/>
        <w:contextualSpacing/>
        <w:jc w:val="both"/>
      </w:pPr>
      <w:r w:rsidRPr="004856D3">
        <w:t>Важливим поняттям є стратегічна економічна безпека підприємства, яка</w:t>
      </w:r>
      <w:r w:rsidRPr="004856D3">
        <w:rPr>
          <w:spacing w:val="1"/>
        </w:rPr>
        <w:t xml:space="preserve"> </w:t>
      </w:r>
      <w:r w:rsidRPr="004856D3">
        <w:t>залежить від трьох ключових детермінантів: персонал, фінанси і контрагенти.</w:t>
      </w:r>
      <w:r w:rsidRPr="004856D3">
        <w:rPr>
          <w:spacing w:val="1"/>
        </w:rPr>
        <w:t xml:space="preserve"> </w:t>
      </w:r>
      <w:r w:rsidRPr="004856D3">
        <w:t>На кожен з цих детермінантів можуть впливати характерні загрози й ризики.</w:t>
      </w:r>
      <w:r w:rsidRPr="004856D3">
        <w:rPr>
          <w:spacing w:val="1"/>
        </w:rPr>
        <w:t xml:space="preserve"> </w:t>
      </w:r>
      <w:r w:rsidRPr="004856D3">
        <w:t>Загальні висновки про рівень стратегічної економічної безпеки визначається за</w:t>
      </w:r>
      <w:r w:rsidRPr="004856D3">
        <w:rPr>
          <w:spacing w:val="1"/>
        </w:rPr>
        <w:t xml:space="preserve"> </w:t>
      </w:r>
      <w:r w:rsidRPr="004856D3">
        <w:t>результатами оцінки управлінської, фінансової та зовнішньої складової. При</w:t>
      </w:r>
      <w:r w:rsidRPr="004856D3">
        <w:rPr>
          <w:spacing w:val="1"/>
        </w:rPr>
        <w:t xml:space="preserve"> </w:t>
      </w:r>
      <w:r w:rsidRPr="004856D3">
        <w:t>цьому використовується шкала з рівнями від високого рівня (1) до низького</w:t>
      </w:r>
      <w:r w:rsidRPr="004856D3">
        <w:rPr>
          <w:spacing w:val="1"/>
        </w:rPr>
        <w:t xml:space="preserve"> </w:t>
      </w:r>
      <w:r w:rsidRPr="004856D3">
        <w:t>рівня</w:t>
      </w:r>
      <w:r w:rsidRPr="004856D3">
        <w:rPr>
          <w:spacing w:val="3"/>
        </w:rPr>
        <w:t xml:space="preserve"> </w:t>
      </w:r>
      <w:r w:rsidRPr="004856D3">
        <w:t>(0),</w:t>
      </w:r>
      <w:r w:rsidRPr="004856D3">
        <w:rPr>
          <w:spacing w:val="3"/>
        </w:rPr>
        <w:t xml:space="preserve"> </w:t>
      </w:r>
      <w:r w:rsidRPr="004856D3">
        <w:t>яку</w:t>
      </w:r>
      <w:r w:rsidRPr="004856D3">
        <w:rPr>
          <w:spacing w:val="1"/>
        </w:rPr>
        <w:t xml:space="preserve"> </w:t>
      </w:r>
      <w:r w:rsidRPr="004856D3">
        <w:t>експерти</w:t>
      </w:r>
      <w:r w:rsidRPr="004856D3">
        <w:rPr>
          <w:spacing w:val="5"/>
        </w:rPr>
        <w:t xml:space="preserve"> </w:t>
      </w:r>
      <w:r w:rsidRPr="004856D3">
        <w:t>використовують</w:t>
      </w:r>
      <w:r w:rsidRPr="004856D3">
        <w:rPr>
          <w:spacing w:val="4"/>
        </w:rPr>
        <w:t xml:space="preserve"> </w:t>
      </w:r>
      <w:r w:rsidRPr="004856D3">
        <w:t>для</w:t>
      </w:r>
      <w:r w:rsidRPr="004856D3">
        <w:rPr>
          <w:spacing w:val="2"/>
        </w:rPr>
        <w:t xml:space="preserve"> </w:t>
      </w:r>
      <w:r w:rsidRPr="004856D3">
        <w:t>оцінки</w:t>
      </w:r>
      <w:r w:rsidRPr="004856D3">
        <w:rPr>
          <w:spacing w:val="4"/>
        </w:rPr>
        <w:t xml:space="preserve"> </w:t>
      </w:r>
      <w:r w:rsidRPr="004856D3">
        <w:t>за</w:t>
      </w:r>
      <w:r w:rsidRPr="004856D3">
        <w:rPr>
          <w:spacing w:val="3"/>
        </w:rPr>
        <w:t xml:space="preserve"> </w:t>
      </w:r>
      <w:r w:rsidRPr="004856D3">
        <w:t>всіма</w:t>
      </w:r>
      <w:r w:rsidRPr="004856D3">
        <w:rPr>
          <w:spacing w:val="2"/>
        </w:rPr>
        <w:t xml:space="preserve"> </w:t>
      </w:r>
      <w:r w:rsidRPr="004856D3">
        <w:t>трьома</w:t>
      </w:r>
      <w:r w:rsidRPr="004856D3">
        <w:rPr>
          <w:spacing w:val="3"/>
        </w:rPr>
        <w:t xml:space="preserve"> </w:t>
      </w:r>
      <w:r w:rsidRPr="004856D3">
        <w:t>складовими.</w:t>
      </w:r>
    </w:p>
    <w:p w14:paraId="43E0D897" w14:textId="5D715C91" w:rsidR="00DC145C" w:rsidRPr="004856D3" w:rsidRDefault="00DC145C" w:rsidP="00EF35D8">
      <w:pPr>
        <w:pStyle w:val="a3"/>
        <w:spacing w:line="360" w:lineRule="auto"/>
        <w:ind w:firstLine="709"/>
        <w:contextualSpacing/>
        <w:jc w:val="both"/>
      </w:pPr>
      <w:r w:rsidRPr="004856D3">
        <w:t>Наприклад,</w:t>
      </w:r>
      <w:r w:rsidRPr="004856D3">
        <w:rPr>
          <w:spacing w:val="1"/>
        </w:rPr>
        <w:t xml:space="preserve"> </w:t>
      </w:r>
      <w:r w:rsidRPr="004856D3">
        <w:t>якщо</w:t>
      </w:r>
      <w:r w:rsidRPr="004856D3">
        <w:rPr>
          <w:spacing w:val="1"/>
        </w:rPr>
        <w:t xml:space="preserve"> </w:t>
      </w:r>
      <w:r w:rsidRPr="004856D3">
        <w:t>підприємство</w:t>
      </w:r>
      <w:r w:rsidRPr="004856D3">
        <w:rPr>
          <w:spacing w:val="1"/>
        </w:rPr>
        <w:t xml:space="preserve"> </w:t>
      </w:r>
      <w:r w:rsidRPr="004856D3">
        <w:t>за</w:t>
      </w:r>
      <w:r w:rsidRPr="004856D3">
        <w:rPr>
          <w:spacing w:val="1"/>
        </w:rPr>
        <w:t xml:space="preserve"> </w:t>
      </w:r>
      <w:r w:rsidRPr="004856D3">
        <w:t>всіма</w:t>
      </w:r>
      <w:r w:rsidRPr="004856D3">
        <w:rPr>
          <w:spacing w:val="1"/>
        </w:rPr>
        <w:t xml:space="preserve"> </w:t>
      </w:r>
      <w:r w:rsidRPr="004856D3">
        <w:t>складовими</w:t>
      </w:r>
      <w:r w:rsidRPr="004856D3">
        <w:rPr>
          <w:spacing w:val="1"/>
        </w:rPr>
        <w:t xml:space="preserve"> </w:t>
      </w:r>
      <w:r w:rsidRPr="004856D3">
        <w:t>набрало</w:t>
      </w:r>
      <w:r w:rsidRPr="004856D3">
        <w:rPr>
          <w:spacing w:val="1"/>
        </w:rPr>
        <w:t xml:space="preserve"> </w:t>
      </w:r>
      <w:r w:rsidRPr="004856D3">
        <w:t>три</w:t>
      </w:r>
      <w:r w:rsidRPr="004856D3">
        <w:rPr>
          <w:spacing w:val="1"/>
        </w:rPr>
        <w:t xml:space="preserve"> </w:t>
      </w:r>
      <w:r w:rsidRPr="004856D3">
        <w:t>бали,</w:t>
      </w:r>
      <w:r w:rsidRPr="004856D3">
        <w:rPr>
          <w:spacing w:val="1"/>
        </w:rPr>
        <w:t xml:space="preserve"> </w:t>
      </w:r>
      <w:r w:rsidRPr="004856D3">
        <w:t>то</w:t>
      </w:r>
      <w:r w:rsidRPr="004856D3">
        <w:rPr>
          <w:spacing w:val="1"/>
        </w:rPr>
        <w:t xml:space="preserve"> </w:t>
      </w:r>
      <w:r w:rsidRPr="004856D3">
        <w:t>робиться висновок, що рівень економічної безпеки високий, якщо два бали, то</w:t>
      </w:r>
      <w:r w:rsidRPr="004856D3">
        <w:rPr>
          <w:spacing w:val="1"/>
        </w:rPr>
        <w:t xml:space="preserve"> </w:t>
      </w:r>
      <w:r w:rsidRPr="004856D3">
        <w:t>середній,</w:t>
      </w:r>
      <w:r w:rsidRPr="004856D3">
        <w:rPr>
          <w:spacing w:val="68"/>
        </w:rPr>
        <w:t xml:space="preserve"> </w:t>
      </w:r>
      <w:r w:rsidRPr="004856D3">
        <w:t>якщо один</w:t>
      </w:r>
      <w:r w:rsidRPr="004856D3">
        <w:rPr>
          <w:spacing w:val="-1"/>
        </w:rPr>
        <w:t xml:space="preserve"> </w:t>
      </w:r>
      <w:r w:rsidRPr="004856D3">
        <w:t>або</w:t>
      </w:r>
      <w:r w:rsidRPr="004856D3">
        <w:rPr>
          <w:spacing w:val="1"/>
        </w:rPr>
        <w:t xml:space="preserve"> </w:t>
      </w:r>
      <w:r w:rsidRPr="004856D3">
        <w:t>нуль</w:t>
      </w:r>
      <w:r w:rsidRPr="004856D3">
        <w:rPr>
          <w:spacing w:val="-1"/>
        </w:rPr>
        <w:t xml:space="preserve"> </w:t>
      </w:r>
      <w:r w:rsidRPr="004856D3">
        <w:t>балів,</w:t>
      </w:r>
      <w:r w:rsidRPr="004856D3">
        <w:rPr>
          <w:spacing w:val="-1"/>
        </w:rPr>
        <w:t xml:space="preserve"> </w:t>
      </w:r>
      <w:r w:rsidRPr="004856D3">
        <w:t>то</w:t>
      </w:r>
      <w:r w:rsidRPr="004856D3">
        <w:rPr>
          <w:spacing w:val="-3"/>
        </w:rPr>
        <w:t xml:space="preserve"> </w:t>
      </w:r>
      <w:r w:rsidRPr="004856D3">
        <w:t>низький</w:t>
      </w:r>
      <w:r w:rsidRPr="004856D3">
        <w:rPr>
          <w:spacing w:val="1"/>
        </w:rPr>
        <w:t xml:space="preserve"> </w:t>
      </w:r>
      <w:r w:rsidRPr="004856D3">
        <w:t>[</w:t>
      </w:r>
      <w:r w:rsidR="00F20226">
        <w:t>23</w:t>
      </w:r>
      <w:r w:rsidRPr="004856D3">
        <w:t>].</w:t>
      </w:r>
    </w:p>
    <w:p w14:paraId="23E1F279" w14:textId="77777777" w:rsidR="00DC145C" w:rsidRPr="004856D3" w:rsidRDefault="00DC145C" w:rsidP="004856D3">
      <w:pPr>
        <w:pStyle w:val="a3"/>
        <w:spacing w:before="1" w:line="360" w:lineRule="auto"/>
        <w:ind w:right="2" w:firstLine="707"/>
        <w:jc w:val="both"/>
      </w:pPr>
      <w:r w:rsidRPr="004856D3">
        <w:t>Розглянемо</w:t>
      </w:r>
      <w:r w:rsidRPr="004856D3">
        <w:rPr>
          <w:spacing w:val="1"/>
        </w:rPr>
        <w:t xml:space="preserve"> </w:t>
      </w:r>
      <w:r w:rsidRPr="004856D3">
        <w:t>більш</w:t>
      </w:r>
      <w:r w:rsidRPr="004856D3">
        <w:rPr>
          <w:spacing w:val="1"/>
        </w:rPr>
        <w:t xml:space="preserve"> </w:t>
      </w:r>
      <w:r w:rsidRPr="004856D3">
        <w:t>детально</w:t>
      </w:r>
      <w:r w:rsidRPr="004856D3">
        <w:rPr>
          <w:spacing w:val="1"/>
        </w:rPr>
        <w:t xml:space="preserve"> </w:t>
      </w:r>
      <w:r w:rsidRPr="004856D3">
        <w:t>систему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економічній</w:t>
      </w:r>
      <w:r w:rsidRPr="004856D3">
        <w:rPr>
          <w:spacing w:val="1"/>
        </w:rPr>
        <w:t xml:space="preserve"> </w:t>
      </w:r>
      <w:r w:rsidRPr="004856D3">
        <w:t>безпеці</w:t>
      </w:r>
      <w:r w:rsidRPr="004856D3">
        <w:rPr>
          <w:spacing w:val="-67"/>
        </w:rPr>
        <w:t xml:space="preserve"> </w:t>
      </w:r>
      <w:r w:rsidRPr="004856D3">
        <w:t>підприємства.</w:t>
      </w:r>
      <w:r w:rsidRPr="004856D3">
        <w:rPr>
          <w:spacing w:val="1"/>
        </w:rPr>
        <w:t xml:space="preserve"> </w:t>
      </w:r>
      <w:r w:rsidRPr="004856D3">
        <w:t>Систему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економічній</w:t>
      </w:r>
      <w:r w:rsidRPr="004856D3">
        <w:rPr>
          <w:spacing w:val="1"/>
        </w:rPr>
        <w:t xml:space="preserve"> </w:t>
      </w:r>
      <w:r w:rsidRPr="004856D3">
        <w:t>безпеці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можна</w:t>
      </w:r>
      <w:r w:rsidRPr="004856D3">
        <w:rPr>
          <w:spacing w:val="1"/>
        </w:rPr>
        <w:t xml:space="preserve"> </w:t>
      </w:r>
      <w:r w:rsidRPr="004856D3">
        <w:t>класифікувати різними способами. Найбільш значущими в системі загроз є ті,</w:t>
      </w:r>
      <w:r w:rsidRPr="004856D3">
        <w:rPr>
          <w:spacing w:val="1"/>
        </w:rPr>
        <w:t xml:space="preserve"> </w:t>
      </w:r>
      <w:r w:rsidRPr="004856D3">
        <w:t>які</w:t>
      </w:r>
      <w:r w:rsidRPr="004856D3">
        <w:rPr>
          <w:spacing w:val="1"/>
        </w:rPr>
        <w:t xml:space="preserve"> </w:t>
      </w:r>
      <w:r w:rsidRPr="004856D3">
        <w:t>дають</w:t>
      </w:r>
      <w:r w:rsidRPr="004856D3">
        <w:rPr>
          <w:spacing w:val="1"/>
        </w:rPr>
        <w:t xml:space="preserve"> </w:t>
      </w:r>
      <w:r w:rsidRPr="004856D3">
        <w:t>можливість</w:t>
      </w:r>
      <w:r w:rsidRPr="004856D3">
        <w:rPr>
          <w:spacing w:val="1"/>
        </w:rPr>
        <w:t xml:space="preserve"> </w:t>
      </w:r>
      <w:r w:rsidRPr="004856D3">
        <w:t>зменшити</w:t>
      </w:r>
      <w:r w:rsidRPr="004856D3">
        <w:rPr>
          <w:spacing w:val="1"/>
        </w:rPr>
        <w:t xml:space="preserve"> </w:t>
      </w:r>
      <w:r w:rsidRPr="004856D3">
        <w:t>або</w:t>
      </w:r>
      <w:r w:rsidRPr="004856D3">
        <w:rPr>
          <w:spacing w:val="1"/>
        </w:rPr>
        <w:t xml:space="preserve"> </w:t>
      </w:r>
      <w:r w:rsidRPr="004856D3">
        <w:t>звести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мінімуму</w:t>
      </w:r>
      <w:r w:rsidRPr="004856D3">
        <w:rPr>
          <w:spacing w:val="1"/>
        </w:rPr>
        <w:t xml:space="preserve"> </w:t>
      </w:r>
      <w:r w:rsidRPr="004856D3">
        <w:t>ризикованість</w:t>
      </w:r>
      <w:r w:rsidRPr="004856D3">
        <w:rPr>
          <w:spacing w:val="1"/>
        </w:rPr>
        <w:t xml:space="preserve"> </w:t>
      </w:r>
      <w:r w:rsidRPr="004856D3">
        <w:t>діяльності, привести у відповідність внутрішній потенціал підприємства згідно</w:t>
      </w:r>
      <w:r w:rsidRPr="004856D3">
        <w:rPr>
          <w:spacing w:val="1"/>
        </w:rPr>
        <w:t xml:space="preserve"> </w:t>
      </w:r>
      <w:r w:rsidRPr="004856D3">
        <w:t>умов</w:t>
      </w:r>
      <w:r w:rsidRPr="004856D3">
        <w:rPr>
          <w:spacing w:val="1"/>
        </w:rPr>
        <w:t xml:space="preserve"> </w:t>
      </w:r>
      <w:r w:rsidRPr="004856D3">
        <w:t>зовнішнього</w:t>
      </w:r>
      <w:r w:rsidRPr="004856D3">
        <w:rPr>
          <w:spacing w:val="1"/>
        </w:rPr>
        <w:t xml:space="preserve"> </w:t>
      </w:r>
      <w:r w:rsidRPr="004856D3">
        <w:t>середовища,</w:t>
      </w:r>
      <w:r w:rsidRPr="004856D3">
        <w:rPr>
          <w:spacing w:val="1"/>
        </w:rPr>
        <w:t xml:space="preserve"> </w:t>
      </w:r>
      <w:r w:rsidRPr="004856D3">
        <w:t>а</w:t>
      </w:r>
      <w:r w:rsidRPr="004856D3">
        <w:rPr>
          <w:spacing w:val="1"/>
        </w:rPr>
        <w:t xml:space="preserve"> </w:t>
      </w:r>
      <w:r w:rsidRPr="004856D3">
        <w:t>також</w:t>
      </w:r>
      <w:r w:rsidRPr="004856D3">
        <w:rPr>
          <w:spacing w:val="1"/>
        </w:rPr>
        <w:t xml:space="preserve"> </w:t>
      </w:r>
      <w:r w:rsidRPr="004856D3">
        <w:t>забезпечити</w:t>
      </w:r>
      <w:r w:rsidRPr="004856D3">
        <w:rPr>
          <w:spacing w:val="1"/>
        </w:rPr>
        <w:t xml:space="preserve"> </w:t>
      </w:r>
      <w:r w:rsidRPr="004856D3">
        <w:t>процес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сталого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-5"/>
        </w:rPr>
        <w:t xml:space="preserve"> </w:t>
      </w:r>
      <w:r w:rsidRPr="004856D3">
        <w:t>в</w:t>
      </w:r>
      <w:r w:rsidRPr="004856D3">
        <w:rPr>
          <w:spacing w:val="-1"/>
        </w:rPr>
        <w:t xml:space="preserve"> </w:t>
      </w:r>
      <w:r w:rsidRPr="004856D3">
        <w:t>довгостроковій</w:t>
      </w:r>
      <w:r w:rsidRPr="004856D3">
        <w:rPr>
          <w:spacing w:val="3"/>
        </w:rPr>
        <w:t xml:space="preserve"> </w:t>
      </w:r>
      <w:r w:rsidRPr="004856D3">
        <w:t>перспективі</w:t>
      </w:r>
      <w:r w:rsidRPr="004856D3">
        <w:rPr>
          <w:spacing w:val="-1"/>
        </w:rPr>
        <w:t xml:space="preserve"> </w:t>
      </w:r>
      <w:r w:rsidRPr="004856D3">
        <w:t>[3].</w:t>
      </w:r>
    </w:p>
    <w:p w14:paraId="2E1FC8BA" w14:textId="1EA3E4D9" w:rsidR="00DC145C" w:rsidRPr="004856D3" w:rsidRDefault="00DC145C" w:rsidP="004856D3">
      <w:pPr>
        <w:pStyle w:val="a3"/>
        <w:spacing w:before="2" w:line="360" w:lineRule="auto"/>
        <w:ind w:right="2" w:firstLine="707"/>
        <w:jc w:val="both"/>
      </w:pPr>
      <w:r w:rsidRPr="004856D3">
        <w:t xml:space="preserve">Можна виділити два види загроз, які </w:t>
      </w:r>
      <w:r w:rsidR="00E112CA" w:rsidRPr="004856D3">
        <w:t>пов’язані</w:t>
      </w:r>
      <w:r w:rsidRPr="004856D3">
        <w:t>: з поточним менеджментом</w:t>
      </w:r>
      <w:r w:rsidRPr="004856D3">
        <w:rPr>
          <w:spacing w:val="-67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процесі</w:t>
      </w:r>
      <w:r w:rsidRPr="004856D3">
        <w:rPr>
          <w:spacing w:val="1"/>
        </w:rPr>
        <w:t xml:space="preserve"> </w:t>
      </w:r>
      <w:r w:rsidRPr="004856D3">
        <w:t>виробництва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реалізацією</w:t>
      </w:r>
      <w:r w:rsidRPr="004856D3">
        <w:rPr>
          <w:spacing w:val="1"/>
        </w:rPr>
        <w:t xml:space="preserve"> </w:t>
      </w:r>
      <w:r w:rsidRPr="004856D3">
        <w:t>стратегій</w:t>
      </w:r>
      <w:r w:rsidRPr="004856D3">
        <w:rPr>
          <w:spacing w:val="1"/>
        </w:rPr>
        <w:t xml:space="preserve"> </w:t>
      </w:r>
      <w:r w:rsidRPr="004856D3">
        <w:t>розвитку</w:t>
      </w:r>
      <w:r w:rsidRPr="004856D3">
        <w:rPr>
          <w:spacing w:val="1"/>
        </w:rPr>
        <w:t xml:space="preserve"> </w:t>
      </w:r>
      <w:r w:rsidRPr="004856D3">
        <w:t>підприємства.</w:t>
      </w:r>
      <w:r w:rsidRPr="004856D3">
        <w:rPr>
          <w:spacing w:val="1"/>
        </w:rPr>
        <w:t xml:space="preserve"> </w:t>
      </w:r>
      <w:r w:rsidRPr="004856D3">
        <w:t>Відповідно,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управління</w:t>
      </w:r>
      <w:r w:rsidRPr="004856D3">
        <w:rPr>
          <w:spacing w:val="1"/>
        </w:rPr>
        <w:t xml:space="preserve"> </w:t>
      </w:r>
      <w:r w:rsidRPr="004856D3">
        <w:t>підприємством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цих</w:t>
      </w:r>
      <w:r w:rsidRPr="004856D3">
        <w:rPr>
          <w:spacing w:val="1"/>
        </w:rPr>
        <w:t xml:space="preserve"> </w:t>
      </w:r>
      <w:r w:rsidRPr="004856D3">
        <w:t>умовах</w:t>
      </w:r>
      <w:r w:rsidRPr="004856D3">
        <w:rPr>
          <w:spacing w:val="1"/>
        </w:rPr>
        <w:t xml:space="preserve"> </w:t>
      </w:r>
      <w:r w:rsidRPr="004856D3">
        <w:t>необхідно</w:t>
      </w:r>
      <w:r w:rsidRPr="004856D3">
        <w:rPr>
          <w:spacing w:val="70"/>
        </w:rPr>
        <w:t xml:space="preserve"> </w:t>
      </w:r>
      <w:r w:rsidRPr="004856D3">
        <w:t>знати,</w:t>
      </w:r>
      <w:r w:rsidRPr="004856D3">
        <w:rPr>
          <w:spacing w:val="1"/>
        </w:rPr>
        <w:t xml:space="preserve"> </w:t>
      </w:r>
      <w:r w:rsidRPr="004856D3">
        <w:t>звідки виходять ці загрози, і які наслідки очікуються. Контроль за процесами</w:t>
      </w:r>
      <w:r w:rsidRPr="004856D3">
        <w:rPr>
          <w:spacing w:val="1"/>
        </w:rPr>
        <w:t xml:space="preserve"> </w:t>
      </w:r>
      <w:r w:rsidRPr="004856D3">
        <w:t>може бути забезпечений за допомогою інструментів діагностики. Діагностика</w:t>
      </w:r>
      <w:r w:rsidRPr="004856D3">
        <w:rPr>
          <w:spacing w:val="1"/>
        </w:rPr>
        <w:t xml:space="preserve"> </w:t>
      </w:r>
      <w:r w:rsidRPr="004856D3">
        <w:t>розглядається як інструментарій отримання достовірної інформації про реальні</w:t>
      </w:r>
      <w:r w:rsidRPr="004856D3">
        <w:rPr>
          <w:spacing w:val="1"/>
        </w:rPr>
        <w:t xml:space="preserve"> </w:t>
      </w:r>
      <w:r w:rsidRPr="004856D3">
        <w:t>можливості й стан економічного суб'єкта на будь-якому етапі його розвитку.</w:t>
      </w:r>
      <w:r w:rsidRPr="004856D3">
        <w:rPr>
          <w:spacing w:val="1"/>
        </w:rPr>
        <w:t xml:space="preserve"> </w:t>
      </w:r>
      <w:r w:rsidRPr="004856D3">
        <w:t>Вона</w:t>
      </w:r>
      <w:r w:rsidRPr="004856D3">
        <w:rPr>
          <w:spacing w:val="1"/>
        </w:rPr>
        <w:t xml:space="preserve"> </w:t>
      </w:r>
      <w:r w:rsidRPr="004856D3">
        <w:t>служить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визначення</w:t>
      </w:r>
      <w:r w:rsidRPr="004856D3">
        <w:rPr>
          <w:spacing w:val="1"/>
        </w:rPr>
        <w:t xml:space="preserve"> </w:t>
      </w:r>
      <w:r w:rsidRPr="004856D3">
        <w:t>причин</w:t>
      </w:r>
      <w:r w:rsidRPr="004856D3">
        <w:rPr>
          <w:spacing w:val="1"/>
        </w:rPr>
        <w:t xml:space="preserve"> </w:t>
      </w:r>
      <w:r w:rsidRPr="004856D3">
        <w:t>зміни</w:t>
      </w:r>
      <w:r w:rsidRPr="004856D3">
        <w:rPr>
          <w:spacing w:val="1"/>
        </w:rPr>
        <w:t xml:space="preserve"> </w:t>
      </w:r>
      <w:r w:rsidRPr="004856D3">
        <w:t>стану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основі</w:t>
      </w:r>
      <w:r w:rsidRPr="004856D3">
        <w:rPr>
          <w:spacing w:val="1"/>
        </w:rPr>
        <w:t xml:space="preserve"> </w:t>
      </w:r>
      <w:r w:rsidRPr="004856D3">
        <w:t>проведених</w:t>
      </w:r>
      <w:r w:rsidRPr="004856D3">
        <w:rPr>
          <w:spacing w:val="1"/>
        </w:rPr>
        <w:t xml:space="preserve"> </w:t>
      </w:r>
      <w:r w:rsidRPr="004856D3">
        <w:t>досліджень.</w:t>
      </w:r>
      <w:r w:rsidRPr="004856D3">
        <w:rPr>
          <w:spacing w:val="1"/>
        </w:rPr>
        <w:t xml:space="preserve"> </w:t>
      </w:r>
      <w:r w:rsidRPr="004856D3">
        <w:lastRenderedPageBreak/>
        <w:t>Ефективна</w:t>
      </w:r>
      <w:r w:rsidRPr="004856D3">
        <w:rPr>
          <w:spacing w:val="1"/>
        </w:rPr>
        <w:t xml:space="preserve"> </w:t>
      </w:r>
      <w:r w:rsidRPr="004856D3">
        <w:t>діагностика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передумовою</w:t>
      </w:r>
      <w:r w:rsidRPr="004856D3">
        <w:rPr>
          <w:spacing w:val="1"/>
        </w:rPr>
        <w:t xml:space="preserve"> </w:t>
      </w:r>
      <w:r w:rsidRPr="004856D3">
        <w:t>забезпечення</w:t>
      </w:r>
      <w:r w:rsidRPr="004856D3">
        <w:rPr>
          <w:spacing w:val="-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-3"/>
        </w:rPr>
        <w:t xml:space="preserve"> </w:t>
      </w:r>
      <w:r w:rsidRPr="004856D3">
        <w:t>діяльності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-2"/>
        </w:rPr>
        <w:t xml:space="preserve"> </w:t>
      </w:r>
      <w:r w:rsidRPr="004856D3">
        <w:t>[2].</w:t>
      </w:r>
    </w:p>
    <w:p w14:paraId="66031877" w14:textId="4D737C61" w:rsidR="00DC145C" w:rsidRPr="004856D3" w:rsidRDefault="00DC145C" w:rsidP="004856D3">
      <w:pPr>
        <w:pStyle w:val="a3"/>
        <w:spacing w:line="360" w:lineRule="auto"/>
        <w:ind w:right="2" w:firstLine="705"/>
        <w:jc w:val="both"/>
      </w:pPr>
      <w:r w:rsidRPr="004856D3">
        <w:t>Можна</w:t>
      </w:r>
      <w:r w:rsidRPr="004856D3">
        <w:rPr>
          <w:spacing w:val="1"/>
        </w:rPr>
        <w:t xml:space="preserve"> </w:t>
      </w:r>
      <w:r w:rsidRPr="004856D3">
        <w:t>зробити</w:t>
      </w:r>
      <w:r w:rsidRPr="004856D3">
        <w:rPr>
          <w:spacing w:val="1"/>
        </w:rPr>
        <w:t xml:space="preserve"> </w:t>
      </w:r>
      <w:r w:rsidRPr="004856D3">
        <w:t>висновок,</w:t>
      </w:r>
      <w:r w:rsidRPr="004856D3">
        <w:rPr>
          <w:spacing w:val="1"/>
        </w:rPr>
        <w:t xml:space="preserve"> </w:t>
      </w:r>
      <w:r w:rsidRPr="004856D3">
        <w:t>що,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загальному</w:t>
      </w:r>
      <w:r w:rsidRPr="004856D3">
        <w:rPr>
          <w:spacing w:val="1"/>
        </w:rPr>
        <w:t xml:space="preserve"> </w:t>
      </w:r>
      <w:r w:rsidRPr="004856D3">
        <w:t>випадку,</w:t>
      </w:r>
      <w:r w:rsidRPr="004856D3">
        <w:rPr>
          <w:spacing w:val="1"/>
        </w:rPr>
        <w:t xml:space="preserve"> </w:t>
      </w:r>
      <w:r w:rsidRPr="004856D3">
        <w:t>діагностика</w:t>
      </w:r>
      <w:r w:rsidRPr="004856D3">
        <w:rPr>
          <w:spacing w:val="1"/>
        </w:rPr>
        <w:t xml:space="preserve"> </w:t>
      </w:r>
      <w:r w:rsidRPr="004856D3">
        <w:t>розглядається як інструмент отримання достовірної</w:t>
      </w:r>
      <w:r w:rsidRPr="004856D3">
        <w:rPr>
          <w:spacing w:val="1"/>
        </w:rPr>
        <w:t xml:space="preserve"> </w:t>
      </w:r>
      <w:r w:rsidRPr="004856D3">
        <w:t>інформації про реальні</w:t>
      </w:r>
      <w:r w:rsidRPr="004856D3">
        <w:rPr>
          <w:spacing w:val="1"/>
        </w:rPr>
        <w:t xml:space="preserve"> </w:t>
      </w:r>
      <w:r w:rsidRPr="004856D3">
        <w:t>можливості</w:t>
      </w:r>
      <w:r w:rsidRPr="004856D3">
        <w:rPr>
          <w:spacing w:val="1"/>
        </w:rPr>
        <w:t xml:space="preserve"> </w:t>
      </w:r>
      <w:r w:rsidRPr="004856D3">
        <w:t>економічного</w:t>
      </w:r>
      <w:r w:rsidRPr="004856D3">
        <w:rPr>
          <w:spacing w:val="1"/>
        </w:rPr>
        <w:t xml:space="preserve"> </w:t>
      </w:r>
      <w:r w:rsidR="00541748" w:rsidRPr="004856D3">
        <w:t>суб’єкта</w:t>
      </w:r>
      <w:r w:rsidRPr="004856D3">
        <w:rPr>
          <w:spacing w:val="1"/>
        </w:rPr>
        <w:t xml:space="preserve"> </w:t>
      </w:r>
      <w:r w:rsidRPr="004856D3">
        <w:t>на</w:t>
      </w:r>
      <w:r w:rsidRPr="004856D3">
        <w:rPr>
          <w:spacing w:val="1"/>
        </w:rPr>
        <w:t xml:space="preserve"> </w:t>
      </w:r>
      <w:r w:rsidRPr="004856D3">
        <w:t>будь-якому етапі</w:t>
      </w:r>
      <w:r w:rsidRPr="004856D3">
        <w:rPr>
          <w:spacing w:val="1"/>
        </w:rPr>
        <w:t xml:space="preserve"> </w:t>
      </w:r>
      <w:r w:rsidRPr="004856D3">
        <w:t>його розвитку.</w:t>
      </w:r>
      <w:r w:rsidRPr="004856D3">
        <w:rPr>
          <w:spacing w:val="1"/>
        </w:rPr>
        <w:t xml:space="preserve"> </w:t>
      </w:r>
      <w:r w:rsidRPr="004856D3">
        <w:t>Вона</w:t>
      </w:r>
      <w:r w:rsidRPr="004856D3">
        <w:rPr>
          <w:spacing w:val="1"/>
        </w:rPr>
        <w:t xml:space="preserve"> </w:t>
      </w:r>
      <w:r w:rsidRPr="004856D3">
        <w:t>служить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визначення</w:t>
      </w:r>
      <w:r w:rsidRPr="004856D3">
        <w:rPr>
          <w:spacing w:val="1"/>
        </w:rPr>
        <w:t xml:space="preserve"> </w:t>
      </w:r>
      <w:r w:rsidRPr="004856D3">
        <w:t>причин</w:t>
      </w:r>
      <w:r w:rsidRPr="004856D3">
        <w:rPr>
          <w:spacing w:val="1"/>
        </w:rPr>
        <w:t xml:space="preserve"> </w:t>
      </w:r>
      <w:r w:rsidRPr="004856D3">
        <w:t>зміни</w:t>
      </w:r>
      <w:r w:rsidRPr="004856D3">
        <w:rPr>
          <w:spacing w:val="1"/>
        </w:rPr>
        <w:t xml:space="preserve"> </w:t>
      </w:r>
      <w:r w:rsidRPr="004856D3">
        <w:t>стану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71"/>
        </w:rPr>
        <w:t xml:space="preserve"> </w:t>
      </w:r>
      <w:r w:rsidRPr="004856D3">
        <w:t>на</w:t>
      </w:r>
      <w:r w:rsidRPr="004856D3">
        <w:rPr>
          <w:spacing w:val="71"/>
        </w:rPr>
        <w:t xml:space="preserve"> </w:t>
      </w:r>
      <w:r w:rsidRPr="004856D3">
        <w:t>основі</w:t>
      </w:r>
      <w:r w:rsidRPr="004856D3">
        <w:rPr>
          <w:spacing w:val="1"/>
        </w:rPr>
        <w:t xml:space="preserve"> </w:t>
      </w:r>
      <w:r w:rsidRPr="004856D3">
        <w:t>проведених</w:t>
      </w:r>
      <w:r w:rsidRPr="004856D3">
        <w:rPr>
          <w:spacing w:val="1"/>
        </w:rPr>
        <w:t xml:space="preserve"> </w:t>
      </w:r>
      <w:r w:rsidRPr="004856D3">
        <w:t>досліджень.</w:t>
      </w:r>
      <w:r w:rsidRPr="004856D3">
        <w:rPr>
          <w:spacing w:val="1"/>
        </w:rPr>
        <w:t xml:space="preserve"> </w:t>
      </w:r>
      <w:r w:rsidRPr="004856D3">
        <w:t>Вчасно</w:t>
      </w:r>
      <w:r w:rsidRPr="004856D3">
        <w:rPr>
          <w:spacing w:val="1"/>
        </w:rPr>
        <w:t xml:space="preserve"> </w:t>
      </w:r>
      <w:r w:rsidRPr="004856D3">
        <w:t>зроблена</w:t>
      </w:r>
      <w:r w:rsidRPr="004856D3">
        <w:rPr>
          <w:spacing w:val="1"/>
        </w:rPr>
        <w:t xml:space="preserve"> </w:t>
      </w:r>
      <w:r w:rsidRPr="004856D3">
        <w:t>діагностика</w:t>
      </w:r>
      <w:r w:rsidRPr="004856D3">
        <w:rPr>
          <w:spacing w:val="1"/>
        </w:rPr>
        <w:t xml:space="preserve"> </w:t>
      </w:r>
      <w:r w:rsidRPr="004856D3">
        <w:t>загроз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передумовою</w:t>
      </w:r>
      <w:r w:rsidRPr="004856D3">
        <w:rPr>
          <w:spacing w:val="-67"/>
        </w:rPr>
        <w:t xml:space="preserve"> </w:t>
      </w:r>
      <w:r w:rsidRPr="004856D3">
        <w:t>забезпечення</w:t>
      </w:r>
      <w:r w:rsidRPr="004856D3">
        <w:rPr>
          <w:spacing w:val="-1"/>
        </w:rPr>
        <w:t xml:space="preserve"> </w:t>
      </w:r>
      <w:r w:rsidRPr="004856D3">
        <w:t>економічної безпеки</w:t>
      </w:r>
      <w:r w:rsidRPr="004856D3">
        <w:rPr>
          <w:spacing w:val="-2"/>
        </w:rPr>
        <w:t xml:space="preserve"> </w:t>
      </w:r>
      <w:r w:rsidRPr="004856D3">
        <w:t>діяльності підприємства.</w:t>
      </w:r>
    </w:p>
    <w:p w14:paraId="3893F035" w14:textId="77777777" w:rsidR="00DC145C" w:rsidRPr="004856D3" w:rsidRDefault="00DC145C" w:rsidP="007525DB">
      <w:pPr>
        <w:pStyle w:val="a3"/>
        <w:spacing w:line="360" w:lineRule="auto"/>
        <w:ind w:right="2" w:firstLine="707"/>
        <w:contextualSpacing/>
        <w:jc w:val="both"/>
      </w:pPr>
      <w:r w:rsidRPr="004856D3">
        <w:t>При визначенні рівня економічної безпеки підприємства використовують</w:t>
      </w:r>
      <w:r w:rsidRPr="004856D3">
        <w:rPr>
          <w:spacing w:val="1"/>
        </w:rPr>
        <w:t xml:space="preserve"> </w:t>
      </w:r>
      <w:r w:rsidRPr="004856D3">
        <w:t>наступний</w:t>
      </w:r>
      <w:r w:rsidRPr="004856D3">
        <w:rPr>
          <w:spacing w:val="-1"/>
        </w:rPr>
        <w:t xml:space="preserve"> </w:t>
      </w:r>
      <w:r w:rsidRPr="004856D3">
        <w:t>механізм</w:t>
      </w:r>
      <w:r w:rsidRPr="004856D3">
        <w:rPr>
          <w:spacing w:val="-4"/>
        </w:rPr>
        <w:t xml:space="preserve"> </w:t>
      </w:r>
      <w:r w:rsidRPr="004856D3">
        <w:t>діагностики</w:t>
      </w:r>
      <w:r w:rsidRPr="004856D3">
        <w:rPr>
          <w:spacing w:val="-2"/>
        </w:rPr>
        <w:t xml:space="preserve"> </w:t>
      </w:r>
      <w:r w:rsidRPr="004856D3">
        <w:t>й</w:t>
      </w:r>
      <w:r w:rsidRPr="004856D3">
        <w:rPr>
          <w:spacing w:val="-1"/>
        </w:rPr>
        <w:t xml:space="preserve"> </w:t>
      </w:r>
      <w:r w:rsidRPr="004856D3">
        <w:t>аналізу,</w:t>
      </w:r>
      <w:r w:rsidRPr="004856D3">
        <w:rPr>
          <w:spacing w:val="-2"/>
        </w:rPr>
        <w:t xml:space="preserve"> </w:t>
      </w:r>
      <w:r w:rsidRPr="004856D3">
        <w:t>який складається</w:t>
      </w:r>
      <w:r w:rsidRPr="004856D3">
        <w:rPr>
          <w:spacing w:val="-3"/>
        </w:rPr>
        <w:t xml:space="preserve"> </w:t>
      </w:r>
      <w:r w:rsidRPr="004856D3">
        <w:t>з</w:t>
      </w:r>
      <w:r w:rsidRPr="004856D3">
        <w:rPr>
          <w:spacing w:val="-2"/>
        </w:rPr>
        <w:t xml:space="preserve"> </w:t>
      </w:r>
      <w:r w:rsidRPr="004856D3">
        <w:t>10</w:t>
      </w:r>
      <w:r w:rsidRPr="004856D3">
        <w:rPr>
          <w:spacing w:val="1"/>
        </w:rPr>
        <w:t xml:space="preserve"> </w:t>
      </w:r>
      <w:r w:rsidRPr="004856D3">
        <w:t>етапів:</w:t>
      </w:r>
    </w:p>
    <w:p w14:paraId="1E72ECC9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479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Виявлення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проблем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функціонування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ідентифікація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бажаного (прогнозного) стану.</w:t>
      </w:r>
    </w:p>
    <w:p w14:paraId="39F29218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388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Визначення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мети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оцінки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6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29DB699A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563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Виділення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зовнішніх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внутрішніх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загроз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616F0C57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469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Оцінка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сили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зовнішніх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внутрішніх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загроз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ризиків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7C3945CF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388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Визначення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критеріїв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3C381F18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421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Вибір методів та інструментів оцінки показників економічної безпеки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500DB02A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512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Збір,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обробка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інформації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для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розрахунку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розрахунок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фактичних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одиничних,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комплексних,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зведених,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інтегрованих показників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 безпеки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382C09EF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517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Порівняння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фактичних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рівня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пороговими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значеннями.</w:t>
      </w:r>
    </w:p>
    <w:p w14:paraId="0C85E507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440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Формулювання висновків про фактичні показники рівня 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07AFF0CC" w14:textId="77777777" w:rsidR="00DC145C" w:rsidRPr="004856D3" w:rsidRDefault="00DC145C" w:rsidP="007525DB">
      <w:pPr>
        <w:pStyle w:val="a5"/>
        <w:numPr>
          <w:ilvl w:val="0"/>
          <w:numId w:val="6"/>
        </w:numPr>
        <w:tabs>
          <w:tab w:val="left" w:pos="1134"/>
          <w:tab w:val="left" w:pos="1529"/>
        </w:tabs>
        <w:spacing w:line="360" w:lineRule="auto"/>
        <w:ind w:left="0" w:right="2" w:firstLine="707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Розробка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механізмів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захисту</w:t>
      </w:r>
      <w:r w:rsidRPr="004856D3">
        <w:rPr>
          <w:spacing w:val="-8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підприємства.</w:t>
      </w:r>
    </w:p>
    <w:p w14:paraId="03B57EE1" w14:textId="77777777" w:rsidR="00DC145C" w:rsidRPr="004856D3" w:rsidRDefault="00DC145C" w:rsidP="007525DB">
      <w:pPr>
        <w:pStyle w:val="a3"/>
        <w:spacing w:line="360" w:lineRule="auto"/>
        <w:ind w:firstLine="703"/>
        <w:contextualSpacing/>
        <w:jc w:val="both"/>
      </w:pPr>
      <w:r w:rsidRPr="004856D3">
        <w:t>У</w:t>
      </w:r>
      <w:r w:rsidRPr="004856D3">
        <w:rPr>
          <w:spacing w:val="1"/>
        </w:rPr>
        <w:t xml:space="preserve"> </w:t>
      </w:r>
      <w:r w:rsidRPr="004856D3">
        <w:t>свою</w:t>
      </w:r>
      <w:r w:rsidRPr="004856D3">
        <w:rPr>
          <w:spacing w:val="1"/>
        </w:rPr>
        <w:t xml:space="preserve"> </w:t>
      </w:r>
      <w:r w:rsidRPr="004856D3">
        <w:t>чергу</w:t>
      </w:r>
      <w:r w:rsidRPr="004856D3">
        <w:rPr>
          <w:spacing w:val="1"/>
        </w:rPr>
        <w:t xml:space="preserve"> </w:t>
      </w:r>
      <w:r w:rsidRPr="004856D3">
        <w:t>діагностика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особливим</w:t>
      </w:r>
      <w:r w:rsidRPr="004856D3">
        <w:rPr>
          <w:spacing w:val="1"/>
        </w:rPr>
        <w:t xml:space="preserve"> </w:t>
      </w:r>
      <w:r w:rsidRPr="004856D3">
        <w:t>процесом,</w:t>
      </w:r>
      <w:r w:rsidRPr="004856D3">
        <w:rPr>
          <w:spacing w:val="1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представляє</w:t>
      </w:r>
      <w:r w:rsidRPr="004856D3">
        <w:rPr>
          <w:spacing w:val="1"/>
        </w:rPr>
        <w:t xml:space="preserve"> </w:t>
      </w:r>
      <w:r w:rsidRPr="004856D3">
        <w:t>сукупність</w:t>
      </w:r>
      <w:r w:rsidRPr="004856D3">
        <w:rPr>
          <w:spacing w:val="1"/>
        </w:rPr>
        <w:t xml:space="preserve"> </w:t>
      </w:r>
      <w:r w:rsidRPr="004856D3">
        <w:t>логічних</w:t>
      </w:r>
      <w:r w:rsidRPr="004856D3">
        <w:rPr>
          <w:spacing w:val="1"/>
        </w:rPr>
        <w:t xml:space="preserve"> </w:t>
      </w:r>
      <w:r w:rsidRPr="004856D3">
        <w:t>операцій,</w:t>
      </w:r>
      <w:r w:rsidRPr="004856D3">
        <w:rPr>
          <w:spacing w:val="1"/>
        </w:rPr>
        <w:t xml:space="preserve"> </w:t>
      </w:r>
      <w:r w:rsidRPr="004856D3">
        <w:t>індуктивних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дедуктивних</w:t>
      </w:r>
      <w:r w:rsidRPr="004856D3">
        <w:rPr>
          <w:spacing w:val="1"/>
        </w:rPr>
        <w:t xml:space="preserve"> </w:t>
      </w:r>
      <w:r w:rsidRPr="004856D3">
        <w:t>умовиводів.</w:t>
      </w:r>
      <w:r w:rsidRPr="004856D3">
        <w:rPr>
          <w:spacing w:val="1"/>
        </w:rPr>
        <w:t xml:space="preserve"> </w:t>
      </w:r>
      <w:r w:rsidRPr="004856D3">
        <w:lastRenderedPageBreak/>
        <w:t>Діагностика включає в себе багаторівневий аналіз, який носить дослідницький і</w:t>
      </w:r>
      <w:r w:rsidRPr="004856D3">
        <w:rPr>
          <w:spacing w:val="-67"/>
        </w:rPr>
        <w:t xml:space="preserve"> </w:t>
      </w:r>
      <w:r w:rsidRPr="004856D3">
        <w:t>пошуковий характер і здійснюється ся в часі і просторі на основі системного</w:t>
      </w:r>
      <w:r w:rsidRPr="004856D3">
        <w:rPr>
          <w:spacing w:val="1"/>
        </w:rPr>
        <w:t xml:space="preserve"> </w:t>
      </w:r>
      <w:r w:rsidRPr="004856D3">
        <w:t>підходу.</w:t>
      </w:r>
    </w:p>
    <w:p w14:paraId="4A22E817" w14:textId="77777777" w:rsidR="00DC145C" w:rsidRPr="004856D3" w:rsidRDefault="00DC145C" w:rsidP="007525DB">
      <w:pPr>
        <w:pStyle w:val="a3"/>
        <w:spacing w:line="360" w:lineRule="auto"/>
        <w:ind w:firstLine="703"/>
        <w:contextualSpacing/>
        <w:jc w:val="both"/>
      </w:pPr>
      <w:r w:rsidRPr="004856D3">
        <w:t>Застосування</w:t>
      </w:r>
      <w:r w:rsidRPr="004856D3">
        <w:rPr>
          <w:spacing w:val="1"/>
        </w:rPr>
        <w:t xml:space="preserve"> </w:t>
      </w:r>
      <w:r w:rsidRPr="004856D3">
        <w:t>системного</w:t>
      </w:r>
      <w:r w:rsidRPr="004856D3">
        <w:rPr>
          <w:spacing w:val="1"/>
        </w:rPr>
        <w:t xml:space="preserve"> </w:t>
      </w:r>
      <w:r w:rsidRPr="004856D3">
        <w:t>підходу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діагностиці</w:t>
      </w:r>
      <w:r w:rsidRPr="004856D3">
        <w:rPr>
          <w:spacing w:val="1"/>
        </w:rPr>
        <w:t xml:space="preserve"> </w:t>
      </w:r>
      <w:r w:rsidRPr="004856D3">
        <w:t>обумовлено</w:t>
      </w:r>
      <w:r w:rsidRPr="004856D3">
        <w:rPr>
          <w:spacing w:val="1"/>
        </w:rPr>
        <w:t xml:space="preserve"> </w:t>
      </w:r>
      <w:r w:rsidRPr="004856D3">
        <w:t>тим,</w:t>
      </w:r>
      <w:r w:rsidRPr="004856D3">
        <w:rPr>
          <w:spacing w:val="1"/>
        </w:rPr>
        <w:t xml:space="preserve"> </w:t>
      </w:r>
      <w:r w:rsidRPr="004856D3">
        <w:t>що</w:t>
      </w:r>
      <w:r w:rsidRPr="004856D3">
        <w:rPr>
          <w:spacing w:val="1"/>
        </w:rPr>
        <w:t xml:space="preserve"> </w:t>
      </w:r>
      <w:r w:rsidRPr="004856D3">
        <w:t>підприємство,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об'єкт,</w:t>
      </w:r>
      <w:r w:rsidRPr="004856D3">
        <w:rPr>
          <w:spacing w:val="1"/>
        </w:rPr>
        <w:t xml:space="preserve"> </w:t>
      </w:r>
      <w:r w:rsidRPr="004856D3">
        <w:t>не</w:t>
      </w:r>
      <w:r w:rsidRPr="004856D3">
        <w:rPr>
          <w:spacing w:val="1"/>
        </w:rPr>
        <w:t xml:space="preserve"> </w:t>
      </w:r>
      <w:r w:rsidRPr="004856D3">
        <w:t>може</w:t>
      </w:r>
      <w:r w:rsidRPr="004856D3">
        <w:rPr>
          <w:spacing w:val="1"/>
        </w:rPr>
        <w:t xml:space="preserve"> </w:t>
      </w:r>
      <w:r w:rsidRPr="004856D3">
        <w:t>відокремитися</w:t>
      </w:r>
      <w:r w:rsidRPr="004856D3">
        <w:rPr>
          <w:spacing w:val="1"/>
        </w:rPr>
        <w:t xml:space="preserve"> </w:t>
      </w:r>
      <w:r w:rsidRPr="004856D3">
        <w:t>від</w:t>
      </w:r>
      <w:r w:rsidRPr="004856D3">
        <w:rPr>
          <w:spacing w:val="1"/>
        </w:rPr>
        <w:t xml:space="preserve"> </w:t>
      </w:r>
      <w:r w:rsidRPr="004856D3">
        <w:t>впливу</w:t>
      </w:r>
      <w:r w:rsidRPr="004856D3">
        <w:rPr>
          <w:spacing w:val="1"/>
        </w:rPr>
        <w:t xml:space="preserve"> </w:t>
      </w:r>
      <w:r w:rsidRPr="004856D3">
        <w:t>зовнішнього</w:t>
      </w:r>
      <w:r w:rsidRPr="004856D3">
        <w:rPr>
          <w:spacing w:val="1"/>
        </w:rPr>
        <w:t xml:space="preserve"> </w:t>
      </w:r>
      <w:r w:rsidRPr="004856D3">
        <w:t>середовища.</w:t>
      </w:r>
      <w:r w:rsidRPr="004856D3">
        <w:rPr>
          <w:spacing w:val="1"/>
        </w:rPr>
        <w:t xml:space="preserve"> </w:t>
      </w:r>
      <w:r w:rsidRPr="004856D3">
        <w:t>Підприємство</w:t>
      </w:r>
      <w:r w:rsidRPr="004856D3">
        <w:rPr>
          <w:spacing w:val="1"/>
        </w:rPr>
        <w:t xml:space="preserve"> </w:t>
      </w:r>
      <w:r w:rsidRPr="004856D3">
        <w:t>необхідно</w:t>
      </w:r>
      <w:r w:rsidRPr="004856D3">
        <w:rPr>
          <w:spacing w:val="1"/>
        </w:rPr>
        <w:t xml:space="preserve"> </w:t>
      </w:r>
      <w:r w:rsidRPr="004856D3">
        <w:t>розглядати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як</w:t>
      </w:r>
      <w:r w:rsidRPr="004856D3">
        <w:rPr>
          <w:spacing w:val="1"/>
        </w:rPr>
        <w:t xml:space="preserve"> </w:t>
      </w:r>
      <w:r w:rsidRPr="004856D3">
        <w:t>окрему,</w:t>
      </w:r>
      <w:r w:rsidRPr="004856D3">
        <w:rPr>
          <w:spacing w:val="1"/>
        </w:rPr>
        <w:t xml:space="preserve"> </w:t>
      </w:r>
      <w:r w:rsidRPr="004856D3">
        <w:t>відособлену</w:t>
      </w:r>
      <w:r w:rsidRPr="004856D3">
        <w:rPr>
          <w:spacing w:val="1"/>
        </w:rPr>
        <w:t xml:space="preserve"> </w:t>
      </w:r>
      <w:r w:rsidRPr="004856D3">
        <w:t>систему (суб'єкт, набір підсистем, бізнес-процес), і як елемент системи ширшої</w:t>
      </w:r>
      <w:r w:rsidRPr="004856D3">
        <w:rPr>
          <w:spacing w:val="1"/>
        </w:rPr>
        <w:t xml:space="preserve"> </w:t>
      </w:r>
      <w:r w:rsidRPr="004856D3">
        <w:t>соціальної категорії</w:t>
      </w:r>
      <w:r w:rsidRPr="004856D3">
        <w:rPr>
          <w:spacing w:val="-1"/>
        </w:rPr>
        <w:t xml:space="preserve"> </w:t>
      </w:r>
      <w:r w:rsidRPr="004856D3">
        <w:t>(об'єднання,</w:t>
      </w:r>
      <w:r w:rsidRPr="004856D3">
        <w:rPr>
          <w:spacing w:val="-3"/>
        </w:rPr>
        <w:t xml:space="preserve"> </w:t>
      </w:r>
      <w:r w:rsidRPr="004856D3">
        <w:t>холдингу</w:t>
      </w:r>
      <w:r w:rsidRPr="004856D3">
        <w:rPr>
          <w:spacing w:val="-2"/>
        </w:rPr>
        <w:t xml:space="preserve"> </w:t>
      </w:r>
      <w:r w:rsidRPr="004856D3">
        <w:t>тощо).</w:t>
      </w:r>
    </w:p>
    <w:p w14:paraId="382E90AC" w14:textId="77777777" w:rsidR="00DC145C" w:rsidRPr="004856D3" w:rsidRDefault="00DC145C" w:rsidP="004856D3">
      <w:pPr>
        <w:pStyle w:val="a3"/>
        <w:spacing w:before="2" w:line="360" w:lineRule="auto"/>
        <w:ind w:right="2" w:firstLine="705"/>
        <w:jc w:val="both"/>
      </w:pPr>
      <w:r w:rsidRPr="004856D3">
        <w:t>Основний</w:t>
      </w:r>
      <w:r w:rsidRPr="004856D3">
        <w:rPr>
          <w:spacing w:val="1"/>
        </w:rPr>
        <w:t xml:space="preserve"> </w:t>
      </w:r>
      <w:r w:rsidRPr="004856D3">
        <w:t>напрямок</w:t>
      </w:r>
      <w:r w:rsidRPr="004856D3">
        <w:rPr>
          <w:spacing w:val="1"/>
        </w:rPr>
        <w:t xml:space="preserve"> </w:t>
      </w:r>
      <w:r w:rsidRPr="004856D3">
        <w:t>процесу</w:t>
      </w:r>
      <w:r w:rsidRPr="004856D3">
        <w:rPr>
          <w:spacing w:val="1"/>
        </w:rPr>
        <w:t xml:space="preserve"> </w:t>
      </w:r>
      <w:r w:rsidRPr="004856D3">
        <w:t>діагностики</w:t>
      </w:r>
      <w:r w:rsidRPr="004856D3">
        <w:rPr>
          <w:spacing w:val="1"/>
        </w:rPr>
        <w:t xml:space="preserve"> </w:t>
      </w:r>
      <w:r w:rsidRPr="004856D3">
        <w:t>–</w:t>
      </w:r>
      <w:r w:rsidRPr="004856D3">
        <w:rPr>
          <w:spacing w:val="1"/>
        </w:rPr>
        <w:t xml:space="preserve"> </w:t>
      </w:r>
      <w:r w:rsidRPr="004856D3">
        <w:t>зверху-вниз</w:t>
      </w:r>
      <w:r w:rsidRPr="004856D3">
        <w:rPr>
          <w:spacing w:val="1"/>
        </w:rPr>
        <w:t xml:space="preserve"> </w:t>
      </w:r>
      <w:r w:rsidRPr="004856D3">
        <w:t>від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складного</w:t>
      </w:r>
      <w:r w:rsidRPr="004856D3">
        <w:rPr>
          <w:spacing w:val="1"/>
        </w:rPr>
        <w:t xml:space="preserve"> </w:t>
      </w:r>
      <w:r w:rsidRPr="004856D3">
        <w:t>комплексу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показників</w:t>
      </w:r>
      <w:r w:rsidRPr="004856D3">
        <w:rPr>
          <w:spacing w:val="1"/>
        </w:rPr>
        <w:t xml:space="preserve"> </w:t>
      </w:r>
      <w:r w:rsidRPr="004856D3">
        <w:t>складових</w:t>
      </w:r>
      <w:r w:rsidRPr="004856D3">
        <w:rPr>
          <w:spacing w:val="1"/>
        </w:rPr>
        <w:t xml:space="preserve"> </w:t>
      </w:r>
      <w:r w:rsidRPr="004856D3">
        <w:t>його</w:t>
      </w:r>
      <w:r w:rsidRPr="004856D3">
        <w:rPr>
          <w:spacing w:val="1"/>
        </w:rPr>
        <w:t xml:space="preserve"> </w:t>
      </w:r>
      <w:r w:rsidRPr="004856D3">
        <w:t>елементів,</w:t>
      </w:r>
      <w:r w:rsidRPr="004856D3">
        <w:rPr>
          <w:spacing w:val="1"/>
        </w:rPr>
        <w:t xml:space="preserve"> </w:t>
      </w:r>
      <w:r w:rsidRPr="004856D3">
        <w:t>від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результатів</w:t>
      </w:r>
      <w:r w:rsidRPr="004856D3">
        <w:rPr>
          <w:spacing w:val="1"/>
        </w:rPr>
        <w:t xml:space="preserve"> </w:t>
      </w:r>
      <w:r w:rsidRPr="004856D3">
        <w:t>роботи</w:t>
      </w:r>
      <w:r w:rsidRPr="004856D3">
        <w:rPr>
          <w:spacing w:val="1"/>
        </w:rPr>
        <w:t xml:space="preserve"> </w:t>
      </w:r>
      <w:r w:rsidRPr="004856D3">
        <w:t>підприємства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факторів</w:t>
      </w:r>
      <w:r w:rsidRPr="004856D3">
        <w:rPr>
          <w:spacing w:val="-67"/>
        </w:rPr>
        <w:t xml:space="preserve"> </w:t>
      </w:r>
      <w:r w:rsidRPr="004856D3">
        <w:t>виробництва</w:t>
      </w:r>
      <w:r w:rsidRPr="004856D3">
        <w:rPr>
          <w:spacing w:val="-1"/>
        </w:rPr>
        <w:t xml:space="preserve"> </w:t>
      </w:r>
      <w:r w:rsidRPr="004856D3">
        <w:t>та</w:t>
      </w:r>
      <w:r w:rsidRPr="004856D3">
        <w:rPr>
          <w:spacing w:val="-4"/>
        </w:rPr>
        <w:t xml:space="preserve"> </w:t>
      </w:r>
      <w:r w:rsidRPr="004856D3">
        <w:t>ресурсів,</w:t>
      </w:r>
      <w:r w:rsidRPr="004856D3">
        <w:rPr>
          <w:spacing w:val="-5"/>
        </w:rPr>
        <w:t xml:space="preserve"> </w:t>
      </w:r>
      <w:r w:rsidRPr="004856D3">
        <w:t>до</w:t>
      </w:r>
      <w:r w:rsidRPr="004856D3">
        <w:rPr>
          <w:spacing w:val="-4"/>
        </w:rPr>
        <w:t xml:space="preserve"> </w:t>
      </w:r>
      <w:r w:rsidRPr="004856D3">
        <w:t>прогнозу</w:t>
      </w:r>
      <w:r w:rsidRPr="004856D3">
        <w:rPr>
          <w:spacing w:val="-6"/>
        </w:rPr>
        <w:t xml:space="preserve"> </w:t>
      </w:r>
      <w:r w:rsidRPr="004856D3">
        <w:t>його діяльності в</w:t>
      </w:r>
      <w:r w:rsidRPr="004856D3">
        <w:rPr>
          <w:spacing w:val="-2"/>
        </w:rPr>
        <w:t xml:space="preserve"> </w:t>
      </w:r>
      <w:r w:rsidRPr="004856D3">
        <w:t>майбутньому.</w:t>
      </w:r>
    </w:p>
    <w:p w14:paraId="6D70F9E9" w14:textId="1067B931" w:rsidR="00DC145C" w:rsidRPr="004856D3" w:rsidRDefault="00DC145C" w:rsidP="004856D3">
      <w:pPr>
        <w:pStyle w:val="a3"/>
        <w:spacing w:line="360" w:lineRule="auto"/>
        <w:ind w:right="2" w:firstLine="705"/>
        <w:jc w:val="both"/>
      </w:pPr>
      <w:r w:rsidRPr="004856D3">
        <w:t>Побудова</w:t>
      </w:r>
      <w:r w:rsidRPr="004856D3">
        <w:rPr>
          <w:spacing w:val="1"/>
        </w:rPr>
        <w:t xml:space="preserve"> </w:t>
      </w:r>
      <w:r w:rsidRPr="004856D3">
        <w:t>системи</w:t>
      </w:r>
      <w:r w:rsidRPr="004856D3">
        <w:rPr>
          <w:spacing w:val="1"/>
        </w:rPr>
        <w:t xml:space="preserve"> </w:t>
      </w:r>
      <w:r w:rsidRPr="004856D3">
        <w:t>діагностики</w:t>
      </w:r>
      <w:r w:rsidRPr="004856D3">
        <w:rPr>
          <w:spacing w:val="1"/>
        </w:rPr>
        <w:t xml:space="preserve"> </w:t>
      </w:r>
      <w:r w:rsidRPr="004856D3">
        <w:t>для</w:t>
      </w:r>
      <w:r w:rsidRPr="004856D3">
        <w:rPr>
          <w:spacing w:val="1"/>
        </w:rPr>
        <w:t xml:space="preserve"> </w:t>
      </w:r>
      <w:r w:rsidRPr="004856D3">
        <w:t>забезпечення</w:t>
      </w:r>
      <w:r w:rsidRPr="004856D3">
        <w:rPr>
          <w:spacing w:val="1"/>
        </w:rPr>
        <w:t xml:space="preserve"> </w:t>
      </w:r>
      <w:r w:rsidRPr="004856D3">
        <w:t>економічної</w:t>
      </w:r>
      <w:r w:rsidRPr="004856D3">
        <w:rPr>
          <w:spacing w:val="1"/>
        </w:rPr>
        <w:t xml:space="preserve"> </w:t>
      </w:r>
      <w:r w:rsidRPr="004856D3">
        <w:t>безпеки</w:t>
      </w:r>
      <w:r w:rsidRPr="004856D3">
        <w:rPr>
          <w:spacing w:val="1"/>
        </w:rPr>
        <w:t xml:space="preserve"> </w:t>
      </w:r>
      <w:r w:rsidRPr="004856D3">
        <w:t>підприємства має ґрунтуватися на таких підходах: системному, комплексному,</w:t>
      </w:r>
      <w:r w:rsidRPr="004856D3">
        <w:rPr>
          <w:spacing w:val="1"/>
        </w:rPr>
        <w:t xml:space="preserve"> </w:t>
      </w:r>
      <w:r w:rsidRPr="004856D3">
        <w:t>кількісному,</w:t>
      </w:r>
      <w:r w:rsidRPr="004856D3">
        <w:rPr>
          <w:spacing w:val="1"/>
        </w:rPr>
        <w:t xml:space="preserve"> </w:t>
      </w:r>
      <w:r w:rsidRPr="004856D3">
        <w:t>якісному,</w:t>
      </w:r>
      <w:r w:rsidRPr="004856D3">
        <w:rPr>
          <w:spacing w:val="1"/>
        </w:rPr>
        <w:t xml:space="preserve"> </w:t>
      </w:r>
      <w:r w:rsidRPr="004856D3">
        <w:t>поведінковому,</w:t>
      </w:r>
      <w:r w:rsidRPr="004856D3">
        <w:rPr>
          <w:spacing w:val="1"/>
        </w:rPr>
        <w:t xml:space="preserve"> </w:t>
      </w:r>
      <w:r w:rsidRPr="004856D3">
        <w:t>маркетинговому,</w:t>
      </w:r>
      <w:r w:rsidRPr="004856D3">
        <w:rPr>
          <w:spacing w:val="1"/>
        </w:rPr>
        <w:t xml:space="preserve"> </w:t>
      </w:r>
      <w:r w:rsidRPr="004856D3">
        <w:t>виробничому,</w:t>
      </w:r>
      <w:r w:rsidRPr="004856D3">
        <w:rPr>
          <w:spacing w:val="-67"/>
        </w:rPr>
        <w:t xml:space="preserve"> </w:t>
      </w:r>
      <w:r w:rsidRPr="004856D3">
        <w:t>нормативному,</w:t>
      </w:r>
      <w:r w:rsidRPr="004856D3">
        <w:rPr>
          <w:spacing w:val="1"/>
        </w:rPr>
        <w:t xml:space="preserve"> </w:t>
      </w:r>
      <w:r w:rsidRPr="004856D3">
        <w:t>функціональному,</w:t>
      </w:r>
      <w:r w:rsidRPr="004856D3">
        <w:rPr>
          <w:spacing w:val="1"/>
        </w:rPr>
        <w:t xml:space="preserve"> </w:t>
      </w:r>
      <w:r w:rsidRPr="004856D3">
        <w:t>предметному,</w:t>
      </w:r>
      <w:r w:rsidRPr="004856D3">
        <w:rPr>
          <w:spacing w:val="1"/>
        </w:rPr>
        <w:t xml:space="preserve"> </w:t>
      </w:r>
      <w:r w:rsidRPr="004856D3">
        <w:t>процесному,</w:t>
      </w:r>
      <w:r w:rsidRPr="004856D3">
        <w:rPr>
          <w:spacing w:val="1"/>
        </w:rPr>
        <w:t xml:space="preserve"> </w:t>
      </w:r>
      <w:r w:rsidRPr="004856D3">
        <w:t>інтегральному,</w:t>
      </w:r>
      <w:r w:rsidRPr="004856D3">
        <w:rPr>
          <w:spacing w:val="1"/>
        </w:rPr>
        <w:t xml:space="preserve"> </w:t>
      </w:r>
      <w:r w:rsidRPr="004856D3">
        <w:t>динамічному</w:t>
      </w:r>
      <w:r w:rsidRPr="004856D3">
        <w:rPr>
          <w:spacing w:val="-5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ситуаційному</w:t>
      </w:r>
      <w:r w:rsidRPr="004856D3">
        <w:rPr>
          <w:spacing w:val="-3"/>
        </w:rPr>
        <w:t xml:space="preserve"> </w:t>
      </w:r>
      <w:r w:rsidRPr="004856D3">
        <w:t>[2,</w:t>
      </w:r>
      <w:r w:rsidRPr="004856D3">
        <w:rPr>
          <w:spacing w:val="-1"/>
        </w:rPr>
        <w:t xml:space="preserve"> </w:t>
      </w:r>
      <w:r w:rsidR="009049E4">
        <w:t>7</w:t>
      </w:r>
      <w:r w:rsidRPr="004856D3">
        <w:t>,</w:t>
      </w:r>
      <w:r w:rsidRPr="004856D3">
        <w:rPr>
          <w:spacing w:val="-1"/>
        </w:rPr>
        <w:t xml:space="preserve"> </w:t>
      </w:r>
      <w:r w:rsidRPr="004856D3">
        <w:t>1</w:t>
      </w:r>
      <w:r w:rsidR="009049E4">
        <w:t>3</w:t>
      </w:r>
      <w:r w:rsidRPr="004856D3">
        <w:t>,</w:t>
      </w:r>
      <w:r w:rsidRPr="004856D3">
        <w:rPr>
          <w:spacing w:val="-1"/>
        </w:rPr>
        <w:t xml:space="preserve"> </w:t>
      </w:r>
      <w:r w:rsidR="009049E4">
        <w:t>19</w:t>
      </w:r>
      <w:r w:rsidRPr="004856D3">
        <w:t>].</w:t>
      </w:r>
    </w:p>
    <w:p w14:paraId="22306146" w14:textId="77777777" w:rsidR="00DC145C" w:rsidRPr="004856D3" w:rsidRDefault="00DC145C" w:rsidP="004856D3">
      <w:pPr>
        <w:pStyle w:val="a3"/>
        <w:spacing w:before="1" w:line="360" w:lineRule="auto"/>
        <w:ind w:right="2" w:firstLine="705"/>
        <w:jc w:val="both"/>
      </w:pPr>
      <w:r w:rsidRPr="004856D3">
        <w:t>Реалізація</w:t>
      </w:r>
      <w:r w:rsidRPr="004856D3">
        <w:rPr>
          <w:spacing w:val="1"/>
        </w:rPr>
        <w:t xml:space="preserve"> </w:t>
      </w:r>
      <w:r w:rsidRPr="004856D3">
        <w:t>даного</w:t>
      </w:r>
      <w:r w:rsidRPr="004856D3">
        <w:rPr>
          <w:spacing w:val="1"/>
        </w:rPr>
        <w:t xml:space="preserve"> </w:t>
      </w:r>
      <w:r w:rsidRPr="004856D3">
        <w:t>підходу</w:t>
      </w:r>
      <w:r w:rsidRPr="004856D3">
        <w:rPr>
          <w:spacing w:val="1"/>
        </w:rPr>
        <w:t xml:space="preserve"> </w:t>
      </w:r>
      <w:r w:rsidRPr="004856D3">
        <w:t>передбачає</w:t>
      </w:r>
      <w:r w:rsidRPr="004856D3">
        <w:rPr>
          <w:spacing w:val="1"/>
        </w:rPr>
        <w:t xml:space="preserve"> </w:t>
      </w:r>
      <w:r w:rsidRPr="004856D3">
        <w:t>багатоконтурну</w:t>
      </w:r>
      <w:r w:rsidRPr="004856D3">
        <w:rPr>
          <w:spacing w:val="71"/>
        </w:rPr>
        <w:t xml:space="preserve"> </w:t>
      </w:r>
      <w:r w:rsidRPr="004856D3">
        <w:t>модель</w:t>
      </w:r>
      <w:r w:rsidRPr="004856D3">
        <w:rPr>
          <w:spacing w:val="1"/>
        </w:rPr>
        <w:t xml:space="preserve"> </w:t>
      </w:r>
      <w:r w:rsidRPr="004856D3">
        <w:t>діагностики,</w:t>
      </w:r>
      <w:r w:rsidRPr="004856D3">
        <w:rPr>
          <w:spacing w:val="-1"/>
        </w:rPr>
        <w:t xml:space="preserve"> </w:t>
      </w:r>
      <w:r w:rsidRPr="004856D3">
        <w:t>яка</w:t>
      </w:r>
      <w:r w:rsidRPr="004856D3">
        <w:rPr>
          <w:spacing w:val="-1"/>
        </w:rPr>
        <w:t xml:space="preserve"> </w:t>
      </w:r>
      <w:r w:rsidRPr="004856D3">
        <w:t>забезпечує</w:t>
      </w:r>
      <w:r w:rsidRPr="004856D3">
        <w:rPr>
          <w:spacing w:val="-1"/>
        </w:rPr>
        <w:t xml:space="preserve"> </w:t>
      </w:r>
      <w:r w:rsidRPr="004856D3">
        <w:t>економічну</w:t>
      </w:r>
      <w:r w:rsidRPr="004856D3">
        <w:rPr>
          <w:spacing w:val="-4"/>
        </w:rPr>
        <w:t xml:space="preserve"> </w:t>
      </w:r>
      <w:r w:rsidRPr="004856D3">
        <w:t>безпеку</w:t>
      </w:r>
      <w:r w:rsidRPr="004856D3">
        <w:rPr>
          <w:spacing w:val="-3"/>
        </w:rPr>
        <w:t xml:space="preserve"> </w:t>
      </w:r>
      <w:r w:rsidRPr="004856D3">
        <w:t>підприємства.</w:t>
      </w:r>
    </w:p>
    <w:p w14:paraId="35107733" w14:textId="77777777" w:rsidR="00DC145C" w:rsidRPr="004856D3" w:rsidRDefault="00DC145C" w:rsidP="004856D3">
      <w:pPr>
        <w:pStyle w:val="a3"/>
        <w:spacing w:line="360" w:lineRule="auto"/>
        <w:ind w:right="2" w:firstLine="705"/>
        <w:jc w:val="both"/>
      </w:pPr>
      <w:r w:rsidRPr="004856D3">
        <w:t>Представлені принципи охоплюють підприємство повністю і з усіх боків</w:t>
      </w:r>
      <w:r w:rsidRPr="004856D3">
        <w:rPr>
          <w:spacing w:val="1"/>
        </w:rPr>
        <w:t xml:space="preserve"> </w:t>
      </w:r>
      <w:r w:rsidRPr="004856D3">
        <w:t>(зовні</w:t>
      </w:r>
      <w:r w:rsidRPr="004856D3">
        <w:rPr>
          <w:spacing w:val="1"/>
        </w:rPr>
        <w:t xml:space="preserve"> </w:t>
      </w:r>
      <w:r w:rsidRPr="004856D3">
        <w:t>і</w:t>
      </w:r>
      <w:r w:rsidRPr="004856D3">
        <w:rPr>
          <w:spacing w:val="1"/>
        </w:rPr>
        <w:t xml:space="preserve"> </w:t>
      </w:r>
      <w:r w:rsidRPr="004856D3">
        <w:t>всередині).</w:t>
      </w:r>
      <w:r w:rsidRPr="004856D3">
        <w:rPr>
          <w:spacing w:val="1"/>
        </w:rPr>
        <w:t xml:space="preserve"> </w:t>
      </w:r>
      <w:r w:rsidRPr="004856D3">
        <w:t>Облік</w:t>
      </w:r>
      <w:r w:rsidRPr="004856D3">
        <w:rPr>
          <w:spacing w:val="1"/>
        </w:rPr>
        <w:t xml:space="preserve"> </w:t>
      </w:r>
      <w:r w:rsidRPr="004856D3">
        <w:t>цих</w:t>
      </w:r>
      <w:r w:rsidRPr="004856D3">
        <w:rPr>
          <w:spacing w:val="1"/>
        </w:rPr>
        <w:t xml:space="preserve"> </w:t>
      </w:r>
      <w:r w:rsidRPr="004856D3">
        <w:t>принципів</w:t>
      </w:r>
      <w:r w:rsidRPr="004856D3">
        <w:rPr>
          <w:spacing w:val="1"/>
        </w:rPr>
        <w:t xml:space="preserve"> </w:t>
      </w:r>
      <w:r w:rsidRPr="004856D3">
        <w:t>визначає</w:t>
      </w:r>
      <w:r w:rsidRPr="004856D3">
        <w:rPr>
          <w:spacing w:val="1"/>
        </w:rPr>
        <w:t xml:space="preserve"> </w:t>
      </w:r>
      <w:r w:rsidRPr="004856D3">
        <w:t>концептуальну</w:t>
      </w:r>
      <w:r w:rsidRPr="004856D3">
        <w:rPr>
          <w:spacing w:val="1"/>
        </w:rPr>
        <w:t xml:space="preserve"> </w:t>
      </w:r>
      <w:r w:rsidRPr="004856D3">
        <w:t>основу</w:t>
      </w:r>
      <w:r w:rsidRPr="004856D3">
        <w:rPr>
          <w:spacing w:val="1"/>
        </w:rPr>
        <w:t xml:space="preserve"> </w:t>
      </w:r>
      <w:r w:rsidRPr="004856D3">
        <w:t>побудови</w:t>
      </w:r>
      <w:r w:rsidRPr="004856D3">
        <w:rPr>
          <w:spacing w:val="68"/>
        </w:rPr>
        <w:t xml:space="preserve"> </w:t>
      </w:r>
      <w:r w:rsidRPr="004856D3">
        <w:t>моделі</w:t>
      </w:r>
      <w:r w:rsidRPr="004856D3">
        <w:rPr>
          <w:spacing w:val="-1"/>
        </w:rPr>
        <w:t xml:space="preserve"> </w:t>
      </w:r>
      <w:r w:rsidRPr="004856D3">
        <w:t>діагностики.</w:t>
      </w:r>
      <w:r w:rsidRPr="004856D3">
        <w:rPr>
          <w:spacing w:val="66"/>
        </w:rPr>
        <w:t xml:space="preserve"> </w:t>
      </w:r>
      <w:r w:rsidRPr="004856D3">
        <w:t>Ця</w:t>
      </w:r>
      <w:r w:rsidRPr="004856D3">
        <w:rPr>
          <w:spacing w:val="67"/>
        </w:rPr>
        <w:t xml:space="preserve"> </w:t>
      </w:r>
      <w:r w:rsidRPr="004856D3">
        <w:t>модель</w:t>
      </w:r>
      <w:r w:rsidRPr="004856D3">
        <w:rPr>
          <w:spacing w:val="65"/>
        </w:rPr>
        <w:t xml:space="preserve"> </w:t>
      </w:r>
      <w:r w:rsidRPr="004856D3">
        <w:t>повинна</w:t>
      </w:r>
      <w:r w:rsidRPr="004856D3">
        <w:rPr>
          <w:spacing w:val="65"/>
        </w:rPr>
        <w:t xml:space="preserve"> </w:t>
      </w:r>
      <w:r w:rsidRPr="004856D3">
        <w:t>бути</w:t>
      </w:r>
      <w:r w:rsidRPr="004856D3">
        <w:rPr>
          <w:spacing w:val="68"/>
        </w:rPr>
        <w:t xml:space="preserve"> </w:t>
      </w:r>
      <w:r w:rsidRPr="004856D3">
        <w:t>багатоконтурною.</w:t>
      </w:r>
    </w:p>
    <w:p w14:paraId="53B99EEA" w14:textId="77777777" w:rsidR="00DC145C" w:rsidRPr="004856D3" w:rsidRDefault="00DC145C" w:rsidP="00170E76">
      <w:pPr>
        <w:pStyle w:val="a3"/>
        <w:spacing w:line="360" w:lineRule="auto"/>
        <w:ind w:right="2" w:firstLine="705"/>
        <w:contextualSpacing/>
        <w:jc w:val="both"/>
      </w:pPr>
      <w:r w:rsidRPr="004856D3">
        <w:t>Багатоконтурна</w:t>
      </w:r>
      <w:r w:rsidRPr="004856D3">
        <w:rPr>
          <w:spacing w:val="1"/>
        </w:rPr>
        <w:t xml:space="preserve"> </w:t>
      </w:r>
      <w:r w:rsidRPr="004856D3">
        <w:t>модель</w:t>
      </w:r>
      <w:r w:rsidRPr="004856D3">
        <w:rPr>
          <w:spacing w:val="1"/>
        </w:rPr>
        <w:t xml:space="preserve"> </w:t>
      </w:r>
      <w:r w:rsidRPr="004856D3">
        <w:t>діагностики</w:t>
      </w:r>
      <w:r w:rsidRPr="004856D3">
        <w:rPr>
          <w:spacing w:val="1"/>
        </w:rPr>
        <w:t xml:space="preserve"> </w:t>
      </w:r>
      <w:r w:rsidRPr="004856D3">
        <w:t>являється</w:t>
      </w:r>
      <w:r w:rsidRPr="004856D3">
        <w:rPr>
          <w:spacing w:val="1"/>
        </w:rPr>
        <w:t xml:space="preserve"> </w:t>
      </w:r>
      <w:r w:rsidRPr="004856D3">
        <w:t>реалізацією</w:t>
      </w:r>
      <w:r w:rsidRPr="004856D3">
        <w:rPr>
          <w:spacing w:val="1"/>
        </w:rPr>
        <w:t xml:space="preserve"> </w:t>
      </w:r>
      <w:r w:rsidRPr="004856D3">
        <w:t>системного</w:t>
      </w:r>
      <w:r w:rsidRPr="004856D3">
        <w:rPr>
          <w:spacing w:val="1"/>
        </w:rPr>
        <w:t xml:space="preserve"> </w:t>
      </w:r>
      <w:r w:rsidRPr="004856D3">
        <w:t>підходу при аналізі стану підприємства і дозволяє оптимізувати використання</w:t>
      </w:r>
      <w:r w:rsidRPr="004856D3">
        <w:rPr>
          <w:spacing w:val="1"/>
        </w:rPr>
        <w:t xml:space="preserve"> </w:t>
      </w:r>
      <w:r w:rsidRPr="004856D3">
        <w:t>ресурсів</w:t>
      </w:r>
      <w:r w:rsidRPr="004856D3">
        <w:rPr>
          <w:spacing w:val="1"/>
        </w:rPr>
        <w:t xml:space="preserve"> </w:t>
      </w:r>
      <w:r w:rsidRPr="004856D3">
        <w:t>за</w:t>
      </w:r>
      <w:r w:rsidRPr="004856D3">
        <w:rPr>
          <w:spacing w:val="1"/>
        </w:rPr>
        <w:t xml:space="preserve"> </w:t>
      </w:r>
      <w:r w:rsidRPr="004856D3">
        <w:t>рахунок</w:t>
      </w:r>
      <w:r w:rsidRPr="004856D3">
        <w:rPr>
          <w:spacing w:val="1"/>
        </w:rPr>
        <w:t xml:space="preserve"> </w:t>
      </w:r>
      <w:r w:rsidRPr="004856D3">
        <w:t>багатопошагової</w:t>
      </w:r>
      <w:r w:rsidRPr="004856D3">
        <w:rPr>
          <w:spacing w:val="1"/>
        </w:rPr>
        <w:t xml:space="preserve"> </w:t>
      </w:r>
      <w:r w:rsidRPr="004856D3">
        <w:t>послідовної</w:t>
      </w:r>
      <w:r w:rsidRPr="004856D3">
        <w:rPr>
          <w:spacing w:val="1"/>
        </w:rPr>
        <w:t xml:space="preserve"> </w:t>
      </w:r>
      <w:r w:rsidRPr="004856D3">
        <w:t>процедури</w:t>
      </w:r>
      <w:r w:rsidRPr="004856D3">
        <w:rPr>
          <w:spacing w:val="1"/>
        </w:rPr>
        <w:t xml:space="preserve"> </w:t>
      </w:r>
      <w:r w:rsidRPr="004856D3">
        <w:t>аналізу</w:t>
      </w:r>
      <w:r w:rsidRPr="004856D3">
        <w:rPr>
          <w:spacing w:val="1"/>
        </w:rPr>
        <w:t xml:space="preserve"> </w:t>
      </w:r>
      <w:r w:rsidRPr="004856D3">
        <w:t>з</w:t>
      </w:r>
      <w:r w:rsidRPr="004856D3">
        <w:rPr>
          <w:spacing w:val="1"/>
        </w:rPr>
        <w:t xml:space="preserve"> </w:t>
      </w:r>
      <w:r w:rsidRPr="004856D3">
        <w:t>прийняттям</w:t>
      </w:r>
      <w:r w:rsidRPr="004856D3">
        <w:rPr>
          <w:spacing w:val="1"/>
        </w:rPr>
        <w:t xml:space="preserve"> </w:t>
      </w:r>
      <w:r w:rsidRPr="004856D3">
        <w:t>проміжних</w:t>
      </w:r>
      <w:r w:rsidRPr="004856D3">
        <w:rPr>
          <w:spacing w:val="1"/>
        </w:rPr>
        <w:t xml:space="preserve"> </w:t>
      </w:r>
      <w:r w:rsidRPr="004856D3">
        <w:t>рішень.</w:t>
      </w:r>
      <w:r w:rsidRPr="004856D3">
        <w:rPr>
          <w:spacing w:val="1"/>
        </w:rPr>
        <w:t xml:space="preserve"> </w:t>
      </w:r>
      <w:r w:rsidRPr="004856D3">
        <w:t>Системний</w:t>
      </w:r>
      <w:r w:rsidRPr="004856D3">
        <w:rPr>
          <w:spacing w:val="1"/>
        </w:rPr>
        <w:t xml:space="preserve"> </w:t>
      </w:r>
      <w:r w:rsidRPr="004856D3">
        <w:t>підхід</w:t>
      </w:r>
      <w:r w:rsidRPr="004856D3">
        <w:rPr>
          <w:spacing w:val="1"/>
        </w:rPr>
        <w:t xml:space="preserve"> </w:t>
      </w:r>
      <w:r w:rsidRPr="004856D3">
        <w:t>проявляється</w:t>
      </w:r>
      <w:r w:rsidRPr="004856D3">
        <w:rPr>
          <w:spacing w:val="1"/>
        </w:rPr>
        <w:t xml:space="preserve"> </w:t>
      </w:r>
      <w:r w:rsidRPr="004856D3">
        <w:t>через</w:t>
      </w:r>
      <w:r w:rsidRPr="004856D3">
        <w:rPr>
          <w:spacing w:val="-67"/>
        </w:rPr>
        <w:t xml:space="preserve"> </w:t>
      </w:r>
      <w:r w:rsidRPr="004856D3">
        <w:t>послідовне, багатоступеневе наближення до виявлення причин тих чи інших</w:t>
      </w:r>
      <w:r w:rsidRPr="004856D3">
        <w:rPr>
          <w:spacing w:val="1"/>
        </w:rPr>
        <w:t xml:space="preserve"> </w:t>
      </w:r>
      <w:r w:rsidRPr="004856D3">
        <w:t>кризових</w:t>
      </w:r>
      <w:r w:rsidRPr="004856D3">
        <w:rPr>
          <w:spacing w:val="-4"/>
        </w:rPr>
        <w:t xml:space="preserve"> </w:t>
      </w:r>
      <w:r w:rsidRPr="004856D3">
        <w:t>процесів</w:t>
      </w:r>
      <w:r w:rsidRPr="004856D3">
        <w:rPr>
          <w:spacing w:val="-2"/>
        </w:rPr>
        <w:t xml:space="preserve"> </w:t>
      </w:r>
      <w:r w:rsidRPr="004856D3">
        <w:t>і</w:t>
      </w:r>
      <w:r w:rsidRPr="004856D3">
        <w:rPr>
          <w:spacing w:val="-2"/>
        </w:rPr>
        <w:t xml:space="preserve"> </w:t>
      </w:r>
      <w:r w:rsidRPr="004856D3">
        <w:t>їх</w:t>
      </w:r>
      <w:r w:rsidRPr="004856D3">
        <w:rPr>
          <w:spacing w:val="1"/>
        </w:rPr>
        <w:t xml:space="preserve"> </w:t>
      </w:r>
      <w:r w:rsidRPr="004856D3">
        <w:t>специфікації.</w:t>
      </w:r>
    </w:p>
    <w:p w14:paraId="7361B37B" w14:textId="77777777" w:rsidR="004B6A30" w:rsidRDefault="004B6A30" w:rsidP="004B6A30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66ECAA13" w14:textId="77777777" w:rsidR="004B6A30" w:rsidRDefault="004B6A30" w:rsidP="004B6A30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35866609" w14:textId="062F7D75" w:rsidR="004B6A30" w:rsidRPr="004856D3" w:rsidRDefault="004B6A30" w:rsidP="00E0210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lastRenderedPageBreak/>
        <w:t>РОЗДІЛ 2</w:t>
      </w:r>
    </w:p>
    <w:p w14:paraId="00053CD8" w14:textId="77777777" w:rsidR="004B6A30" w:rsidRPr="004856D3" w:rsidRDefault="004B6A30" w:rsidP="00E0210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t>ДІАГНОСТУВАННЯ РІВНЯ ЕКОНОМІЧНОЇ БЕЗПЕКИ ПІДПРИЄМСТВА</w:t>
      </w:r>
    </w:p>
    <w:p w14:paraId="51DE08CC" w14:textId="77777777" w:rsidR="005E29B3" w:rsidRPr="004856D3" w:rsidRDefault="005E29B3" w:rsidP="00E02107">
      <w:pPr>
        <w:pStyle w:val="a3"/>
        <w:spacing w:line="360" w:lineRule="auto"/>
        <w:ind w:right="2"/>
        <w:contextualSpacing/>
        <w:rPr>
          <w:b/>
        </w:rPr>
      </w:pPr>
    </w:p>
    <w:p w14:paraId="5C2C306D" w14:textId="50A3B7F7" w:rsidR="00E02107" w:rsidRPr="00E02107" w:rsidRDefault="004B6A30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F2CF4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Аналіз</w:t>
      </w:r>
      <w:r w:rsidR="00E02107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та</w:t>
      </w:r>
      <w:r w:rsidR="00E02107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оцінка</w:t>
      </w:r>
      <w:r w:rsidR="00E02107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показників</w:t>
      </w:r>
      <w:r w:rsidR="00E02107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фінансово-економічної</w:t>
      </w:r>
      <w:r w:rsidR="00E02107">
        <w:rPr>
          <w:sz w:val="28"/>
          <w:szCs w:val="28"/>
        </w:rPr>
        <w:t xml:space="preserve"> </w:t>
      </w:r>
      <w:r w:rsidR="00E02107" w:rsidRPr="00E02107">
        <w:rPr>
          <w:sz w:val="28"/>
          <w:szCs w:val="28"/>
        </w:rPr>
        <w:t>діяльності ТОВ</w:t>
      </w:r>
      <w:r w:rsidR="00E02107">
        <w:rPr>
          <w:sz w:val="28"/>
          <w:szCs w:val="28"/>
          <w:lang w:val="en-US"/>
        </w:rPr>
        <w:t> </w:t>
      </w:r>
      <w:r w:rsidR="00E02107" w:rsidRPr="00E02107">
        <w:rPr>
          <w:sz w:val="28"/>
          <w:szCs w:val="28"/>
        </w:rPr>
        <w:t>«ТД</w:t>
      </w:r>
      <w:r w:rsidR="00E02107">
        <w:rPr>
          <w:sz w:val="28"/>
          <w:szCs w:val="28"/>
          <w:lang w:val="en-US"/>
        </w:rPr>
        <w:t> </w:t>
      </w:r>
      <w:r w:rsidR="00E02107" w:rsidRPr="00E02107">
        <w:rPr>
          <w:sz w:val="28"/>
          <w:szCs w:val="28"/>
        </w:rPr>
        <w:t>«Хладомир»</w:t>
      </w:r>
    </w:p>
    <w:p w14:paraId="264AB372" w14:textId="77777777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1AD2DAD5" w14:textId="3E796810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Для визначення потенціалу підприємства проведемо аналіз його фінансового стану та результатів фінансово-господарської діяльності. Аналіз фінансового потенціалу підприємства за 20</w:t>
      </w:r>
      <w:r w:rsidRPr="00E02107">
        <w:rPr>
          <w:sz w:val="28"/>
          <w:szCs w:val="28"/>
          <w:lang w:val="ru-RU"/>
        </w:rPr>
        <w:t>20</w:t>
      </w:r>
      <w:r w:rsidRPr="00E02107">
        <w:rPr>
          <w:sz w:val="28"/>
          <w:szCs w:val="28"/>
        </w:rPr>
        <w:t>–20</w:t>
      </w:r>
      <w:r w:rsidRPr="00E02107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рр. був проведений на основі основних індикаторів фінансового стану: ділова активність, ліквідність, фінансова стійкість та прибутковість. Інформаційною базою аналізу є фінансова звітність за 20</w:t>
      </w:r>
      <w:r w:rsidRPr="00E02107">
        <w:rPr>
          <w:sz w:val="28"/>
          <w:szCs w:val="28"/>
          <w:lang w:val="ru-RU"/>
        </w:rPr>
        <w:t>21</w:t>
      </w:r>
      <w:r w:rsidRPr="00E02107">
        <w:rPr>
          <w:sz w:val="28"/>
          <w:szCs w:val="28"/>
        </w:rPr>
        <w:t>–20</w:t>
      </w:r>
      <w:r w:rsidRPr="00E02107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рр., яку наведено у Додатку А та Додатку Б.</w:t>
      </w:r>
    </w:p>
    <w:p w14:paraId="7C197EEC" w14:textId="786C9720" w:rsidR="00E02107" w:rsidRPr="00E02107" w:rsidRDefault="00E02107" w:rsidP="00910C75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Аналіз розрахунків основних індикаторів ділової активності підприємства представлені у таблиці 2.</w:t>
      </w:r>
      <w:r w:rsidRPr="00E02107">
        <w:rPr>
          <w:sz w:val="28"/>
          <w:szCs w:val="28"/>
          <w:lang w:val="ru-RU"/>
        </w:rPr>
        <w:t>1</w:t>
      </w:r>
      <w:r w:rsidRPr="00E02107">
        <w:rPr>
          <w:sz w:val="28"/>
          <w:szCs w:val="28"/>
        </w:rPr>
        <w:t>.</w:t>
      </w:r>
    </w:p>
    <w:p w14:paraId="792728A7" w14:textId="77777777" w:rsidR="00E02107" w:rsidRPr="00E02107" w:rsidRDefault="00E02107" w:rsidP="00910C75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6E4F97DC" w14:textId="6B1382B8" w:rsidR="00E02107" w:rsidRDefault="00E02107" w:rsidP="00910C75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Таблиця 2.</w:t>
      </w:r>
      <w:r w:rsidR="00910C75" w:rsidRPr="00910C75">
        <w:rPr>
          <w:sz w:val="28"/>
          <w:szCs w:val="28"/>
          <w:lang w:val="ru-RU"/>
        </w:rPr>
        <w:t>1</w:t>
      </w:r>
      <w:r w:rsidRPr="00E02107">
        <w:rPr>
          <w:sz w:val="28"/>
          <w:szCs w:val="28"/>
        </w:rPr>
        <w:t xml:space="preserve"> – Аналіз показників ділової активності ТОВ «ТД «Хладомир» за 20</w:t>
      </w:r>
      <w:r w:rsidR="00910C75" w:rsidRPr="00910C75">
        <w:rPr>
          <w:sz w:val="28"/>
          <w:szCs w:val="28"/>
          <w:lang w:val="ru-RU"/>
        </w:rPr>
        <w:t>20</w:t>
      </w:r>
      <w:r w:rsidRPr="00E02107">
        <w:rPr>
          <w:sz w:val="28"/>
          <w:szCs w:val="28"/>
        </w:rPr>
        <w:t>–20</w:t>
      </w:r>
      <w:r w:rsidR="00910C75" w:rsidRPr="00910C75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рр.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52"/>
        <w:gridCol w:w="1124"/>
        <w:gridCol w:w="1124"/>
        <w:gridCol w:w="1122"/>
        <w:gridCol w:w="1275"/>
        <w:gridCol w:w="1403"/>
      </w:tblGrid>
      <w:tr w:rsidR="00910C75" w:rsidRPr="00910C75" w14:paraId="595DB7CD" w14:textId="77777777" w:rsidTr="00BC6280">
        <w:trPr>
          <w:trHeight w:val="275"/>
        </w:trPr>
        <w:tc>
          <w:tcPr>
            <w:tcW w:w="550" w:type="dxa"/>
            <w:vMerge w:val="restart"/>
          </w:tcPr>
          <w:p w14:paraId="753800A0" w14:textId="7FB86837" w:rsidR="00910C75" w:rsidRPr="00910C75" w:rsidRDefault="00392708" w:rsidP="00BC6280">
            <w:pPr>
              <w:pStyle w:val="TableParagraph"/>
              <w:spacing w:before="140"/>
              <w:ind w:left="18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</w:tcPr>
          <w:p w14:paraId="007CEFB1" w14:textId="77777777" w:rsidR="00910C75" w:rsidRPr="00910C75" w:rsidRDefault="00910C75" w:rsidP="00BC6280">
            <w:pPr>
              <w:pStyle w:val="TableParagraph"/>
              <w:spacing w:before="140"/>
              <w:ind w:left="1031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Показники</w:t>
            </w:r>
          </w:p>
        </w:tc>
        <w:tc>
          <w:tcPr>
            <w:tcW w:w="3370" w:type="dxa"/>
            <w:gridSpan w:val="3"/>
          </w:tcPr>
          <w:p w14:paraId="54040CA0" w14:textId="77777777" w:rsidR="00910C75" w:rsidRPr="00910C75" w:rsidRDefault="00910C75" w:rsidP="00BC6280">
            <w:pPr>
              <w:pStyle w:val="TableParagraph"/>
              <w:spacing w:line="256" w:lineRule="exact"/>
              <w:ind w:left="1412" w:right="140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Роки</w:t>
            </w:r>
          </w:p>
        </w:tc>
        <w:tc>
          <w:tcPr>
            <w:tcW w:w="2678" w:type="dxa"/>
            <w:gridSpan w:val="2"/>
          </w:tcPr>
          <w:p w14:paraId="3A65403A" w14:textId="77777777" w:rsidR="00910C75" w:rsidRPr="00910C75" w:rsidRDefault="00910C75" w:rsidP="00BC6280">
            <w:pPr>
              <w:pStyle w:val="TableParagraph"/>
              <w:spacing w:line="256" w:lineRule="exact"/>
              <w:ind w:left="738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Відхилення</w:t>
            </w:r>
          </w:p>
        </w:tc>
      </w:tr>
      <w:tr w:rsidR="00910C75" w:rsidRPr="00910C75" w14:paraId="53809853" w14:textId="77777777" w:rsidTr="00BC6280">
        <w:trPr>
          <w:trHeight w:val="275"/>
        </w:trPr>
        <w:tc>
          <w:tcPr>
            <w:tcW w:w="550" w:type="dxa"/>
            <w:vMerge/>
            <w:tcBorders>
              <w:top w:val="nil"/>
            </w:tcBorders>
          </w:tcPr>
          <w:p w14:paraId="7B611F4B" w14:textId="77777777" w:rsidR="00910C75" w:rsidRPr="00910C75" w:rsidRDefault="00910C75" w:rsidP="00BC6280">
            <w:pPr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57FA68B2" w14:textId="77777777" w:rsidR="00910C75" w:rsidRPr="00910C75" w:rsidRDefault="00910C75" w:rsidP="00BC6280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3C8F5699" w14:textId="229154D7" w:rsidR="00910C75" w:rsidRPr="00910C75" w:rsidRDefault="00910C75" w:rsidP="00BC6280">
            <w:pPr>
              <w:pStyle w:val="TableParagraph"/>
              <w:spacing w:line="256" w:lineRule="exact"/>
              <w:ind w:left="147" w:right="145"/>
              <w:jc w:val="center"/>
              <w:rPr>
                <w:sz w:val="24"/>
                <w:szCs w:val="24"/>
                <w:lang w:val="en-US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24" w:type="dxa"/>
          </w:tcPr>
          <w:p w14:paraId="61F9EE91" w14:textId="73A228B0" w:rsidR="00910C75" w:rsidRPr="00910C75" w:rsidRDefault="00910C75" w:rsidP="00BC6280">
            <w:pPr>
              <w:pStyle w:val="TableParagraph"/>
              <w:spacing w:line="256" w:lineRule="exact"/>
              <w:ind w:left="147" w:right="146"/>
              <w:jc w:val="center"/>
              <w:rPr>
                <w:sz w:val="24"/>
                <w:szCs w:val="24"/>
                <w:lang w:val="en-US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122" w:type="dxa"/>
          </w:tcPr>
          <w:p w14:paraId="4C42195A" w14:textId="4343221B" w:rsidR="00910C75" w:rsidRPr="00910C75" w:rsidRDefault="00910C75" w:rsidP="00BC6280">
            <w:pPr>
              <w:pStyle w:val="TableParagraph"/>
              <w:spacing w:line="256" w:lineRule="exact"/>
              <w:ind w:left="146" w:right="144"/>
              <w:jc w:val="center"/>
              <w:rPr>
                <w:sz w:val="24"/>
                <w:szCs w:val="24"/>
                <w:lang w:val="en-US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5" w:type="dxa"/>
          </w:tcPr>
          <w:p w14:paraId="1ED36205" w14:textId="7006C43C" w:rsidR="00910C75" w:rsidRPr="00910C75" w:rsidRDefault="00910C75" w:rsidP="00BC6280">
            <w:pPr>
              <w:pStyle w:val="TableParagraph"/>
              <w:spacing w:line="256" w:lineRule="exact"/>
              <w:ind w:left="99" w:right="98"/>
              <w:jc w:val="center"/>
              <w:rPr>
                <w:sz w:val="24"/>
                <w:szCs w:val="24"/>
                <w:lang w:val="en-US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03" w:type="dxa"/>
          </w:tcPr>
          <w:p w14:paraId="2E6428DE" w14:textId="55B9882D" w:rsidR="00910C75" w:rsidRPr="00910C75" w:rsidRDefault="00910C75" w:rsidP="00BC6280">
            <w:pPr>
              <w:pStyle w:val="TableParagraph"/>
              <w:spacing w:line="256" w:lineRule="exact"/>
              <w:ind w:left="164" w:right="162"/>
              <w:jc w:val="center"/>
              <w:rPr>
                <w:sz w:val="24"/>
                <w:szCs w:val="24"/>
                <w:lang w:val="en-US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910C75" w:rsidRPr="00910C75" w14:paraId="7492B323" w14:textId="77777777" w:rsidTr="00BC6280">
        <w:trPr>
          <w:trHeight w:val="551"/>
        </w:trPr>
        <w:tc>
          <w:tcPr>
            <w:tcW w:w="550" w:type="dxa"/>
          </w:tcPr>
          <w:p w14:paraId="07609387" w14:textId="77777777" w:rsidR="00910C75" w:rsidRPr="00910C75" w:rsidRDefault="00910C75" w:rsidP="00BC6280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14:paraId="1F0860AF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400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 дебіторської</w:t>
            </w:r>
            <w:r w:rsidRPr="00910C75">
              <w:rPr>
                <w:spacing w:val="-58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заборгованості</w:t>
            </w:r>
          </w:p>
        </w:tc>
        <w:tc>
          <w:tcPr>
            <w:tcW w:w="1124" w:type="dxa"/>
          </w:tcPr>
          <w:p w14:paraId="1F71EDB9" w14:textId="77777777" w:rsidR="00910C75" w:rsidRPr="00910C75" w:rsidRDefault="00910C75" w:rsidP="00BC6280">
            <w:pPr>
              <w:pStyle w:val="TableParagraph"/>
              <w:spacing w:before="138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6,232</w:t>
            </w:r>
          </w:p>
        </w:tc>
        <w:tc>
          <w:tcPr>
            <w:tcW w:w="1124" w:type="dxa"/>
          </w:tcPr>
          <w:p w14:paraId="70B98501" w14:textId="77777777" w:rsidR="00910C75" w:rsidRPr="00910C75" w:rsidRDefault="00910C75" w:rsidP="00BC6280">
            <w:pPr>
              <w:pStyle w:val="TableParagraph"/>
              <w:spacing w:before="138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7,120</w:t>
            </w:r>
          </w:p>
        </w:tc>
        <w:tc>
          <w:tcPr>
            <w:tcW w:w="1122" w:type="dxa"/>
          </w:tcPr>
          <w:p w14:paraId="18307D6A" w14:textId="77777777" w:rsidR="00910C75" w:rsidRPr="00910C75" w:rsidRDefault="00910C75" w:rsidP="00BC6280">
            <w:pPr>
              <w:pStyle w:val="TableParagraph"/>
              <w:spacing w:before="138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5,849</w:t>
            </w:r>
          </w:p>
        </w:tc>
        <w:tc>
          <w:tcPr>
            <w:tcW w:w="1275" w:type="dxa"/>
          </w:tcPr>
          <w:p w14:paraId="1747FD57" w14:textId="77777777" w:rsidR="00910C75" w:rsidRPr="00910C75" w:rsidRDefault="00910C75" w:rsidP="00BC6280">
            <w:pPr>
              <w:pStyle w:val="TableParagraph"/>
              <w:spacing w:before="138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0,888</w:t>
            </w:r>
          </w:p>
        </w:tc>
        <w:tc>
          <w:tcPr>
            <w:tcW w:w="1403" w:type="dxa"/>
          </w:tcPr>
          <w:p w14:paraId="3FCE9E10" w14:textId="77777777" w:rsidR="00910C75" w:rsidRPr="00910C75" w:rsidRDefault="00910C75" w:rsidP="00BC6280">
            <w:pPr>
              <w:pStyle w:val="TableParagraph"/>
              <w:spacing w:before="138"/>
              <w:ind w:left="164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-1,271</w:t>
            </w:r>
          </w:p>
        </w:tc>
      </w:tr>
      <w:tr w:rsidR="00910C75" w:rsidRPr="00910C75" w14:paraId="650666BD" w14:textId="77777777" w:rsidTr="00BC6280">
        <w:trPr>
          <w:trHeight w:val="552"/>
        </w:trPr>
        <w:tc>
          <w:tcPr>
            <w:tcW w:w="550" w:type="dxa"/>
          </w:tcPr>
          <w:p w14:paraId="3AEF3210" w14:textId="77777777" w:rsidR="00910C75" w:rsidRPr="00910C75" w:rsidRDefault="00910C75" w:rsidP="00BC6280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14:paraId="05605C78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223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 кредиторської</w:t>
            </w:r>
            <w:r w:rsidRPr="00910C75">
              <w:rPr>
                <w:spacing w:val="-58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заборгованості</w:t>
            </w:r>
          </w:p>
        </w:tc>
        <w:tc>
          <w:tcPr>
            <w:tcW w:w="1124" w:type="dxa"/>
          </w:tcPr>
          <w:p w14:paraId="5CC8141A" w14:textId="77777777" w:rsidR="00910C75" w:rsidRPr="00910C75" w:rsidRDefault="00910C75" w:rsidP="00BC6280">
            <w:pPr>
              <w:pStyle w:val="TableParagraph"/>
              <w:spacing w:before="137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1,71</w:t>
            </w:r>
          </w:p>
        </w:tc>
        <w:tc>
          <w:tcPr>
            <w:tcW w:w="1124" w:type="dxa"/>
          </w:tcPr>
          <w:p w14:paraId="02B7FF3E" w14:textId="77777777" w:rsidR="00910C75" w:rsidRPr="00910C75" w:rsidRDefault="00910C75" w:rsidP="00BC6280">
            <w:pPr>
              <w:pStyle w:val="TableParagraph"/>
              <w:spacing w:before="137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1,730</w:t>
            </w:r>
          </w:p>
        </w:tc>
        <w:tc>
          <w:tcPr>
            <w:tcW w:w="1122" w:type="dxa"/>
          </w:tcPr>
          <w:p w14:paraId="67C7A02C" w14:textId="77777777" w:rsidR="00910C75" w:rsidRPr="00910C75" w:rsidRDefault="00910C75" w:rsidP="00BC6280">
            <w:pPr>
              <w:pStyle w:val="TableParagraph"/>
              <w:spacing w:before="137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1,676</w:t>
            </w:r>
          </w:p>
        </w:tc>
        <w:tc>
          <w:tcPr>
            <w:tcW w:w="1275" w:type="dxa"/>
          </w:tcPr>
          <w:p w14:paraId="7058B018" w14:textId="77777777" w:rsidR="00910C75" w:rsidRPr="00910C75" w:rsidRDefault="00910C75" w:rsidP="00BC6280">
            <w:pPr>
              <w:pStyle w:val="TableParagraph"/>
              <w:spacing w:before="137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0,02</w:t>
            </w:r>
          </w:p>
        </w:tc>
        <w:tc>
          <w:tcPr>
            <w:tcW w:w="1403" w:type="dxa"/>
          </w:tcPr>
          <w:p w14:paraId="15688015" w14:textId="77777777" w:rsidR="00910C75" w:rsidRPr="00910C75" w:rsidRDefault="00910C75" w:rsidP="00BC6280">
            <w:pPr>
              <w:pStyle w:val="TableParagraph"/>
              <w:spacing w:before="137"/>
              <w:ind w:left="164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-0,054</w:t>
            </w:r>
          </w:p>
        </w:tc>
      </w:tr>
      <w:tr w:rsidR="00910C75" w:rsidRPr="00910C75" w14:paraId="63A8D57B" w14:textId="77777777" w:rsidTr="00BC6280">
        <w:trPr>
          <w:trHeight w:val="551"/>
        </w:trPr>
        <w:tc>
          <w:tcPr>
            <w:tcW w:w="550" w:type="dxa"/>
          </w:tcPr>
          <w:p w14:paraId="41A05AF1" w14:textId="77777777" w:rsidR="00910C75" w:rsidRPr="00910C75" w:rsidRDefault="00910C75" w:rsidP="00BC6280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14:paraId="3FCDBA2D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649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 постійних</w:t>
            </w:r>
            <w:r w:rsidRPr="00910C75">
              <w:rPr>
                <w:spacing w:val="-58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активів</w:t>
            </w:r>
          </w:p>
        </w:tc>
        <w:tc>
          <w:tcPr>
            <w:tcW w:w="1124" w:type="dxa"/>
          </w:tcPr>
          <w:p w14:paraId="526C1608" w14:textId="77777777" w:rsidR="00910C75" w:rsidRPr="00910C75" w:rsidRDefault="00910C75" w:rsidP="00BC6280">
            <w:pPr>
              <w:pStyle w:val="TableParagraph"/>
              <w:spacing w:before="138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4,988</w:t>
            </w:r>
          </w:p>
        </w:tc>
        <w:tc>
          <w:tcPr>
            <w:tcW w:w="1124" w:type="dxa"/>
          </w:tcPr>
          <w:p w14:paraId="179607E7" w14:textId="77777777" w:rsidR="00910C75" w:rsidRPr="00910C75" w:rsidRDefault="00910C75" w:rsidP="00BC6280">
            <w:pPr>
              <w:pStyle w:val="TableParagraph"/>
              <w:spacing w:before="138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5,909</w:t>
            </w:r>
          </w:p>
        </w:tc>
        <w:tc>
          <w:tcPr>
            <w:tcW w:w="1122" w:type="dxa"/>
          </w:tcPr>
          <w:p w14:paraId="71B9D7F8" w14:textId="77777777" w:rsidR="00910C75" w:rsidRPr="00910C75" w:rsidRDefault="00910C75" w:rsidP="00BC6280">
            <w:pPr>
              <w:pStyle w:val="TableParagraph"/>
              <w:spacing w:before="138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4,720</w:t>
            </w:r>
          </w:p>
        </w:tc>
        <w:tc>
          <w:tcPr>
            <w:tcW w:w="1275" w:type="dxa"/>
          </w:tcPr>
          <w:p w14:paraId="019F47FF" w14:textId="77777777" w:rsidR="00910C75" w:rsidRPr="00910C75" w:rsidRDefault="00910C75" w:rsidP="00BC6280">
            <w:pPr>
              <w:pStyle w:val="TableParagraph"/>
              <w:spacing w:before="138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0,921</w:t>
            </w:r>
          </w:p>
        </w:tc>
        <w:tc>
          <w:tcPr>
            <w:tcW w:w="1403" w:type="dxa"/>
          </w:tcPr>
          <w:p w14:paraId="5699C1B3" w14:textId="77777777" w:rsidR="00910C75" w:rsidRPr="00910C75" w:rsidRDefault="00910C75" w:rsidP="00BC6280">
            <w:pPr>
              <w:pStyle w:val="TableParagraph"/>
              <w:spacing w:before="138"/>
              <w:ind w:left="164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-1,189</w:t>
            </w:r>
          </w:p>
        </w:tc>
      </w:tr>
      <w:tr w:rsidR="00910C75" w:rsidRPr="00910C75" w14:paraId="325364D0" w14:textId="77777777" w:rsidTr="00BC6280">
        <w:trPr>
          <w:trHeight w:val="277"/>
        </w:trPr>
        <w:tc>
          <w:tcPr>
            <w:tcW w:w="550" w:type="dxa"/>
          </w:tcPr>
          <w:p w14:paraId="5F12B2BD" w14:textId="77777777" w:rsidR="00910C75" w:rsidRPr="00910C75" w:rsidRDefault="00910C75" w:rsidP="00BC6280">
            <w:pPr>
              <w:pStyle w:val="TableParagraph"/>
              <w:spacing w:line="257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14:paraId="6B5FDB71" w14:textId="77777777" w:rsidR="00910C75" w:rsidRPr="00910C75" w:rsidRDefault="00910C75" w:rsidP="00BC6280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</w:t>
            </w:r>
            <w:r w:rsidRPr="00910C75">
              <w:rPr>
                <w:spacing w:val="-4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активів</w:t>
            </w:r>
          </w:p>
        </w:tc>
        <w:tc>
          <w:tcPr>
            <w:tcW w:w="1124" w:type="dxa"/>
          </w:tcPr>
          <w:p w14:paraId="577275A3" w14:textId="77777777" w:rsidR="00910C75" w:rsidRPr="00910C75" w:rsidRDefault="00910C75" w:rsidP="00BC6280">
            <w:pPr>
              <w:pStyle w:val="TableParagraph"/>
              <w:spacing w:line="257" w:lineRule="exact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1,399</w:t>
            </w:r>
          </w:p>
        </w:tc>
        <w:tc>
          <w:tcPr>
            <w:tcW w:w="1124" w:type="dxa"/>
          </w:tcPr>
          <w:p w14:paraId="5D17C428" w14:textId="77777777" w:rsidR="00910C75" w:rsidRPr="00910C75" w:rsidRDefault="00910C75" w:rsidP="00BC6280">
            <w:pPr>
              <w:pStyle w:val="TableParagraph"/>
              <w:spacing w:line="257" w:lineRule="exact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1,404</w:t>
            </w:r>
          </w:p>
        </w:tc>
        <w:tc>
          <w:tcPr>
            <w:tcW w:w="1122" w:type="dxa"/>
          </w:tcPr>
          <w:p w14:paraId="73CD197B" w14:textId="77777777" w:rsidR="00910C75" w:rsidRPr="00910C75" w:rsidRDefault="00910C75" w:rsidP="00BC6280">
            <w:pPr>
              <w:pStyle w:val="TableParagraph"/>
              <w:spacing w:line="257" w:lineRule="exact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1,371</w:t>
            </w:r>
          </w:p>
        </w:tc>
        <w:tc>
          <w:tcPr>
            <w:tcW w:w="1275" w:type="dxa"/>
          </w:tcPr>
          <w:p w14:paraId="1E57738E" w14:textId="77777777" w:rsidR="00910C75" w:rsidRPr="00910C75" w:rsidRDefault="00910C75" w:rsidP="00BC6280">
            <w:pPr>
              <w:pStyle w:val="TableParagraph"/>
              <w:spacing w:line="257" w:lineRule="exact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0,005</w:t>
            </w:r>
          </w:p>
        </w:tc>
        <w:tc>
          <w:tcPr>
            <w:tcW w:w="1403" w:type="dxa"/>
          </w:tcPr>
          <w:p w14:paraId="1BF8C968" w14:textId="77777777" w:rsidR="00910C75" w:rsidRPr="00910C75" w:rsidRDefault="00910C75" w:rsidP="00BC6280">
            <w:pPr>
              <w:pStyle w:val="TableParagraph"/>
              <w:spacing w:line="257" w:lineRule="exact"/>
              <w:ind w:left="164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-0,033</w:t>
            </w:r>
          </w:p>
        </w:tc>
      </w:tr>
      <w:tr w:rsidR="00910C75" w:rsidRPr="00910C75" w14:paraId="36A2DD14" w14:textId="77777777" w:rsidTr="00BC6280">
        <w:trPr>
          <w:trHeight w:val="275"/>
        </w:trPr>
        <w:tc>
          <w:tcPr>
            <w:tcW w:w="550" w:type="dxa"/>
          </w:tcPr>
          <w:p w14:paraId="444F44B9" w14:textId="77777777" w:rsidR="00910C75" w:rsidRPr="00910C75" w:rsidRDefault="00910C75" w:rsidP="00BC6280">
            <w:pPr>
              <w:pStyle w:val="TableParagraph"/>
              <w:spacing w:line="256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14:paraId="300C39C9" w14:textId="77777777" w:rsidR="00910C75" w:rsidRPr="00910C75" w:rsidRDefault="00910C75" w:rsidP="00BC6280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</w:t>
            </w:r>
            <w:r w:rsidRPr="00910C75">
              <w:rPr>
                <w:spacing w:val="-5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чистих</w:t>
            </w:r>
            <w:r w:rsidRPr="00910C75">
              <w:rPr>
                <w:spacing w:val="-3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активів</w:t>
            </w:r>
          </w:p>
        </w:tc>
        <w:tc>
          <w:tcPr>
            <w:tcW w:w="1124" w:type="dxa"/>
          </w:tcPr>
          <w:p w14:paraId="60119FEC" w14:textId="77777777" w:rsidR="00910C75" w:rsidRPr="00910C75" w:rsidRDefault="00910C75" w:rsidP="00BC6280">
            <w:pPr>
              <w:pStyle w:val="TableParagraph"/>
              <w:spacing w:line="256" w:lineRule="exact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2,607</w:t>
            </w:r>
          </w:p>
        </w:tc>
        <w:tc>
          <w:tcPr>
            <w:tcW w:w="1124" w:type="dxa"/>
          </w:tcPr>
          <w:p w14:paraId="1F30FAA7" w14:textId="77777777" w:rsidR="00910C75" w:rsidRPr="00910C75" w:rsidRDefault="00910C75" w:rsidP="00BC6280">
            <w:pPr>
              <w:pStyle w:val="TableParagraph"/>
              <w:spacing w:line="256" w:lineRule="exact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2,704</w:t>
            </w:r>
          </w:p>
        </w:tc>
        <w:tc>
          <w:tcPr>
            <w:tcW w:w="1122" w:type="dxa"/>
          </w:tcPr>
          <w:p w14:paraId="350C8AF2" w14:textId="77777777" w:rsidR="00910C75" w:rsidRPr="00910C75" w:rsidRDefault="00910C75" w:rsidP="00BC6280">
            <w:pPr>
              <w:pStyle w:val="TableParagraph"/>
              <w:spacing w:line="256" w:lineRule="exact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2,960</w:t>
            </w:r>
          </w:p>
        </w:tc>
        <w:tc>
          <w:tcPr>
            <w:tcW w:w="1275" w:type="dxa"/>
          </w:tcPr>
          <w:p w14:paraId="3D3B3B2F" w14:textId="77777777" w:rsidR="00910C75" w:rsidRPr="00910C75" w:rsidRDefault="00910C75" w:rsidP="00BC6280"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0,097</w:t>
            </w:r>
          </w:p>
        </w:tc>
        <w:tc>
          <w:tcPr>
            <w:tcW w:w="1403" w:type="dxa"/>
          </w:tcPr>
          <w:p w14:paraId="245A48AD" w14:textId="77777777" w:rsidR="00910C75" w:rsidRPr="00910C75" w:rsidRDefault="00910C75" w:rsidP="00BC6280">
            <w:pPr>
              <w:pStyle w:val="TableParagraph"/>
              <w:spacing w:line="256" w:lineRule="exact"/>
              <w:ind w:left="162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0,256</w:t>
            </w:r>
          </w:p>
        </w:tc>
      </w:tr>
      <w:tr w:rsidR="00910C75" w:rsidRPr="00910C75" w14:paraId="31D06EA0" w14:textId="77777777" w:rsidTr="00BC6280">
        <w:trPr>
          <w:trHeight w:val="551"/>
        </w:trPr>
        <w:tc>
          <w:tcPr>
            <w:tcW w:w="550" w:type="dxa"/>
          </w:tcPr>
          <w:p w14:paraId="21082601" w14:textId="77777777" w:rsidR="00910C75" w:rsidRPr="00910C75" w:rsidRDefault="00910C75" w:rsidP="00BC6280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14:paraId="50A6B0C1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365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Оборотність товарно-мат.</w:t>
            </w:r>
            <w:r w:rsidRPr="00910C75">
              <w:rPr>
                <w:spacing w:val="-57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запасів</w:t>
            </w:r>
          </w:p>
        </w:tc>
        <w:tc>
          <w:tcPr>
            <w:tcW w:w="1124" w:type="dxa"/>
          </w:tcPr>
          <w:p w14:paraId="25D7C564" w14:textId="77777777" w:rsidR="00910C75" w:rsidRPr="00910C75" w:rsidRDefault="00910C75" w:rsidP="00BC6280">
            <w:pPr>
              <w:pStyle w:val="TableParagraph"/>
              <w:spacing w:before="135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2,123</w:t>
            </w:r>
          </w:p>
        </w:tc>
        <w:tc>
          <w:tcPr>
            <w:tcW w:w="1124" w:type="dxa"/>
          </w:tcPr>
          <w:p w14:paraId="61BC48AB" w14:textId="77777777" w:rsidR="00910C75" w:rsidRPr="00910C75" w:rsidRDefault="00910C75" w:rsidP="00BC6280">
            <w:pPr>
              <w:pStyle w:val="TableParagraph"/>
              <w:spacing w:before="135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2,375</w:t>
            </w:r>
          </w:p>
        </w:tc>
        <w:tc>
          <w:tcPr>
            <w:tcW w:w="1122" w:type="dxa"/>
          </w:tcPr>
          <w:p w14:paraId="0F3CC2EF" w14:textId="77777777" w:rsidR="00910C75" w:rsidRPr="00910C75" w:rsidRDefault="00910C75" w:rsidP="00BC6280">
            <w:pPr>
              <w:pStyle w:val="TableParagraph"/>
              <w:spacing w:before="135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2,505</w:t>
            </w:r>
          </w:p>
        </w:tc>
        <w:tc>
          <w:tcPr>
            <w:tcW w:w="1275" w:type="dxa"/>
          </w:tcPr>
          <w:p w14:paraId="290EF323" w14:textId="77777777" w:rsidR="00910C75" w:rsidRPr="00910C75" w:rsidRDefault="00910C75" w:rsidP="00BC6280">
            <w:pPr>
              <w:pStyle w:val="TableParagraph"/>
              <w:spacing w:before="135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0,252</w:t>
            </w:r>
          </w:p>
        </w:tc>
        <w:tc>
          <w:tcPr>
            <w:tcW w:w="1403" w:type="dxa"/>
          </w:tcPr>
          <w:p w14:paraId="3D9254EA" w14:textId="77777777" w:rsidR="00910C75" w:rsidRPr="00910C75" w:rsidRDefault="00910C75" w:rsidP="00BC6280">
            <w:pPr>
              <w:pStyle w:val="TableParagraph"/>
              <w:spacing w:before="135"/>
              <w:ind w:left="162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0,13</w:t>
            </w:r>
          </w:p>
        </w:tc>
      </w:tr>
      <w:tr w:rsidR="00910C75" w:rsidRPr="00910C75" w14:paraId="2DA2B8E0" w14:textId="77777777" w:rsidTr="00BC6280">
        <w:trPr>
          <w:trHeight w:val="551"/>
        </w:trPr>
        <w:tc>
          <w:tcPr>
            <w:tcW w:w="550" w:type="dxa"/>
          </w:tcPr>
          <w:p w14:paraId="2430ACE5" w14:textId="77777777" w:rsidR="00910C75" w:rsidRPr="00910C75" w:rsidRDefault="00910C75" w:rsidP="00BC6280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14:paraId="7A658C94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477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Тривалість</w:t>
            </w:r>
            <w:r w:rsidRPr="00910C75">
              <w:rPr>
                <w:spacing w:val="-14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операційного</w:t>
            </w:r>
            <w:r w:rsidRPr="00910C75">
              <w:rPr>
                <w:spacing w:val="-57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циклу,</w:t>
            </w:r>
            <w:r w:rsidRPr="00910C75">
              <w:rPr>
                <w:spacing w:val="-1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днів</w:t>
            </w:r>
          </w:p>
        </w:tc>
        <w:tc>
          <w:tcPr>
            <w:tcW w:w="1124" w:type="dxa"/>
          </w:tcPr>
          <w:p w14:paraId="24CEFD3B" w14:textId="77777777" w:rsidR="00910C75" w:rsidRPr="00910C75" w:rsidRDefault="00910C75" w:rsidP="00BC6280">
            <w:pPr>
              <w:pStyle w:val="TableParagraph"/>
              <w:spacing w:before="135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206,654</w:t>
            </w:r>
          </w:p>
        </w:tc>
        <w:tc>
          <w:tcPr>
            <w:tcW w:w="1124" w:type="dxa"/>
          </w:tcPr>
          <w:p w14:paraId="33D596D4" w14:textId="77777777" w:rsidR="00910C75" w:rsidRPr="00910C75" w:rsidRDefault="00910C75" w:rsidP="00BC6280">
            <w:pPr>
              <w:pStyle w:val="TableParagraph"/>
              <w:spacing w:before="135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204,920</w:t>
            </w:r>
          </w:p>
        </w:tc>
        <w:tc>
          <w:tcPr>
            <w:tcW w:w="1122" w:type="dxa"/>
          </w:tcPr>
          <w:p w14:paraId="2408070D" w14:textId="77777777" w:rsidR="00910C75" w:rsidRPr="00910C75" w:rsidRDefault="00910C75" w:rsidP="00BC6280">
            <w:pPr>
              <w:pStyle w:val="TableParagraph"/>
              <w:spacing w:before="135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208,090</w:t>
            </w:r>
          </w:p>
        </w:tc>
        <w:tc>
          <w:tcPr>
            <w:tcW w:w="1275" w:type="dxa"/>
          </w:tcPr>
          <w:p w14:paraId="630354DD" w14:textId="77777777" w:rsidR="00910C75" w:rsidRPr="00910C75" w:rsidRDefault="00910C75" w:rsidP="00BC6280">
            <w:pPr>
              <w:pStyle w:val="TableParagraph"/>
              <w:spacing w:before="135"/>
              <w:ind w:left="97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-1,734</w:t>
            </w:r>
          </w:p>
        </w:tc>
        <w:tc>
          <w:tcPr>
            <w:tcW w:w="1403" w:type="dxa"/>
          </w:tcPr>
          <w:p w14:paraId="11DB85A5" w14:textId="77777777" w:rsidR="00910C75" w:rsidRPr="00910C75" w:rsidRDefault="00910C75" w:rsidP="00BC6280">
            <w:pPr>
              <w:pStyle w:val="TableParagraph"/>
              <w:spacing w:before="135"/>
              <w:ind w:left="162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3,17</w:t>
            </w:r>
          </w:p>
        </w:tc>
      </w:tr>
      <w:tr w:rsidR="00910C75" w:rsidRPr="00910C75" w14:paraId="0F6760D5" w14:textId="77777777" w:rsidTr="00BC6280">
        <w:trPr>
          <w:trHeight w:val="550"/>
        </w:trPr>
        <w:tc>
          <w:tcPr>
            <w:tcW w:w="550" w:type="dxa"/>
          </w:tcPr>
          <w:p w14:paraId="569B2A1D" w14:textId="77777777" w:rsidR="00910C75" w:rsidRPr="00910C75" w:rsidRDefault="00910C75" w:rsidP="00BC6280">
            <w:pPr>
              <w:pStyle w:val="TableParagraph"/>
              <w:spacing w:line="274" w:lineRule="exact"/>
              <w:ind w:left="21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14:paraId="19AB71FB" w14:textId="77777777" w:rsidR="00910C75" w:rsidRPr="00910C75" w:rsidRDefault="00910C75" w:rsidP="00BC6280">
            <w:pPr>
              <w:pStyle w:val="TableParagraph"/>
              <w:spacing w:line="276" w:lineRule="exact"/>
              <w:ind w:left="107" w:right="571" w:hanging="3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Тривалість фінансового</w:t>
            </w:r>
            <w:r w:rsidRPr="00910C75">
              <w:rPr>
                <w:spacing w:val="-57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циклу,</w:t>
            </w:r>
            <w:r w:rsidRPr="00910C75">
              <w:rPr>
                <w:spacing w:val="-1"/>
                <w:sz w:val="24"/>
                <w:szCs w:val="24"/>
              </w:rPr>
              <w:t xml:space="preserve"> </w:t>
            </w:r>
            <w:r w:rsidRPr="00910C75">
              <w:rPr>
                <w:sz w:val="24"/>
                <w:szCs w:val="24"/>
              </w:rPr>
              <w:t>днів</w:t>
            </w:r>
          </w:p>
        </w:tc>
        <w:tc>
          <w:tcPr>
            <w:tcW w:w="1124" w:type="dxa"/>
          </w:tcPr>
          <w:p w14:paraId="61405CAF" w14:textId="77777777" w:rsidR="00910C75" w:rsidRPr="00910C75" w:rsidRDefault="00910C75" w:rsidP="00BC6280">
            <w:pPr>
              <w:pStyle w:val="TableParagraph"/>
              <w:spacing w:before="137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-7,235</w:t>
            </w:r>
          </w:p>
        </w:tc>
        <w:tc>
          <w:tcPr>
            <w:tcW w:w="1124" w:type="dxa"/>
          </w:tcPr>
          <w:p w14:paraId="7D308FBF" w14:textId="77777777" w:rsidR="00910C75" w:rsidRPr="00910C75" w:rsidRDefault="00910C75" w:rsidP="00BC6280">
            <w:pPr>
              <w:pStyle w:val="TableParagraph"/>
              <w:spacing w:before="137"/>
              <w:ind w:left="147" w:right="147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-6,013</w:t>
            </w:r>
          </w:p>
        </w:tc>
        <w:tc>
          <w:tcPr>
            <w:tcW w:w="1122" w:type="dxa"/>
          </w:tcPr>
          <w:p w14:paraId="4B077AFC" w14:textId="77777777" w:rsidR="00910C75" w:rsidRPr="00910C75" w:rsidRDefault="00910C75" w:rsidP="00BC6280">
            <w:pPr>
              <w:pStyle w:val="TableParagraph"/>
              <w:spacing w:before="137"/>
              <w:ind w:left="146" w:right="14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-9,658</w:t>
            </w:r>
          </w:p>
        </w:tc>
        <w:tc>
          <w:tcPr>
            <w:tcW w:w="1275" w:type="dxa"/>
          </w:tcPr>
          <w:p w14:paraId="79060543" w14:textId="77777777" w:rsidR="00910C75" w:rsidRPr="00910C75" w:rsidRDefault="00910C75" w:rsidP="00BC6280">
            <w:pPr>
              <w:pStyle w:val="TableParagraph"/>
              <w:spacing w:before="137"/>
              <w:ind w:left="98" w:right="98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1,222</w:t>
            </w:r>
          </w:p>
        </w:tc>
        <w:tc>
          <w:tcPr>
            <w:tcW w:w="1403" w:type="dxa"/>
          </w:tcPr>
          <w:p w14:paraId="7704D4DF" w14:textId="77777777" w:rsidR="00910C75" w:rsidRPr="00910C75" w:rsidRDefault="00910C75" w:rsidP="00BC6280">
            <w:pPr>
              <w:pStyle w:val="TableParagraph"/>
              <w:spacing w:before="137"/>
              <w:ind w:left="164" w:right="162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-3,645</w:t>
            </w:r>
          </w:p>
        </w:tc>
      </w:tr>
    </w:tbl>
    <w:p w14:paraId="389F455A" w14:textId="72C15B85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51345FF7" w14:textId="646E9F75" w:rsidR="00E02107" w:rsidRPr="00E02107" w:rsidRDefault="00E02107" w:rsidP="00910C75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Дані таблиці 2.</w:t>
      </w:r>
      <w:r w:rsidR="00910C75" w:rsidRPr="00910C75">
        <w:rPr>
          <w:sz w:val="28"/>
          <w:szCs w:val="28"/>
          <w:lang w:val="ru-RU"/>
        </w:rPr>
        <w:t>1</w:t>
      </w:r>
      <w:r w:rsidRPr="00E02107">
        <w:rPr>
          <w:sz w:val="28"/>
          <w:szCs w:val="28"/>
        </w:rPr>
        <w:t xml:space="preserve"> показують, що такі показники, як оборотність дебіторської та кредиторської заборгованості, оборотність постійних активів та активів зростали у період з 20</w:t>
      </w:r>
      <w:r w:rsidR="00910C75" w:rsidRPr="00910C75">
        <w:rPr>
          <w:sz w:val="28"/>
          <w:szCs w:val="28"/>
          <w:lang w:val="ru-RU"/>
        </w:rPr>
        <w:t>20</w:t>
      </w:r>
      <w:r w:rsidRPr="00E02107">
        <w:rPr>
          <w:sz w:val="28"/>
          <w:szCs w:val="28"/>
        </w:rPr>
        <w:t xml:space="preserve"> р. до 20</w:t>
      </w:r>
      <w:r w:rsidR="00910C75" w:rsidRPr="00910C75">
        <w:rPr>
          <w:sz w:val="28"/>
          <w:szCs w:val="28"/>
          <w:lang w:val="ru-RU"/>
        </w:rPr>
        <w:t>21</w:t>
      </w:r>
      <w:r w:rsidRPr="00E02107">
        <w:rPr>
          <w:sz w:val="28"/>
          <w:szCs w:val="28"/>
        </w:rPr>
        <w:t xml:space="preserve"> р., але у 20</w:t>
      </w:r>
      <w:r w:rsidR="00910C75" w:rsidRPr="00910C75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р. їх значення зменшилися у </w:t>
      </w:r>
      <w:r w:rsidRPr="00E02107">
        <w:rPr>
          <w:sz w:val="28"/>
          <w:szCs w:val="28"/>
        </w:rPr>
        <w:lastRenderedPageBreak/>
        <w:t>порівнянні з 20</w:t>
      </w:r>
      <w:r w:rsidR="00910C75" w:rsidRPr="00910C75">
        <w:rPr>
          <w:sz w:val="28"/>
          <w:szCs w:val="28"/>
          <w:lang w:val="ru-RU"/>
        </w:rPr>
        <w:t>21</w:t>
      </w:r>
      <w:r w:rsidRPr="00E02107">
        <w:rPr>
          <w:sz w:val="28"/>
          <w:szCs w:val="28"/>
        </w:rPr>
        <w:t xml:space="preserve"> р. Оборотність чистих активів та оборотність товарно-матеріальних запасів зростали у досліджуваний період різними темпами, що наглядно видно зі значень їх відхилень відповідно: 0,097 та 0,256 для оборотності чистих активів, а для оборотності товарно-матеріальних запасів вони становили 0,252 та 0,13. Тривалість операційного циклу зменшилася у 20</w:t>
      </w:r>
      <w:r w:rsidR="00910C75" w:rsidRPr="00910C75">
        <w:rPr>
          <w:sz w:val="28"/>
          <w:szCs w:val="28"/>
          <w:lang w:val="ru-RU"/>
        </w:rPr>
        <w:t>21</w:t>
      </w:r>
      <w:r w:rsidRPr="00E02107">
        <w:rPr>
          <w:sz w:val="28"/>
          <w:szCs w:val="28"/>
        </w:rPr>
        <w:t xml:space="preserve"> р. до значення 204,92, тоді як у 20</w:t>
      </w:r>
      <w:r w:rsidR="00910C75" w:rsidRPr="00392708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р. його значення збільшилося до 208,09, тому відхилення як від’ємне, так і позитивне.</w:t>
      </w:r>
    </w:p>
    <w:p w14:paraId="61527180" w14:textId="03B3AB68" w:rsidR="00E02107" w:rsidRPr="00E02107" w:rsidRDefault="00E02107" w:rsidP="00910C75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Розраховані показники ліквідності підприємства приведені у таблиці 2.</w:t>
      </w:r>
      <w:r w:rsidR="00392708" w:rsidRPr="00392708">
        <w:rPr>
          <w:sz w:val="28"/>
          <w:szCs w:val="28"/>
          <w:lang w:val="ru-RU"/>
        </w:rPr>
        <w:t>2</w:t>
      </w:r>
      <w:r w:rsidRPr="00E02107">
        <w:rPr>
          <w:sz w:val="28"/>
          <w:szCs w:val="28"/>
        </w:rPr>
        <w:t>.</w:t>
      </w:r>
    </w:p>
    <w:p w14:paraId="32D9357C" w14:textId="77777777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71EFFC46" w14:textId="7BA2BE8F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Таблиця 2.</w:t>
      </w:r>
      <w:r w:rsidR="00392708" w:rsidRPr="00392708">
        <w:rPr>
          <w:sz w:val="28"/>
          <w:szCs w:val="28"/>
          <w:lang w:val="ru-RU"/>
        </w:rPr>
        <w:t>2</w:t>
      </w:r>
      <w:r w:rsidRPr="00E02107">
        <w:rPr>
          <w:sz w:val="28"/>
          <w:szCs w:val="28"/>
        </w:rPr>
        <w:t xml:space="preserve"> – Аналіз показників ліквідності ТОВ «ТД «Хладомир» за 20</w:t>
      </w:r>
      <w:r w:rsidR="00392708" w:rsidRPr="00392708">
        <w:rPr>
          <w:sz w:val="28"/>
          <w:szCs w:val="28"/>
          <w:lang w:val="ru-RU"/>
        </w:rPr>
        <w:t>20</w:t>
      </w:r>
      <w:r w:rsidRPr="00E02107">
        <w:rPr>
          <w:sz w:val="28"/>
          <w:szCs w:val="28"/>
        </w:rPr>
        <w:t>–20</w:t>
      </w:r>
      <w:r w:rsidR="00392708" w:rsidRPr="00392708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рр.</w:t>
      </w:r>
    </w:p>
    <w:tbl>
      <w:tblPr>
        <w:tblStyle w:val="TableNormal"/>
        <w:tblW w:w="9638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243"/>
        <w:gridCol w:w="1133"/>
        <w:gridCol w:w="1135"/>
        <w:gridCol w:w="1133"/>
        <w:gridCol w:w="1276"/>
        <w:gridCol w:w="1274"/>
      </w:tblGrid>
      <w:tr w:rsidR="00392708" w:rsidRPr="00392708" w14:paraId="55FB7295" w14:textId="77777777" w:rsidTr="00392708">
        <w:trPr>
          <w:trHeight w:val="275"/>
        </w:trPr>
        <w:tc>
          <w:tcPr>
            <w:tcW w:w="444" w:type="dxa"/>
            <w:vMerge w:val="restart"/>
          </w:tcPr>
          <w:p w14:paraId="2A08A50D" w14:textId="061E05B1" w:rsidR="00392708" w:rsidRPr="00392708" w:rsidRDefault="00392708" w:rsidP="00BC6280">
            <w:pPr>
              <w:pStyle w:val="TableParagraph"/>
              <w:spacing w:before="141"/>
              <w:ind w:left="13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243" w:type="dxa"/>
            <w:vMerge w:val="restart"/>
          </w:tcPr>
          <w:p w14:paraId="28B0A716" w14:textId="77777777" w:rsidR="00392708" w:rsidRPr="00392708" w:rsidRDefault="00392708" w:rsidP="00BC6280">
            <w:pPr>
              <w:pStyle w:val="TableParagraph"/>
              <w:spacing w:before="141"/>
              <w:ind w:left="106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Показники</w:t>
            </w:r>
          </w:p>
        </w:tc>
        <w:tc>
          <w:tcPr>
            <w:tcW w:w="3401" w:type="dxa"/>
            <w:gridSpan w:val="3"/>
          </w:tcPr>
          <w:p w14:paraId="1C06B5C9" w14:textId="77777777" w:rsidR="00392708" w:rsidRPr="00392708" w:rsidRDefault="00392708" w:rsidP="00BC6280">
            <w:pPr>
              <w:pStyle w:val="TableParagraph"/>
              <w:spacing w:line="256" w:lineRule="exact"/>
              <w:ind w:left="1430" w:right="142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Роки</w:t>
            </w:r>
          </w:p>
        </w:tc>
        <w:tc>
          <w:tcPr>
            <w:tcW w:w="2550" w:type="dxa"/>
            <w:gridSpan w:val="2"/>
          </w:tcPr>
          <w:p w14:paraId="48789BBD" w14:textId="77777777" w:rsidR="00392708" w:rsidRPr="00392708" w:rsidRDefault="00392708" w:rsidP="00BC6280">
            <w:pPr>
              <w:pStyle w:val="TableParagraph"/>
              <w:spacing w:line="256" w:lineRule="exact"/>
              <w:ind w:left="679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Відхилення</w:t>
            </w:r>
          </w:p>
        </w:tc>
      </w:tr>
      <w:tr w:rsidR="00392708" w:rsidRPr="00392708" w14:paraId="4DBE5DB9" w14:textId="77777777" w:rsidTr="00392708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2A679E90" w14:textId="77777777" w:rsidR="00392708" w:rsidRPr="00392708" w:rsidRDefault="00392708" w:rsidP="00392708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643ACB62" w14:textId="77777777" w:rsidR="00392708" w:rsidRPr="00392708" w:rsidRDefault="00392708" w:rsidP="003927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E995CF9" w14:textId="67F48AE6" w:rsidR="00392708" w:rsidRPr="00392708" w:rsidRDefault="00392708" w:rsidP="00392708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1C90854A" w14:textId="524BAC69" w:rsidR="00392708" w:rsidRPr="00392708" w:rsidRDefault="00392708" w:rsidP="00392708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14:paraId="6F5630A3" w14:textId="04513FCC" w:rsidR="00392708" w:rsidRPr="00392708" w:rsidRDefault="00392708" w:rsidP="00392708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894C55D" w14:textId="2D695AD6" w:rsidR="00392708" w:rsidRPr="00392708" w:rsidRDefault="00392708" w:rsidP="00392708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4" w:type="dxa"/>
          </w:tcPr>
          <w:p w14:paraId="5E646D34" w14:textId="3AA86CFE" w:rsidR="00392708" w:rsidRPr="00392708" w:rsidRDefault="00392708" w:rsidP="00392708">
            <w:pPr>
              <w:pStyle w:val="TableParagraph"/>
              <w:spacing w:line="256" w:lineRule="exact"/>
              <w:ind w:left="103" w:right="93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392708" w:rsidRPr="00392708" w14:paraId="1B5C8213" w14:textId="77777777" w:rsidTr="00392708">
        <w:trPr>
          <w:trHeight w:val="551"/>
        </w:trPr>
        <w:tc>
          <w:tcPr>
            <w:tcW w:w="444" w:type="dxa"/>
          </w:tcPr>
          <w:p w14:paraId="1B1E6963" w14:textId="77777777" w:rsidR="00392708" w:rsidRPr="00392708" w:rsidRDefault="00392708" w:rsidP="00BC628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14:paraId="78BDB302" w14:textId="77777777" w:rsidR="00392708" w:rsidRPr="00392708" w:rsidRDefault="00392708" w:rsidP="00BC6280">
            <w:pPr>
              <w:pStyle w:val="TableParagraph"/>
              <w:spacing w:line="276" w:lineRule="exact"/>
              <w:ind w:left="105" w:right="736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 абсолютної</w:t>
            </w:r>
            <w:r w:rsidRPr="00392708">
              <w:rPr>
                <w:spacing w:val="-57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ліквідності</w:t>
            </w:r>
          </w:p>
        </w:tc>
        <w:tc>
          <w:tcPr>
            <w:tcW w:w="1133" w:type="dxa"/>
          </w:tcPr>
          <w:p w14:paraId="20894ED6" w14:textId="77777777" w:rsidR="00392708" w:rsidRPr="00392708" w:rsidRDefault="00392708" w:rsidP="00BC6280">
            <w:pPr>
              <w:pStyle w:val="TableParagraph"/>
              <w:spacing w:before="138"/>
              <w:ind w:left="91" w:right="85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0,017</w:t>
            </w:r>
          </w:p>
        </w:tc>
        <w:tc>
          <w:tcPr>
            <w:tcW w:w="1135" w:type="dxa"/>
          </w:tcPr>
          <w:p w14:paraId="4EA22C00" w14:textId="77777777" w:rsidR="00392708" w:rsidRPr="00392708" w:rsidRDefault="00392708" w:rsidP="00BC6280">
            <w:pPr>
              <w:pStyle w:val="TableParagraph"/>
              <w:spacing w:before="138"/>
              <w:ind w:left="95" w:right="90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0,006</w:t>
            </w:r>
          </w:p>
        </w:tc>
        <w:tc>
          <w:tcPr>
            <w:tcW w:w="1133" w:type="dxa"/>
          </w:tcPr>
          <w:p w14:paraId="3E7EE80C" w14:textId="77777777" w:rsidR="00392708" w:rsidRPr="00392708" w:rsidRDefault="00392708" w:rsidP="00BC6280">
            <w:pPr>
              <w:pStyle w:val="TableParagraph"/>
              <w:spacing w:before="138"/>
              <w:ind w:left="91" w:right="84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0,002</w:t>
            </w:r>
          </w:p>
        </w:tc>
        <w:tc>
          <w:tcPr>
            <w:tcW w:w="1276" w:type="dxa"/>
          </w:tcPr>
          <w:p w14:paraId="2598EB5A" w14:textId="77777777" w:rsidR="00392708" w:rsidRPr="00392708" w:rsidRDefault="00392708" w:rsidP="00BC6280">
            <w:pPr>
              <w:pStyle w:val="TableParagraph"/>
              <w:spacing w:before="138"/>
              <w:ind w:left="103" w:right="96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-0,011</w:t>
            </w:r>
          </w:p>
        </w:tc>
        <w:tc>
          <w:tcPr>
            <w:tcW w:w="1274" w:type="dxa"/>
          </w:tcPr>
          <w:p w14:paraId="7689B11C" w14:textId="77777777" w:rsidR="00392708" w:rsidRPr="00392708" w:rsidRDefault="00392708" w:rsidP="00BC6280">
            <w:pPr>
              <w:pStyle w:val="TableParagraph"/>
              <w:spacing w:before="138"/>
              <w:ind w:left="98" w:right="93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-0,004</w:t>
            </w:r>
          </w:p>
        </w:tc>
      </w:tr>
      <w:tr w:rsidR="00392708" w:rsidRPr="00392708" w14:paraId="4F2FDD72" w14:textId="77777777" w:rsidTr="00392708">
        <w:trPr>
          <w:trHeight w:val="551"/>
        </w:trPr>
        <w:tc>
          <w:tcPr>
            <w:tcW w:w="444" w:type="dxa"/>
          </w:tcPr>
          <w:p w14:paraId="46F6D2F7" w14:textId="77777777" w:rsidR="00392708" w:rsidRPr="00392708" w:rsidRDefault="00392708" w:rsidP="00BC628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14:paraId="06083330" w14:textId="77777777" w:rsidR="00392708" w:rsidRPr="00392708" w:rsidRDefault="00392708" w:rsidP="00BC6280">
            <w:pPr>
              <w:pStyle w:val="TableParagraph"/>
              <w:spacing w:line="276" w:lineRule="exact"/>
              <w:ind w:left="105" w:right="842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 проміжної</w:t>
            </w:r>
            <w:r w:rsidRPr="00392708">
              <w:rPr>
                <w:spacing w:val="-57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ліквідності</w:t>
            </w:r>
          </w:p>
        </w:tc>
        <w:tc>
          <w:tcPr>
            <w:tcW w:w="1133" w:type="dxa"/>
          </w:tcPr>
          <w:p w14:paraId="03A069AB" w14:textId="77777777" w:rsidR="00392708" w:rsidRPr="00392708" w:rsidRDefault="00392708" w:rsidP="00BC6280">
            <w:pPr>
              <w:pStyle w:val="TableParagraph"/>
              <w:spacing w:before="137"/>
              <w:ind w:left="91" w:right="85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0,499</w:t>
            </w:r>
          </w:p>
        </w:tc>
        <w:tc>
          <w:tcPr>
            <w:tcW w:w="1135" w:type="dxa"/>
          </w:tcPr>
          <w:p w14:paraId="3C02858F" w14:textId="77777777" w:rsidR="00392708" w:rsidRPr="00392708" w:rsidRDefault="00392708" w:rsidP="00BC6280">
            <w:pPr>
              <w:pStyle w:val="TableParagraph"/>
              <w:spacing w:before="137"/>
              <w:ind w:left="95" w:right="90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0,640</w:t>
            </w:r>
          </w:p>
        </w:tc>
        <w:tc>
          <w:tcPr>
            <w:tcW w:w="1133" w:type="dxa"/>
          </w:tcPr>
          <w:p w14:paraId="47CAA0E1" w14:textId="77777777" w:rsidR="00392708" w:rsidRPr="00392708" w:rsidRDefault="00392708" w:rsidP="00BC6280">
            <w:pPr>
              <w:pStyle w:val="TableParagraph"/>
              <w:spacing w:before="137"/>
              <w:ind w:left="91" w:right="84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0,593</w:t>
            </w:r>
          </w:p>
        </w:tc>
        <w:tc>
          <w:tcPr>
            <w:tcW w:w="1276" w:type="dxa"/>
          </w:tcPr>
          <w:p w14:paraId="438AC116" w14:textId="77777777" w:rsidR="00392708" w:rsidRPr="00392708" w:rsidRDefault="00392708" w:rsidP="00BC6280">
            <w:pPr>
              <w:pStyle w:val="TableParagraph"/>
              <w:spacing w:before="137"/>
              <w:ind w:left="100" w:right="96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0,141</w:t>
            </w:r>
          </w:p>
        </w:tc>
        <w:tc>
          <w:tcPr>
            <w:tcW w:w="1274" w:type="dxa"/>
          </w:tcPr>
          <w:p w14:paraId="3D1E51AB" w14:textId="77777777" w:rsidR="00392708" w:rsidRPr="00392708" w:rsidRDefault="00392708" w:rsidP="00BC6280">
            <w:pPr>
              <w:pStyle w:val="TableParagraph"/>
              <w:spacing w:before="137"/>
              <w:ind w:left="98" w:right="93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-0,047</w:t>
            </w:r>
          </w:p>
        </w:tc>
      </w:tr>
      <w:tr w:rsidR="00392708" w:rsidRPr="00392708" w14:paraId="36471AA0" w14:textId="77777777" w:rsidTr="00392708">
        <w:trPr>
          <w:trHeight w:val="550"/>
        </w:trPr>
        <w:tc>
          <w:tcPr>
            <w:tcW w:w="444" w:type="dxa"/>
          </w:tcPr>
          <w:p w14:paraId="7A4F2D76" w14:textId="77777777" w:rsidR="00392708" w:rsidRPr="00392708" w:rsidRDefault="00392708" w:rsidP="00BC6280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3</w:t>
            </w:r>
          </w:p>
        </w:tc>
        <w:tc>
          <w:tcPr>
            <w:tcW w:w="3243" w:type="dxa"/>
          </w:tcPr>
          <w:p w14:paraId="4A8FF9E8" w14:textId="77777777" w:rsidR="00392708" w:rsidRPr="00392708" w:rsidRDefault="00392708" w:rsidP="00BC6280">
            <w:pPr>
              <w:pStyle w:val="TableParagraph"/>
              <w:spacing w:line="276" w:lineRule="exact"/>
              <w:ind w:left="105" w:right="960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 загальної</w:t>
            </w:r>
            <w:r w:rsidRPr="00392708">
              <w:rPr>
                <w:spacing w:val="-57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ліквідності</w:t>
            </w:r>
          </w:p>
        </w:tc>
        <w:tc>
          <w:tcPr>
            <w:tcW w:w="1133" w:type="dxa"/>
          </w:tcPr>
          <w:p w14:paraId="107324CE" w14:textId="77777777" w:rsidR="00392708" w:rsidRPr="00392708" w:rsidRDefault="00392708" w:rsidP="00BC6280">
            <w:pPr>
              <w:pStyle w:val="TableParagraph"/>
              <w:spacing w:before="137"/>
              <w:ind w:left="91" w:right="85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1,258</w:t>
            </w:r>
          </w:p>
        </w:tc>
        <w:tc>
          <w:tcPr>
            <w:tcW w:w="1135" w:type="dxa"/>
          </w:tcPr>
          <w:p w14:paraId="2C57BF6A" w14:textId="77777777" w:rsidR="00392708" w:rsidRPr="00392708" w:rsidRDefault="00392708" w:rsidP="00BC6280">
            <w:pPr>
              <w:pStyle w:val="TableParagraph"/>
              <w:spacing w:before="137"/>
              <w:ind w:left="95" w:right="90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1,257</w:t>
            </w:r>
          </w:p>
        </w:tc>
        <w:tc>
          <w:tcPr>
            <w:tcW w:w="1133" w:type="dxa"/>
          </w:tcPr>
          <w:p w14:paraId="3D571169" w14:textId="77777777" w:rsidR="00392708" w:rsidRPr="00392708" w:rsidRDefault="00392708" w:rsidP="00BC6280">
            <w:pPr>
              <w:pStyle w:val="TableParagraph"/>
              <w:spacing w:before="137"/>
              <w:ind w:left="91" w:right="84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1,210</w:t>
            </w:r>
          </w:p>
        </w:tc>
        <w:tc>
          <w:tcPr>
            <w:tcW w:w="1276" w:type="dxa"/>
          </w:tcPr>
          <w:p w14:paraId="5043C30F" w14:textId="77777777" w:rsidR="00392708" w:rsidRPr="00392708" w:rsidRDefault="00392708" w:rsidP="00BC6280">
            <w:pPr>
              <w:pStyle w:val="TableParagraph"/>
              <w:spacing w:before="137"/>
              <w:ind w:left="103" w:right="96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-0,001</w:t>
            </w:r>
          </w:p>
        </w:tc>
        <w:tc>
          <w:tcPr>
            <w:tcW w:w="1274" w:type="dxa"/>
          </w:tcPr>
          <w:p w14:paraId="529EEF17" w14:textId="77777777" w:rsidR="00392708" w:rsidRPr="00392708" w:rsidRDefault="00392708" w:rsidP="00BC6280">
            <w:pPr>
              <w:pStyle w:val="TableParagraph"/>
              <w:spacing w:before="137"/>
              <w:ind w:left="98" w:right="93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-0,047</w:t>
            </w:r>
          </w:p>
        </w:tc>
      </w:tr>
      <w:tr w:rsidR="00392708" w:rsidRPr="00392708" w14:paraId="31FA8871" w14:textId="77777777" w:rsidTr="00392708">
        <w:trPr>
          <w:trHeight w:val="277"/>
        </w:trPr>
        <w:tc>
          <w:tcPr>
            <w:tcW w:w="444" w:type="dxa"/>
          </w:tcPr>
          <w:p w14:paraId="60D53AB9" w14:textId="77777777" w:rsidR="00392708" w:rsidRPr="00392708" w:rsidRDefault="00392708" w:rsidP="00BC6280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14:paraId="6F3AB9CC" w14:textId="77777777" w:rsidR="00392708" w:rsidRPr="00392708" w:rsidRDefault="00392708" w:rsidP="00BC6280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Власний</w:t>
            </w:r>
            <w:r w:rsidRPr="00392708">
              <w:rPr>
                <w:spacing w:val="-3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оборотний</w:t>
            </w:r>
            <w:r w:rsidRPr="00392708">
              <w:rPr>
                <w:spacing w:val="-3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капітал</w:t>
            </w:r>
          </w:p>
        </w:tc>
        <w:tc>
          <w:tcPr>
            <w:tcW w:w="1133" w:type="dxa"/>
          </w:tcPr>
          <w:p w14:paraId="3AF6CB35" w14:textId="77777777" w:rsidR="00392708" w:rsidRPr="00392708" w:rsidRDefault="00392708" w:rsidP="00BC6280">
            <w:pPr>
              <w:pStyle w:val="TableParagraph"/>
              <w:spacing w:line="257" w:lineRule="exact"/>
              <w:ind w:left="91" w:right="85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20460,00</w:t>
            </w:r>
          </w:p>
        </w:tc>
        <w:tc>
          <w:tcPr>
            <w:tcW w:w="1135" w:type="dxa"/>
          </w:tcPr>
          <w:p w14:paraId="28DE9316" w14:textId="77777777" w:rsidR="00392708" w:rsidRPr="00392708" w:rsidRDefault="00392708" w:rsidP="00BC6280">
            <w:pPr>
              <w:pStyle w:val="TableParagraph"/>
              <w:spacing w:line="257" w:lineRule="exact"/>
              <w:ind w:left="95" w:right="90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31100,00</w:t>
            </w:r>
          </w:p>
        </w:tc>
        <w:tc>
          <w:tcPr>
            <w:tcW w:w="1133" w:type="dxa"/>
          </w:tcPr>
          <w:p w14:paraId="7DBD7CDE" w14:textId="77777777" w:rsidR="00392708" w:rsidRPr="00392708" w:rsidRDefault="00392708" w:rsidP="00BC6280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29097,00</w:t>
            </w:r>
          </w:p>
        </w:tc>
        <w:tc>
          <w:tcPr>
            <w:tcW w:w="1276" w:type="dxa"/>
          </w:tcPr>
          <w:p w14:paraId="696C5498" w14:textId="77777777" w:rsidR="00392708" w:rsidRPr="00392708" w:rsidRDefault="00392708" w:rsidP="00BC6280">
            <w:pPr>
              <w:pStyle w:val="TableParagraph"/>
              <w:spacing w:line="257" w:lineRule="exact"/>
              <w:ind w:left="100" w:right="96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10640,00</w:t>
            </w:r>
          </w:p>
        </w:tc>
        <w:tc>
          <w:tcPr>
            <w:tcW w:w="1274" w:type="dxa"/>
          </w:tcPr>
          <w:p w14:paraId="7BF64679" w14:textId="77777777" w:rsidR="00392708" w:rsidRPr="00392708" w:rsidRDefault="00392708" w:rsidP="00BC6280">
            <w:pPr>
              <w:pStyle w:val="TableParagraph"/>
              <w:spacing w:line="257" w:lineRule="exact"/>
              <w:ind w:left="98" w:right="93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-2003,00</w:t>
            </w:r>
          </w:p>
        </w:tc>
      </w:tr>
    </w:tbl>
    <w:p w14:paraId="4FB7884F" w14:textId="77777777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4EF51FF5" w14:textId="7451A6D6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 xml:space="preserve">Слід зазначити, що підприємство має значення абсолютної ліквідності нижче за нормативи. Однак, в цілому забезпечує задовільний стан ліквідності. Для зниження ризику ліквідності підприємство використовує процедуру підготовки бюджету і прогнозування руху грошових коштів, що забезпечує наявність у підприємства необхідних коштів для виконання своїх платіжних </w:t>
      </w:r>
      <w:r w:rsidR="00392708" w:rsidRPr="00E02107">
        <w:rPr>
          <w:sz w:val="28"/>
          <w:szCs w:val="28"/>
        </w:rPr>
        <w:t>зобов’язань</w:t>
      </w:r>
      <w:r w:rsidRPr="00E02107">
        <w:rPr>
          <w:sz w:val="28"/>
          <w:szCs w:val="28"/>
        </w:rPr>
        <w:t>.</w:t>
      </w:r>
    </w:p>
    <w:p w14:paraId="2BA3C45F" w14:textId="5564507B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 xml:space="preserve"> ТОВ «ТД «Хладомир» здійснює контроль ліквідності шляхом:</w:t>
      </w:r>
      <w:r w:rsidR="00392708">
        <w:rPr>
          <w:sz w:val="28"/>
          <w:szCs w:val="28"/>
        </w:rPr>
        <w:t xml:space="preserve"> </w:t>
      </w:r>
      <w:r w:rsidRPr="00E02107">
        <w:rPr>
          <w:sz w:val="28"/>
          <w:szCs w:val="28"/>
        </w:rPr>
        <w:t>планування поточної ліквідності,</w:t>
      </w:r>
      <w:r w:rsidR="00392708">
        <w:rPr>
          <w:sz w:val="28"/>
          <w:szCs w:val="28"/>
        </w:rPr>
        <w:t xml:space="preserve"> а</w:t>
      </w:r>
      <w:r w:rsidRPr="00E02107">
        <w:rPr>
          <w:sz w:val="28"/>
          <w:szCs w:val="28"/>
        </w:rPr>
        <w:t xml:space="preserve">налізує терміни платежів, які </w:t>
      </w:r>
      <w:r w:rsidR="00392708" w:rsidRPr="00E02107">
        <w:rPr>
          <w:sz w:val="28"/>
          <w:szCs w:val="28"/>
        </w:rPr>
        <w:t>пов’язані</w:t>
      </w:r>
      <w:r w:rsidRPr="00E02107">
        <w:rPr>
          <w:sz w:val="28"/>
          <w:szCs w:val="28"/>
        </w:rPr>
        <w:t xml:space="preserve"> з дебіторською заборгованістю та іншими фінансовими активами, </w:t>
      </w:r>
      <w:r w:rsidR="00392708" w:rsidRPr="00E02107">
        <w:rPr>
          <w:sz w:val="28"/>
          <w:szCs w:val="28"/>
        </w:rPr>
        <w:t>зобов’язаннями</w:t>
      </w:r>
      <w:r w:rsidRPr="00E02107">
        <w:rPr>
          <w:sz w:val="28"/>
          <w:szCs w:val="28"/>
        </w:rPr>
        <w:t>,</w:t>
      </w:r>
      <w:r w:rsidR="00392708">
        <w:rPr>
          <w:sz w:val="28"/>
          <w:szCs w:val="28"/>
        </w:rPr>
        <w:t xml:space="preserve"> </w:t>
      </w:r>
      <w:r w:rsidRPr="00E02107">
        <w:rPr>
          <w:sz w:val="28"/>
          <w:szCs w:val="28"/>
        </w:rPr>
        <w:t>а також прогнозні потоки грошових коштів від операційної діяльності.</w:t>
      </w:r>
    </w:p>
    <w:p w14:paraId="44B146E7" w14:textId="5D4B7041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Отже, як видно з розрахунків показників таблиці 2.</w:t>
      </w:r>
      <w:r w:rsidR="00392708">
        <w:rPr>
          <w:sz w:val="28"/>
          <w:szCs w:val="28"/>
        </w:rPr>
        <w:t>2</w:t>
      </w:r>
      <w:r w:rsidRPr="00E02107">
        <w:rPr>
          <w:sz w:val="28"/>
          <w:szCs w:val="28"/>
        </w:rPr>
        <w:t>, власний оборотний капітал суттєво збільшився у 20</w:t>
      </w:r>
      <w:r w:rsidR="00392708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р. до 31100,0 тис. грн., його відхилення становило 10640,0 тис. грн., але у 20</w:t>
      </w:r>
      <w:r w:rsidR="00392708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р. його значення зменшилося на </w:t>
      </w:r>
      <w:r w:rsidRPr="00E02107">
        <w:rPr>
          <w:sz w:val="28"/>
          <w:szCs w:val="28"/>
        </w:rPr>
        <w:lastRenderedPageBreak/>
        <w:t>2003,0</w:t>
      </w:r>
      <w:r w:rsidR="00767AC8">
        <w:rPr>
          <w:sz w:val="28"/>
          <w:szCs w:val="28"/>
          <w:lang w:val="ru-RU"/>
        </w:rPr>
        <w:t> </w:t>
      </w:r>
      <w:r w:rsidRPr="00E02107">
        <w:rPr>
          <w:sz w:val="28"/>
          <w:szCs w:val="28"/>
        </w:rPr>
        <w:t>тис. грн., що свідчить про необхідність підприємству забезпечувати власним оборотним капіталом у повній мірі.</w:t>
      </w:r>
    </w:p>
    <w:p w14:paraId="5FF9F651" w14:textId="491864C2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Коефіцієнти абсолютної, проміжної та загальної ліквідності несуттєво зменшилися у 20</w:t>
      </w:r>
      <w:r w:rsidR="00392708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р., ніж у 20</w:t>
      </w:r>
      <w:r w:rsidR="00392708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р., що потребує на підприємстві провести комплекс заходів з укріплення цих показників ліквідності.</w:t>
      </w:r>
    </w:p>
    <w:p w14:paraId="136B5892" w14:textId="7BEC213E" w:rsid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Аналіз фінансової стійкості проведемо за розрахунками основних показників, представлених у таблиці 2.</w:t>
      </w:r>
      <w:r w:rsidR="00392708">
        <w:rPr>
          <w:sz w:val="28"/>
          <w:szCs w:val="28"/>
        </w:rPr>
        <w:t>3</w:t>
      </w:r>
      <w:r w:rsidRPr="00E02107">
        <w:rPr>
          <w:sz w:val="28"/>
          <w:szCs w:val="28"/>
        </w:rPr>
        <w:t>.</w:t>
      </w:r>
    </w:p>
    <w:p w14:paraId="1C8321BA" w14:textId="77777777" w:rsidR="00392708" w:rsidRDefault="00392708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CC4384B" w14:textId="673E0C22" w:rsidR="00392708" w:rsidRPr="00E02107" w:rsidRDefault="00392708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2708">
        <w:rPr>
          <w:sz w:val="28"/>
          <w:szCs w:val="28"/>
        </w:rPr>
        <w:t>Таблиця     2.</w:t>
      </w:r>
      <w:r w:rsidR="007C326C">
        <w:rPr>
          <w:sz w:val="28"/>
          <w:szCs w:val="28"/>
        </w:rPr>
        <w:t>3</w:t>
      </w:r>
      <w:r w:rsidRPr="00392708">
        <w:rPr>
          <w:sz w:val="28"/>
          <w:szCs w:val="28"/>
        </w:rPr>
        <w:t xml:space="preserve">      –      Аналіз      показників      фінансової      стійкості ТОВ «ТД «Хладомир» за 20</w:t>
      </w:r>
      <w:r>
        <w:rPr>
          <w:sz w:val="28"/>
          <w:szCs w:val="28"/>
        </w:rPr>
        <w:t>20</w:t>
      </w:r>
      <w:r w:rsidRPr="00392708">
        <w:rPr>
          <w:sz w:val="28"/>
          <w:szCs w:val="28"/>
        </w:rPr>
        <w:t>–20</w:t>
      </w:r>
      <w:r>
        <w:rPr>
          <w:sz w:val="28"/>
          <w:szCs w:val="28"/>
        </w:rPr>
        <w:t>22</w:t>
      </w:r>
      <w:r w:rsidRPr="00392708">
        <w:rPr>
          <w:sz w:val="28"/>
          <w:szCs w:val="28"/>
        </w:rPr>
        <w:t xml:space="preserve"> рр.</w:t>
      </w:r>
    </w:p>
    <w:tbl>
      <w:tblPr>
        <w:tblStyle w:val="TableNormal"/>
        <w:tblW w:w="9652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4"/>
        <w:gridCol w:w="851"/>
        <w:gridCol w:w="995"/>
        <w:gridCol w:w="852"/>
        <w:gridCol w:w="1279"/>
        <w:gridCol w:w="1279"/>
      </w:tblGrid>
      <w:tr w:rsidR="00392708" w:rsidRPr="00392708" w14:paraId="4410EEC6" w14:textId="77777777" w:rsidTr="00392708">
        <w:trPr>
          <w:trHeight w:val="278"/>
        </w:trPr>
        <w:tc>
          <w:tcPr>
            <w:tcW w:w="562" w:type="dxa"/>
            <w:vMerge w:val="restart"/>
          </w:tcPr>
          <w:p w14:paraId="1A7E801D" w14:textId="25C87BF9" w:rsidR="00392708" w:rsidRPr="00392708" w:rsidRDefault="00392708" w:rsidP="00BC6280">
            <w:pPr>
              <w:pStyle w:val="TableParagraph"/>
              <w:spacing w:before="143"/>
              <w:ind w:left="9"/>
              <w:jc w:val="center"/>
              <w:rPr>
                <w:sz w:val="24"/>
                <w:szCs w:val="24"/>
              </w:rPr>
            </w:pPr>
            <w:r w:rsidRPr="0039270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834" w:type="dxa"/>
            <w:vMerge w:val="restart"/>
          </w:tcPr>
          <w:p w14:paraId="02058F03" w14:textId="77777777" w:rsidR="00392708" w:rsidRPr="00392708" w:rsidRDefault="00392708" w:rsidP="00BC6280">
            <w:pPr>
              <w:pStyle w:val="TableParagraph"/>
              <w:spacing w:before="143"/>
              <w:ind w:left="1352" w:right="1318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Показники</w:t>
            </w:r>
          </w:p>
        </w:tc>
        <w:tc>
          <w:tcPr>
            <w:tcW w:w="2698" w:type="dxa"/>
            <w:gridSpan w:val="3"/>
          </w:tcPr>
          <w:p w14:paraId="2A4C1B97" w14:textId="77777777" w:rsidR="00392708" w:rsidRPr="00392708" w:rsidRDefault="00392708" w:rsidP="00BC6280">
            <w:pPr>
              <w:pStyle w:val="TableParagraph"/>
              <w:spacing w:before="2" w:line="257" w:lineRule="exact"/>
              <w:ind w:left="1076" w:right="1073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Роки</w:t>
            </w:r>
          </w:p>
        </w:tc>
        <w:tc>
          <w:tcPr>
            <w:tcW w:w="2558" w:type="dxa"/>
            <w:gridSpan w:val="2"/>
          </w:tcPr>
          <w:p w14:paraId="44CB3DDC" w14:textId="77777777" w:rsidR="00392708" w:rsidRPr="00392708" w:rsidRDefault="00392708" w:rsidP="00BC6280">
            <w:pPr>
              <w:pStyle w:val="TableParagraph"/>
              <w:spacing w:before="2" w:line="257" w:lineRule="exact"/>
              <w:ind w:left="67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Відхилення</w:t>
            </w:r>
          </w:p>
        </w:tc>
      </w:tr>
      <w:tr w:rsidR="00392708" w:rsidRPr="00392708" w14:paraId="21086169" w14:textId="77777777" w:rsidTr="00392708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8A4F134" w14:textId="77777777" w:rsidR="00392708" w:rsidRPr="00392708" w:rsidRDefault="00392708" w:rsidP="00392708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14:paraId="4AC63879" w14:textId="77777777" w:rsidR="00392708" w:rsidRPr="00392708" w:rsidRDefault="00392708" w:rsidP="003927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7158F8" w14:textId="2EB750E4" w:rsidR="00392708" w:rsidRPr="00392708" w:rsidRDefault="00392708" w:rsidP="00392708">
            <w:pPr>
              <w:pStyle w:val="TableParagraph"/>
              <w:spacing w:line="256" w:lineRule="exact"/>
              <w:ind w:left="132" w:right="126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14:paraId="646EE1DB" w14:textId="25B1C542" w:rsidR="00392708" w:rsidRPr="00392708" w:rsidRDefault="00392708" w:rsidP="00392708">
            <w:pPr>
              <w:pStyle w:val="TableParagraph"/>
              <w:spacing w:line="256" w:lineRule="exact"/>
              <w:ind w:left="203" w:right="19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14:paraId="0CDB7E81" w14:textId="21204087" w:rsidR="00392708" w:rsidRPr="00392708" w:rsidRDefault="00392708" w:rsidP="00392708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79" w:type="dxa"/>
          </w:tcPr>
          <w:p w14:paraId="5B90DC93" w14:textId="6CD7C0A6" w:rsidR="00392708" w:rsidRPr="00392708" w:rsidRDefault="00392708" w:rsidP="00392708">
            <w:pPr>
              <w:pStyle w:val="TableParagraph"/>
              <w:spacing w:line="256" w:lineRule="exact"/>
              <w:ind w:left="98" w:right="99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9" w:type="dxa"/>
          </w:tcPr>
          <w:p w14:paraId="5F6AD8B4" w14:textId="110F9D9A" w:rsidR="00392708" w:rsidRPr="00392708" w:rsidRDefault="00392708" w:rsidP="00392708">
            <w:pPr>
              <w:pStyle w:val="TableParagraph"/>
              <w:spacing w:line="256" w:lineRule="exact"/>
              <w:ind w:left="95" w:right="101"/>
              <w:jc w:val="center"/>
              <w:rPr>
                <w:sz w:val="24"/>
                <w:szCs w:val="24"/>
              </w:rPr>
            </w:pPr>
            <w:r w:rsidRPr="00910C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910C75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392708" w:rsidRPr="00392708" w14:paraId="2BA890B0" w14:textId="77777777" w:rsidTr="00392708">
        <w:trPr>
          <w:trHeight w:val="275"/>
        </w:trPr>
        <w:tc>
          <w:tcPr>
            <w:tcW w:w="562" w:type="dxa"/>
          </w:tcPr>
          <w:p w14:paraId="598DC1D3" w14:textId="77777777" w:rsidR="00392708" w:rsidRPr="00392708" w:rsidRDefault="00392708" w:rsidP="00BC6280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14:paraId="2E519CD6" w14:textId="77777777" w:rsidR="00392708" w:rsidRPr="00392708" w:rsidRDefault="00392708" w:rsidP="00BC6280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</w:t>
            </w:r>
            <w:r w:rsidRPr="00392708">
              <w:rPr>
                <w:spacing w:val="-3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автономії</w:t>
            </w:r>
          </w:p>
        </w:tc>
        <w:tc>
          <w:tcPr>
            <w:tcW w:w="851" w:type="dxa"/>
          </w:tcPr>
          <w:p w14:paraId="0BFA87C6" w14:textId="77777777" w:rsidR="00392708" w:rsidRPr="00392708" w:rsidRDefault="00392708" w:rsidP="00BC6280">
            <w:pPr>
              <w:pStyle w:val="TableParagraph"/>
              <w:spacing w:line="256" w:lineRule="exact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0,221</w:t>
            </w:r>
          </w:p>
        </w:tc>
        <w:tc>
          <w:tcPr>
            <w:tcW w:w="995" w:type="dxa"/>
          </w:tcPr>
          <w:p w14:paraId="25377C17" w14:textId="77777777" w:rsidR="00392708" w:rsidRPr="00392708" w:rsidRDefault="00392708" w:rsidP="00BC6280">
            <w:pPr>
              <w:pStyle w:val="TableParagraph"/>
              <w:spacing w:line="256" w:lineRule="exact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0,189</w:t>
            </w:r>
          </w:p>
        </w:tc>
        <w:tc>
          <w:tcPr>
            <w:tcW w:w="852" w:type="dxa"/>
          </w:tcPr>
          <w:p w14:paraId="5CA04AEE" w14:textId="77777777" w:rsidR="00392708" w:rsidRPr="00392708" w:rsidRDefault="00392708" w:rsidP="00BC6280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0,168</w:t>
            </w:r>
          </w:p>
        </w:tc>
        <w:tc>
          <w:tcPr>
            <w:tcW w:w="1279" w:type="dxa"/>
          </w:tcPr>
          <w:p w14:paraId="0C677EBB" w14:textId="77777777" w:rsidR="00392708" w:rsidRPr="00392708" w:rsidRDefault="00392708" w:rsidP="00BC6280">
            <w:pPr>
              <w:pStyle w:val="TableParagraph"/>
              <w:spacing w:line="256" w:lineRule="exact"/>
              <w:ind w:left="96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-0,032</w:t>
            </w:r>
          </w:p>
        </w:tc>
        <w:tc>
          <w:tcPr>
            <w:tcW w:w="1279" w:type="dxa"/>
          </w:tcPr>
          <w:p w14:paraId="79757F7B" w14:textId="77777777" w:rsidR="00392708" w:rsidRPr="00392708" w:rsidRDefault="00392708" w:rsidP="00BC6280">
            <w:pPr>
              <w:pStyle w:val="TableParagraph"/>
              <w:spacing w:line="256" w:lineRule="exact"/>
              <w:ind w:left="91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-0,021</w:t>
            </w:r>
          </w:p>
        </w:tc>
      </w:tr>
      <w:tr w:rsidR="00392708" w:rsidRPr="00392708" w14:paraId="330C09BB" w14:textId="77777777" w:rsidTr="00392708">
        <w:trPr>
          <w:trHeight w:val="275"/>
        </w:trPr>
        <w:tc>
          <w:tcPr>
            <w:tcW w:w="562" w:type="dxa"/>
          </w:tcPr>
          <w:p w14:paraId="7CC38547" w14:textId="77777777" w:rsidR="00392708" w:rsidRPr="00392708" w:rsidRDefault="00392708" w:rsidP="00BC6280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73DCF0B9" w14:textId="77777777" w:rsidR="00392708" w:rsidRPr="00392708" w:rsidRDefault="00392708" w:rsidP="00BC6280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</w:t>
            </w:r>
            <w:r w:rsidRPr="00392708">
              <w:rPr>
                <w:spacing w:val="-3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фінансової</w:t>
            </w:r>
            <w:r w:rsidRPr="00392708">
              <w:rPr>
                <w:spacing w:val="-3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залежності</w:t>
            </w:r>
          </w:p>
        </w:tc>
        <w:tc>
          <w:tcPr>
            <w:tcW w:w="851" w:type="dxa"/>
          </w:tcPr>
          <w:p w14:paraId="7E0BD3D4" w14:textId="77777777" w:rsidR="00392708" w:rsidRPr="00392708" w:rsidRDefault="00392708" w:rsidP="00BC6280">
            <w:pPr>
              <w:pStyle w:val="TableParagraph"/>
              <w:spacing w:line="256" w:lineRule="exact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4,531</w:t>
            </w:r>
          </w:p>
        </w:tc>
        <w:tc>
          <w:tcPr>
            <w:tcW w:w="995" w:type="dxa"/>
          </w:tcPr>
          <w:p w14:paraId="26CA5824" w14:textId="77777777" w:rsidR="00392708" w:rsidRPr="00392708" w:rsidRDefault="00392708" w:rsidP="00BC6280">
            <w:pPr>
              <w:pStyle w:val="TableParagraph"/>
              <w:spacing w:line="256" w:lineRule="exact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5,281</w:t>
            </w:r>
          </w:p>
        </w:tc>
        <w:tc>
          <w:tcPr>
            <w:tcW w:w="852" w:type="dxa"/>
          </w:tcPr>
          <w:p w14:paraId="3BA414C0" w14:textId="77777777" w:rsidR="00392708" w:rsidRPr="00392708" w:rsidRDefault="00392708" w:rsidP="00BC6280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5,941</w:t>
            </w:r>
          </w:p>
        </w:tc>
        <w:tc>
          <w:tcPr>
            <w:tcW w:w="1279" w:type="dxa"/>
          </w:tcPr>
          <w:p w14:paraId="20BCE205" w14:textId="77777777" w:rsidR="00392708" w:rsidRPr="00392708" w:rsidRDefault="00392708" w:rsidP="00BC6280">
            <w:pPr>
              <w:pStyle w:val="TableParagraph"/>
              <w:spacing w:line="256" w:lineRule="exact"/>
              <w:ind w:left="98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0,75</w:t>
            </w:r>
          </w:p>
        </w:tc>
        <w:tc>
          <w:tcPr>
            <w:tcW w:w="1279" w:type="dxa"/>
          </w:tcPr>
          <w:p w14:paraId="09378C3F" w14:textId="77777777" w:rsidR="00392708" w:rsidRPr="00392708" w:rsidRDefault="00392708" w:rsidP="00BC6280">
            <w:pPr>
              <w:pStyle w:val="TableParagraph"/>
              <w:spacing w:line="256" w:lineRule="exact"/>
              <w:ind w:left="94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0,66</w:t>
            </w:r>
          </w:p>
        </w:tc>
      </w:tr>
      <w:tr w:rsidR="00392708" w:rsidRPr="00392708" w14:paraId="08FBE8DE" w14:textId="77777777" w:rsidTr="00392708">
        <w:trPr>
          <w:trHeight w:val="275"/>
        </w:trPr>
        <w:tc>
          <w:tcPr>
            <w:tcW w:w="562" w:type="dxa"/>
          </w:tcPr>
          <w:p w14:paraId="6FDE114A" w14:textId="77777777" w:rsidR="00392708" w:rsidRPr="00392708" w:rsidRDefault="00392708" w:rsidP="00BC6280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354A333A" w14:textId="77777777" w:rsidR="00392708" w:rsidRPr="00392708" w:rsidRDefault="00392708" w:rsidP="00BC6280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Коефіцієнт</w:t>
            </w:r>
            <w:r w:rsidRPr="00392708">
              <w:rPr>
                <w:spacing w:val="-5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заборгованості</w:t>
            </w:r>
          </w:p>
        </w:tc>
        <w:tc>
          <w:tcPr>
            <w:tcW w:w="851" w:type="dxa"/>
          </w:tcPr>
          <w:p w14:paraId="7A9C0EE9" w14:textId="77777777" w:rsidR="00392708" w:rsidRPr="00392708" w:rsidRDefault="00392708" w:rsidP="00BC6280">
            <w:pPr>
              <w:pStyle w:val="TableParagraph"/>
              <w:spacing w:line="256" w:lineRule="exact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0,779</w:t>
            </w:r>
          </w:p>
        </w:tc>
        <w:tc>
          <w:tcPr>
            <w:tcW w:w="995" w:type="dxa"/>
          </w:tcPr>
          <w:p w14:paraId="4FF4EE7D" w14:textId="77777777" w:rsidR="00392708" w:rsidRPr="00392708" w:rsidRDefault="00392708" w:rsidP="00BC6280">
            <w:pPr>
              <w:pStyle w:val="TableParagraph"/>
              <w:spacing w:line="256" w:lineRule="exact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0,811</w:t>
            </w:r>
          </w:p>
        </w:tc>
        <w:tc>
          <w:tcPr>
            <w:tcW w:w="852" w:type="dxa"/>
          </w:tcPr>
          <w:p w14:paraId="026E1658" w14:textId="77777777" w:rsidR="00392708" w:rsidRPr="00392708" w:rsidRDefault="00392708" w:rsidP="00BC6280">
            <w:pPr>
              <w:pStyle w:val="TableParagraph"/>
              <w:spacing w:line="256" w:lineRule="exact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0,832</w:t>
            </w:r>
          </w:p>
        </w:tc>
        <w:tc>
          <w:tcPr>
            <w:tcW w:w="1279" w:type="dxa"/>
          </w:tcPr>
          <w:p w14:paraId="545BD4C8" w14:textId="77777777" w:rsidR="00392708" w:rsidRPr="00392708" w:rsidRDefault="00392708" w:rsidP="00BC6280">
            <w:pPr>
              <w:pStyle w:val="TableParagraph"/>
              <w:spacing w:line="256" w:lineRule="exact"/>
              <w:ind w:left="98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0,032</w:t>
            </w:r>
          </w:p>
        </w:tc>
        <w:tc>
          <w:tcPr>
            <w:tcW w:w="1279" w:type="dxa"/>
          </w:tcPr>
          <w:p w14:paraId="61FED9F1" w14:textId="77777777" w:rsidR="00392708" w:rsidRPr="00392708" w:rsidRDefault="00392708" w:rsidP="00BC6280">
            <w:pPr>
              <w:pStyle w:val="TableParagraph"/>
              <w:spacing w:line="256" w:lineRule="exact"/>
              <w:ind w:left="94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0,021</w:t>
            </w:r>
          </w:p>
        </w:tc>
      </w:tr>
      <w:tr w:rsidR="00392708" w:rsidRPr="00392708" w14:paraId="5D83CA7D" w14:textId="77777777" w:rsidTr="00392708">
        <w:trPr>
          <w:trHeight w:val="551"/>
        </w:trPr>
        <w:tc>
          <w:tcPr>
            <w:tcW w:w="562" w:type="dxa"/>
          </w:tcPr>
          <w:p w14:paraId="432138DB" w14:textId="77777777" w:rsidR="00392708" w:rsidRPr="00392708" w:rsidRDefault="00392708" w:rsidP="00BC6280">
            <w:pPr>
              <w:pStyle w:val="TableParagraph"/>
              <w:spacing w:line="275" w:lineRule="exact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6C8F09D7" w14:textId="77777777" w:rsidR="00392708" w:rsidRPr="00392708" w:rsidRDefault="00392708" w:rsidP="00BC6280">
            <w:pPr>
              <w:pStyle w:val="TableParagraph"/>
              <w:spacing w:line="276" w:lineRule="exact"/>
              <w:ind w:left="107" w:right="760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Відношення довгострокових</w:t>
            </w:r>
            <w:r w:rsidRPr="00392708">
              <w:rPr>
                <w:spacing w:val="-57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кредитів</w:t>
            </w:r>
            <w:r w:rsidRPr="00392708">
              <w:rPr>
                <w:spacing w:val="-1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до</w:t>
            </w:r>
            <w:r w:rsidRPr="00392708">
              <w:rPr>
                <w:spacing w:val="-1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капіталізації</w:t>
            </w:r>
          </w:p>
        </w:tc>
        <w:tc>
          <w:tcPr>
            <w:tcW w:w="851" w:type="dxa"/>
          </w:tcPr>
          <w:p w14:paraId="4679669B" w14:textId="77777777" w:rsidR="00392708" w:rsidRPr="00392708" w:rsidRDefault="00392708" w:rsidP="00BC6280">
            <w:pPr>
              <w:pStyle w:val="TableParagraph"/>
              <w:spacing w:before="138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0,463</w:t>
            </w:r>
          </w:p>
        </w:tc>
        <w:tc>
          <w:tcPr>
            <w:tcW w:w="995" w:type="dxa"/>
          </w:tcPr>
          <w:p w14:paraId="3A62188F" w14:textId="77777777" w:rsidR="00392708" w:rsidRPr="00392708" w:rsidRDefault="00392708" w:rsidP="00BC6280">
            <w:pPr>
              <w:pStyle w:val="TableParagraph"/>
              <w:spacing w:before="138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0,504</w:t>
            </w:r>
          </w:p>
        </w:tc>
        <w:tc>
          <w:tcPr>
            <w:tcW w:w="852" w:type="dxa"/>
          </w:tcPr>
          <w:p w14:paraId="6054EE07" w14:textId="77777777" w:rsidR="00392708" w:rsidRPr="00392708" w:rsidRDefault="00392708" w:rsidP="00BC6280">
            <w:pPr>
              <w:pStyle w:val="TableParagraph"/>
              <w:spacing w:before="138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0,631</w:t>
            </w:r>
          </w:p>
        </w:tc>
        <w:tc>
          <w:tcPr>
            <w:tcW w:w="1279" w:type="dxa"/>
          </w:tcPr>
          <w:p w14:paraId="353C78B5" w14:textId="77777777" w:rsidR="00392708" w:rsidRPr="00392708" w:rsidRDefault="00392708" w:rsidP="00BC6280">
            <w:pPr>
              <w:pStyle w:val="TableParagraph"/>
              <w:spacing w:before="138"/>
              <w:ind w:left="98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0,041</w:t>
            </w:r>
          </w:p>
        </w:tc>
        <w:tc>
          <w:tcPr>
            <w:tcW w:w="1279" w:type="dxa"/>
          </w:tcPr>
          <w:p w14:paraId="6BEF7C63" w14:textId="77777777" w:rsidR="00392708" w:rsidRPr="00392708" w:rsidRDefault="00392708" w:rsidP="00BC6280">
            <w:pPr>
              <w:pStyle w:val="TableParagraph"/>
              <w:spacing w:before="138"/>
              <w:ind w:left="94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0,127</w:t>
            </w:r>
          </w:p>
        </w:tc>
      </w:tr>
      <w:tr w:rsidR="00392708" w:rsidRPr="00392708" w14:paraId="13274E48" w14:textId="77777777" w:rsidTr="00392708">
        <w:trPr>
          <w:trHeight w:val="551"/>
        </w:trPr>
        <w:tc>
          <w:tcPr>
            <w:tcW w:w="562" w:type="dxa"/>
          </w:tcPr>
          <w:p w14:paraId="23FC063D" w14:textId="77777777" w:rsidR="00392708" w:rsidRPr="00392708" w:rsidRDefault="00392708" w:rsidP="00BC6280">
            <w:pPr>
              <w:pStyle w:val="TableParagraph"/>
              <w:spacing w:line="275" w:lineRule="exact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16880A0F" w14:textId="77777777" w:rsidR="00392708" w:rsidRPr="00392708" w:rsidRDefault="00392708" w:rsidP="00BC6280">
            <w:pPr>
              <w:pStyle w:val="TableParagraph"/>
              <w:spacing w:line="276" w:lineRule="exact"/>
              <w:ind w:left="107" w:right="619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Відношення довгострокових</w:t>
            </w:r>
            <w:r w:rsidRPr="00392708">
              <w:rPr>
                <w:spacing w:val="1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кредитів</w:t>
            </w:r>
            <w:r w:rsidRPr="00392708">
              <w:rPr>
                <w:spacing w:val="-2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до</w:t>
            </w:r>
            <w:r w:rsidRPr="00392708">
              <w:rPr>
                <w:spacing w:val="-2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власного</w:t>
            </w:r>
            <w:r w:rsidRPr="00392708">
              <w:rPr>
                <w:spacing w:val="-2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капіталу</w:t>
            </w:r>
          </w:p>
        </w:tc>
        <w:tc>
          <w:tcPr>
            <w:tcW w:w="851" w:type="dxa"/>
          </w:tcPr>
          <w:p w14:paraId="7BF6A841" w14:textId="77777777" w:rsidR="00392708" w:rsidRPr="00392708" w:rsidRDefault="00392708" w:rsidP="00BC6280">
            <w:pPr>
              <w:pStyle w:val="TableParagraph"/>
              <w:spacing w:before="137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0,863</w:t>
            </w:r>
          </w:p>
        </w:tc>
        <w:tc>
          <w:tcPr>
            <w:tcW w:w="995" w:type="dxa"/>
          </w:tcPr>
          <w:p w14:paraId="40A1B867" w14:textId="77777777" w:rsidR="00392708" w:rsidRPr="00392708" w:rsidRDefault="00392708" w:rsidP="00BC6280">
            <w:pPr>
              <w:pStyle w:val="TableParagraph"/>
              <w:spacing w:before="137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1,015</w:t>
            </w:r>
          </w:p>
        </w:tc>
        <w:tc>
          <w:tcPr>
            <w:tcW w:w="852" w:type="dxa"/>
          </w:tcPr>
          <w:p w14:paraId="172C2BC0" w14:textId="77777777" w:rsidR="00392708" w:rsidRPr="00392708" w:rsidRDefault="00392708" w:rsidP="00BC6280">
            <w:pPr>
              <w:pStyle w:val="TableParagraph"/>
              <w:spacing w:before="137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1,713</w:t>
            </w:r>
          </w:p>
        </w:tc>
        <w:tc>
          <w:tcPr>
            <w:tcW w:w="1279" w:type="dxa"/>
          </w:tcPr>
          <w:p w14:paraId="1497208C" w14:textId="77777777" w:rsidR="00392708" w:rsidRPr="00392708" w:rsidRDefault="00392708" w:rsidP="00BC6280">
            <w:pPr>
              <w:pStyle w:val="TableParagraph"/>
              <w:spacing w:before="137"/>
              <w:ind w:left="98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0,152</w:t>
            </w:r>
          </w:p>
        </w:tc>
        <w:tc>
          <w:tcPr>
            <w:tcW w:w="1279" w:type="dxa"/>
          </w:tcPr>
          <w:p w14:paraId="04C84C64" w14:textId="77777777" w:rsidR="00392708" w:rsidRPr="00392708" w:rsidRDefault="00392708" w:rsidP="00BC6280">
            <w:pPr>
              <w:pStyle w:val="TableParagraph"/>
              <w:spacing w:before="137"/>
              <w:ind w:left="94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0,698</w:t>
            </w:r>
          </w:p>
        </w:tc>
      </w:tr>
      <w:tr w:rsidR="00392708" w:rsidRPr="00392708" w14:paraId="124EE04F" w14:textId="77777777" w:rsidTr="00392708">
        <w:trPr>
          <w:trHeight w:val="553"/>
        </w:trPr>
        <w:tc>
          <w:tcPr>
            <w:tcW w:w="562" w:type="dxa"/>
          </w:tcPr>
          <w:p w14:paraId="65F2CB3D" w14:textId="77777777" w:rsidR="00392708" w:rsidRPr="00392708" w:rsidRDefault="00392708" w:rsidP="00BC6280">
            <w:pPr>
              <w:pStyle w:val="TableParagraph"/>
              <w:ind w:left="220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14:paraId="2E6BCE02" w14:textId="77777777" w:rsidR="00392708" w:rsidRPr="00392708" w:rsidRDefault="00392708" w:rsidP="00BC6280">
            <w:pPr>
              <w:pStyle w:val="TableParagraph"/>
              <w:spacing w:line="270" w:lineRule="atLeast"/>
              <w:ind w:left="107" w:right="553" w:hanging="3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Відношення заборгованості до</w:t>
            </w:r>
            <w:r w:rsidRPr="00392708">
              <w:rPr>
                <w:spacing w:val="-58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власного</w:t>
            </w:r>
            <w:r w:rsidRPr="00392708">
              <w:rPr>
                <w:spacing w:val="-1"/>
                <w:sz w:val="24"/>
                <w:szCs w:val="24"/>
              </w:rPr>
              <w:t xml:space="preserve"> </w:t>
            </w:r>
            <w:r w:rsidRPr="00392708">
              <w:rPr>
                <w:sz w:val="24"/>
                <w:szCs w:val="24"/>
              </w:rPr>
              <w:t>капіталу</w:t>
            </w:r>
          </w:p>
        </w:tc>
        <w:tc>
          <w:tcPr>
            <w:tcW w:w="851" w:type="dxa"/>
          </w:tcPr>
          <w:p w14:paraId="78CAFD50" w14:textId="77777777" w:rsidR="00392708" w:rsidRPr="00392708" w:rsidRDefault="00392708" w:rsidP="00BC6280">
            <w:pPr>
              <w:pStyle w:val="TableParagraph"/>
              <w:spacing w:before="137"/>
              <w:ind w:left="132" w:right="129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3,531</w:t>
            </w:r>
          </w:p>
        </w:tc>
        <w:tc>
          <w:tcPr>
            <w:tcW w:w="995" w:type="dxa"/>
          </w:tcPr>
          <w:p w14:paraId="1E64D70F" w14:textId="77777777" w:rsidR="00392708" w:rsidRPr="00392708" w:rsidRDefault="00392708" w:rsidP="00BC6280">
            <w:pPr>
              <w:pStyle w:val="TableParagraph"/>
              <w:spacing w:before="137"/>
              <w:ind w:left="203" w:right="202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4,281</w:t>
            </w:r>
          </w:p>
        </w:tc>
        <w:tc>
          <w:tcPr>
            <w:tcW w:w="852" w:type="dxa"/>
          </w:tcPr>
          <w:p w14:paraId="1D9B0AA1" w14:textId="77777777" w:rsidR="00392708" w:rsidRPr="00392708" w:rsidRDefault="00392708" w:rsidP="00BC6280">
            <w:pPr>
              <w:pStyle w:val="TableParagraph"/>
              <w:spacing w:before="137"/>
              <w:ind w:left="131" w:right="13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4,941</w:t>
            </w:r>
          </w:p>
        </w:tc>
        <w:tc>
          <w:tcPr>
            <w:tcW w:w="1279" w:type="dxa"/>
          </w:tcPr>
          <w:p w14:paraId="5FF39475" w14:textId="77777777" w:rsidR="00392708" w:rsidRPr="00392708" w:rsidRDefault="00392708" w:rsidP="00BC6280">
            <w:pPr>
              <w:pStyle w:val="TableParagraph"/>
              <w:spacing w:before="137"/>
              <w:ind w:left="98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0,75</w:t>
            </w:r>
          </w:p>
        </w:tc>
        <w:tc>
          <w:tcPr>
            <w:tcW w:w="1279" w:type="dxa"/>
          </w:tcPr>
          <w:p w14:paraId="1E9341C5" w14:textId="77777777" w:rsidR="00392708" w:rsidRPr="00392708" w:rsidRDefault="00392708" w:rsidP="00BC6280">
            <w:pPr>
              <w:pStyle w:val="TableParagraph"/>
              <w:spacing w:before="137"/>
              <w:ind w:left="94" w:right="101"/>
              <w:jc w:val="center"/>
              <w:rPr>
                <w:sz w:val="24"/>
                <w:szCs w:val="24"/>
              </w:rPr>
            </w:pPr>
            <w:r w:rsidRPr="00392708">
              <w:rPr>
                <w:sz w:val="24"/>
                <w:szCs w:val="24"/>
              </w:rPr>
              <w:t>0,66</w:t>
            </w:r>
          </w:p>
        </w:tc>
      </w:tr>
    </w:tbl>
    <w:p w14:paraId="4C0A5E58" w14:textId="77777777" w:rsidR="00392708" w:rsidRDefault="00392708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C3A1C7B" w14:textId="7404CEF3" w:rsidR="00E02107" w:rsidRPr="00E02107" w:rsidRDefault="00E02107" w:rsidP="00392708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Як показують дані таблиці 2.</w:t>
      </w:r>
      <w:r w:rsidR="007C326C">
        <w:rPr>
          <w:sz w:val="28"/>
          <w:szCs w:val="28"/>
        </w:rPr>
        <w:t>3</w:t>
      </w:r>
      <w:r w:rsidRPr="00E02107">
        <w:rPr>
          <w:sz w:val="28"/>
          <w:szCs w:val="28"/>
        </w:rPr>
        <w:t>, майже всі показники фінансової стійкості мають зростаючу динаміку з 20</w:t>
      </w:r>
      <w:r w:rsidR="007C326C">
        <w:rPr>
          <w:sz w:val="28"/>
          <w:szCs w:val="28"/>
        </w:rPr>
        <w:t>20</w:t>
      </w:r>
      <w:r w:rsidRPr="00E02107">
        <w:rPr>
          <w:sz w:val="28"/>
          <w:szCs w:val="28"/>
        </w:rPr>
        <w:t xml:space="preserve"> р. до 20</w:t>
      </w:r>
      <w:r w:rsidR="007C326C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р., що свідчить про неоптимальну структуру ф</w:t>
      </w:r>
      <w:r w:rsidR="00392708">
        <w:rPr>
          <w:sz w:val="28"/>
          <w:szCs w:val="28"/>
        </w:rPr>
        <w:t>о</w:t>
      </w:r>
      <w:r w:rsidRPr="00E02107">
        <w:rPr>
          <w:sz w:val="28"/>
          <w:szCs w:val="28"/>
        </w:rPr>
        <w:t xml:space="preserve">рмування капіталу. </w:t>
      </w:r>
    </w:p>
    <w:p w14:paraId="4C635F3E" w14:textId="497086BB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Так, наприклад, показник відношення довгострокових кредитів до власного капіталу мав значення у 20</w:t>
      </w:r>
      <w:r w:rsidR="007C326C">
        <w:rPr>
          <w:sz w:val="28"/>
          <w:szCs w:val="28"/>
        </w:rPr>
        <w:t>20</w:t>
      </w:r>
      <w:r w:rsidRPr="00E02107">
        <w:rPr>
          <w:sz w:val="28"/>
          <w:szCs w:val="28"/>
        </w:rPr>
        <w:t xml:space="preserve"> р. 0,863, тоді як у 20</w:t>
      </w:r>
      <w:r w:rsidR="007C326C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р. він суттєво збільшився до значення 1,713.</w:t>
      </w:r>
    </w:p>
    <w:p w14:paraId="1B49AF15" w14:textId="1DECE849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Зниження коефіцієнту автономії зі значення 0,221 у 20</w:t>
      </w:r>
      <w:r w:rsidR="007C326C">
        <w:rPr>
          <w:sz w:val="28"/>
          <w:szCs w:val="28"/>
        </w:rPr>
        <w:t>20</w:t>
      </w:r>
      <w:r w:rsidRPr="00E02107">
        <w:rPr>
          <w:sz w:val="28"/>
          <w:szCs w:val="28"/>
        </w:rPr>
        <w:t xml:space="preserve"> р. до 0,168 у 20</w:t>
      </w:r>
      <w:r w:rsidR="007C326C">
        <w:rPr>
          <w:sz w:val="28"/>
          <w:szCs w:val="28"/>
        </w:rPr>
        <w:t>22 </w:t>
      </w:r>
      <w:r w:rsidRPr="00E02107">
        <w:rPr>
          <w:sz w:val="28"/>
          <w:szCs w:val="28"/>
        </w:rPr>
        <w:t>р. свідчить про зростання залежності підприємства від залучених коштів, отже, необхідно впроваджувати заходи щодо оптимізації структури фінансування за рахунок більш зваженої фінансової політики.</w:t>
      </w:r>
    </w:p>
    <w:p w14:paraId="74CE7F22" w14:textId="65BCA722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Показник відношення заборгованості до власного капіталу мав тенденцію до зростання, на 0,75 у 20</w:t>
      </w:r>
      <w:r w:rsidR="007C326C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році у порівнянні з 20</w:t>
      </w:r>
      <w:r w:rsidR="007C326C">
        <w:rPr>
          <w:sz w:val="28"/>
          <w:szCs w:val="28"/>
        </w:rPr>
        <w:t>20</w:t>
      </w:r>
      <w:r w:rsidRPr="00E02107">
        <w:rPr>
          <w:sz w:val="28"/>
          <w:szCs w:val="28"/>
        </w:rPr>
        <w:t xml:space="preserve"> роком та на 0,66 у 20</w:t>
      </w:r>
      <w:r w:rsidR="007C326C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році у порівнянні з 20</w:t>
      </w:r>
      <w:r w:rsidR="007C326C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роком.</w:t>
      </w:r>
    </w:p>
    <w:p w14:paraId="30F038A2" w14:textId="5A740471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lastRenderedPageBreak/>
        <w:t>Показник відношення довгострокових кредитів до капіталізації збільшився на 0,041 у 20</w:t>
      </w:r>
      <w:r w:rsidR="007C326C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році у порівнянні з 20</w:t>
      </w:r>
      <w:r w:rsidR="007C326C">
        <w:rPr>
          <w:sz w:val="28"/>
          <w:szCs w:val="28"/>
        </w:rPr>
        <w:t>20</w:t>
      </w:r>
      <w:r w:rsidRPr="00E02107">
        <w:rPr>
          <w:sz w:val="28"/>
          <w:szCs w:val="28"/>
        </w:rPr>
        <w:t xml:space="preserve"> роком та на 0, 127 у 20</w:t>
      </w:r>
      <w:r w:rsidR="007C326C">
        <w:rPr>
          <w:sz w:val="28"/>
          <w:szCs w:val="28"/>
        </w:rPr>
        <w:t>22</w:t>
      </w:r>
      <w:r w:rsidRPr="00E02107">
        <w:rPr>
          <w:sz w:val="28"/>
          <w:szCs w:val="28"/>
        </w:rPr>
        <w:t xml:space="preserve"> році у порівнянні з 20</w:t>
      </w:r>
      <w:r w:rsidR="007C326C">
        <w:rPr>
          <w:sz w:val="28"/>
          <w:szCs w:val="28"/>
        </w:rPr>
        <w:t>21</w:t>
      </w:r>
      <w:r w:rsidRPr="00E02107">
        <w:rPr>
          <w:sz w:val="28"/>
          <w:szCs w:val="28"/>
        </w:rPr>
        <w:t xml:space="preserve"> роком. Зростаюча динаміка останніх 3-х показників вказує на потенційні загрози фінансовій автономії ТОВ «ТД «Хладомир», що вплине на рівень економічної безпеки в майбутньому.</w:t>
      </w:r>
    </w:p>
    <w:p w14:paraId="0AB96D4E" w14:textId="6EA8FB1C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Проведемо аналіз рівня рентабельності та прибутковості підприємства ТОВ</w:t>
      </w:r>
      <w:r w:rsidR="007C326C">
        <w:rPr>
          <w:sz w:val="28"/>
          <w:szCs w:val="28"/>
        </w:rPr>
        <w:t> </w:t>
      </w:r>
      <w:r w:rsidRPr="00E02107">
        <w:rPr>
          <w:sz w:val="28"/>
          <w:szCs w:val="28"/>
        </w:rPr>
        <w:t>«ТД «Хладомир» (таблиця 2.</w:t>
      </w:r>
      <w:r w:rsidR="007C326C">
        <w:rPr>
          <w:sz w:val="28"/>
          <w:szCs w:val="28"/>
        </w:rPr>
        <w:t>4</w:t>
      </w:r>
      <w:r w:rsidRPr="00E02107">
        <w:rPr>
          <w:sz w:val="28"/>
          <w:szCs w:val="28"/>
        </w:rPr>
        <w:t>).</w:t>
      </w:r>
    </w:p>
    <w:p w14:paraId="06A303A2" w14:textId="77777777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6CF1D77" w14:textId="0307E222" w:rsidR="00E02107" w:rsidRPr="00E02107" w:rsidRDefault="00E02107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Таблиця 2.</w:t>
      </w:r>
      <w:r w:rsidR="007C326C">
        <w:rPr>
          <w:sz w:val="28"/>
          <w:szCs w:val="28"/>
        </w:rPr>
        <w:t>4</w:t>
      </w:r>
      <w:r w:rsidRPr="00E02107">
        <w:rPr>
          <w:sz w:val="28"/>
          <w:szCs w:val="28"/>
        </w:rPr>
        <w:t xml:space="preserve"> – Динаміка показників прибутковості ТОВ «ТД «Хладомир» за 20</w:t>
      </w:r>
      <w:r w:rsidR="00B150F6">
        <w:rPr>
          <w:sz w:val="28"/>
          <w:szCs w:val="28"/>
          <w:lang w:val="ru-RU"/>
        </w:rPr>
        <w:t>20</w:t>
      </w:r>
      <w:r w:rsidRPr="00E02107">
        <w:rPr>
          <w:sz w:val="28"/>
          <w:szCs w:val="28"/>
        </w:rPr>
        <w:t>–20</w:t>
      </w:r>
      <w:r w:rsidR="00B150F6">
        <w:rPr>
          <w:sz w:val="28"/>
          <w:szCs w:val="28"/>
          <w:lang w:val="ru-RU"/>
        </w:rPr>
        <w:t>22</w:t>
      </w:r>
      <w:r w:rsidRPr="00E02107">
        <w:rPr>
          <w:sz w:val="28"/>
          <w:szCs w:val="28"/>
        </w:rPr>
        <w:t xml:space="preserve"> рр.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31"/>
        <w:gridCol w:w="1182"/>
        <w:gridCol w:w="1179"/>
        <w:gridCol w:w="1182"/>
      </w:tblGrid>
      <w:tr w:rsidR="007C326C" w:rsidRPr="007C326C" w14:paraId="02D02D7E" w14:textId="77777777" w:rsidTr="00BC6280">
        <w:trPr>
          <w:trHeight w:val="275"/>
        </w:trPr>
        <w:tc>
          <w:tcPr>
            <w:tcW w:w="581" w:type="dxa"/>
          </w:tcPr>
          <w:p w14:paraId="7ABA500C" w14:textId="28C6FCAF" w:rsidR="007C326C" w:rsidRPr="007C326C" w:rsidRDefault="007C326C" w:rsidP="00BC6280">
            <w:pPr>
              <w:pStyle w:val="TableParagraph"/>
              <w:spacing w:line="256" w:lineRule="exact"/>
              <w:ind w:left="2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531" w:type="dxa"/>
          </w:tcPr>
          <w:p w14:paraId="589DDA16" w14:textId="77777777" w:rsidR="007C326C" w:rsidRPr="007C326C" w:rsidRDefault="007C326C" w:rsidP="00BC6280">
            <w:pPr>
              <w:pStyle w:val="TableParagraph"/>
              <w:spacing w:line="256" w:lineRule="exact"/>
              <w:ind w:left="1439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Показники</w:t>
            </w:r>
            <w:r w:rsidRPr="007C326C">
              <w:rPr>
                <w:spacing w:val="-8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прибутковості</w:t>
            </w:r>
          </w:p>
        </w:tc>
        <w:tc>
          <w:tcPr>
            <w:tcW w:w="1182" w:type="dxa"/>
          </w:tcPr>
          <w:p w14:paraId="3AC47667" w14:textId="1F4A5B01" w:rsidR="007C326C" w:rsidRPr="007C326C" w:rsidRDefault="007C326C" w:rsidP="00BC6280">
            <w:pPr>
              <w:pStyle w:val="TableParagraph"/>
              <w:spacing w:line="256" w:lineRule="exact"/>
              <w:ind w:right="31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14:paraId="1DFF234A" w14:textId="6339D40A" w:rsidR="007C326C" w:rsidRPr="007C326C" w:rsidRDefault="007C326C" w:rsidP="00BC6280">
            <w:pPr>
              <w:pStyle w:val="TableParagraph"/>
              <w:spacing w:line="256" w:lineRule="exact"/>
              <w:ind w:left="178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82" w:type="dxa"/>
          </w:tcPr>
          <w:p w14:paraId="5FF98780" w14:textId="216E9611" w:rsidR="007C326C" w:rsidRPr="007C326C" w:rsidRDefault="007C326C" w:rsidP="00BC6280">
            <w:pPr>
              <w:pStyle w:val="TableParagraph"/>
              <w:spacing w:line="256" w:lineRule="exact"/>
              <w:ind w:left="180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7C326C" w:rsidRPr="007C326C" w14:paraId="5F3D731E" w14:textId="77777777" w:rsidTr="00BC6280">
        <w:trPr>
          <w:trHeight w:val="316"/>
        </w:trPr>
        <w:tc>
          <w:tcPr>
            <w:tcW w:w="581" w:type="dxa"/>
          </w:tcPr>
          <w:p w14:paraId="076DF525" w14:textId="77777777" w:rsidR="007C326C" w:rsidRPr="007C326C" w:rsidRDefault="007C326C" w:rsidP="00BC6280">
            <w:pPr>
              <w:pStyle w:val="TableParagraph"/>
              <w:spacing w:line="275" w:lineRule="exact"/>
              <w:ind w:left="230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1</w:t>
            </w:r>
          </w:p>
        </w:tc>
        <w:tc>
          <w:tcPr>
            <w:tcW w:w="5531" w:type="dxa"/>
          </w:tcPr>
          <w:p w14:paraId="20625307" w14:textId="77777777" w:rsidR="007C326C" w:rsidRPr="007C326C" w:rsidRDefault="007C326C" w:rsidP="00BC6280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Рентабельність</w:t>
            </w:r>
            <w:r w:rsidRPr="007C326C">
              <w:rPr>
                <w:spacing w:val="-5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активів</w:t>
            </w:r>
          </w:p>
        </w:tc>
        <w:tc>
          <w:tcPr>
            <w:tcW w:w="1182" w:type="dxa"/>
          </w:tcPr>
          <w:p w14:paraId="7718020E" w14:textId="77777777" w:rsidR="007C326C" w:rsidRPr="007C326C" w:rsidRDefault="007C326C" w:rsidP="00BC6280">
            <w:pPr>
              <w:pStyle w:val="TableParagraph"/>
              <w:spacing w:before="20"/>
              <w:ind w:right="31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3,870</w:t>
            </w:r>
          </w:p>
        </w:tc>
        <w:tc>
          <w:tcPr>
            <w:tcW w:w="1179" w:type="dxa"/>
          </w:tcPr>
          <w:p w14:paraId="6F13D1D3" w14:textId="77777777" w:rsidR="007C326C" w:rsidRPr="007C326C" w:rsidRDefault="007C326C" w:rsidP="00BC6280">
            <w:pPr>
              <w:pStyle w:val="TableParagraph"/>
              <w:spacing w:before="20"/>
              <w:ind w:left="235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3,771</w:t>
            </w:r>
          </w:p>
        </w:tc>
        <w:tc>
          <w:tcPr>
            <w:tcW w:w="1182" w:type="dxa"/>
          </w:tcPr>
          <w:p w14:paraId="6665821D" w14:textId="77777777" w:rsidR="007C326C" w:rsidRPr="007C326C" w:rsidRDefault="007C326C" w:rsidP="00BC6280">
            <w:pPr>
              <w:pStyle w:val="TableParagraph"/>
              <w:spacing w:before="20"/>
              <w:ind w:left="237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3,781</w:t>
            </w:r>
          </w:p>
        </w:tc>
      </w:tr>
      <w:tr w:rsidR="007C326C" w:rsidRPr="007C326C" w14:paraId="5098FF4D" w14:textId="77777777" w:rsidTr="00BC6280">
        <w:trPr>
          <w:trHeight w:val="276"/>
        </w:trPr>
        <w:tc>
          <w:tcPr>
            <w:tcW w:w="581" w:type="dxa"/>
          </w:tcPr>
          <w:p w14:paraId="537624E8" w14:textId="77777777" w:rsidR="007C326C" w:rsidRPr="007C326C" w:rsidRDefault="007C326C" w:rsidP="00BC6280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2</w:t>
            </w:r>
          </w:p>
        </w:tc>
        <w:tc>
          <w:tcPr>
            <w:tcW w:w="5531" w:type="dxa"/>
          </w:tcPr>
          <w:p w14:paraId="7672BE68" w14:textId="77777777" w:rsidR="007C326C" w:rsidRPr="007C326C" w:rsidRDefault="007C326C" w:rsidP="00BC628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Рентабельність</w:t>
            </w:r>
            <w:r w:rsidRPr="007C326C">
              <w:rPr>
                <w:spacing w:val="-3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власного</w:t>
            </w:r>
            <w:r w:rsidRPr="007C326C">
              <w:rPr>
                <w:spacing w:val="-3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капіталу</w:t>
            </w:r>
          </w:p>
        </w:tc>
        <w:tc>
          <w:tcPr>
            <w:tcW w:w="1182" w:type="dxa"/>
          </w:tcPr>
          <w:p w14:paraId="2AFF8BBA" w14:textId="77777777" w:rsidR="007C326C" w:rsidRPr="007C326C" w:rsidRDefault="007C326C" w:rsidP="00BC6280">
            <w:pPr>
              <w:pStyle w:val="TableParagraph"/>
              <w:spacing w:line="256" w:lineRule="exact"/>
              <w:ind w:right="25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17,543</w:t>
            </w:r>
          </w:p>
        </w:tc>
        <w:tc>
          <w:tcPr>
            <w:tcW w:w="1179" w:type="dxa"/>
          </w:tcPr>
          <w:p w14:paraId="28A0206F" w14:textId="77777777" w:rsidR="007C326C" w:rsidRPr="007C326C" w:rsidRDefault="007C326C" w:rsidP="00BC6280">
            <w:pPr>
              <w:pStyle w:val="TableParagraph"/>
              <w:spacing w:line="256" w:lineRule="exact"/>
              <w:ind w:left="235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18,655</w:t>
            </w:r>
          </w:p>
        </w:tc>
        <w:tc>
          <w:tcPr>
            <w:tcW w:w="1182" w:type="dxa"/>
          </w:tcPr>
          <w:p w14:paraId="22090F34" w14:textId="77777777" w:rsidR="007C326C" w:rsidRPr="007C326C" w:rsidRDefault="007C326C" w:rsidP="00BC6280">
            <w:pPr>
              <w:pStyle w:val="TableParagraph"/>
              <w:spacing w:line="256" w:lineRule="exact"/>
              <w:ind w:left="237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21,307</w:t>
            </w:r>
          </w:p>
        </w:tc>
      </w:tr>
      <w:tr w:rsidR="007C326C" w:rsidRPr="007C326C" w14:paraId="09C89728" w14:textId="77777777" w:rsidTr="00BC6280">
        <w:trPr>
          <w:trHeight w:val="275"/>
        </w:trPr>
        <w:tc>
          <w:tcPr>
            <w:tcW w:w="581" w:type="dxa"/>
          </w:tcPr>
          <w:p w14:paraId="18871CC5" w14:textId="77777777" w:rsidR="007C326C" w:rsidRPr="007C326C" w:rsidRDefault="007C326C" w:rsidP="00BC6280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3</w:t>
            </w:r>
          </w:p>
        </w:tc>
        <w:tc>
          <w:tcPr>
            <w:tcW w:w="5531" w:type="dxa"/>
          </w:tcPr>
          <w:p w14:paraId="12676558" w14:textId="77777777" w:rsidR="007C326C" w:rsidRPr="007C326C" w:rsidRDefault="007C326C" w:rsidP="00BC628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Рентабельність</w:t>
            </w:r>
            <w:r w:rsidRPr="007C326C">
              <w:rPr>
                <w:spacing w:val="-5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продажу</w:t>
            </w:r>
          </w:p>
        </w:tc>
        <w:tc>
          <w:tcPr>
            <w:tcW w:w="1182" w:type="dxa"/>
          </w:tcPr>
          <w:p w14:paraId="23A7A827" w14:textId="77777777" w:rsidR="007C326C" w:rsidRPr="007C326C" w:rsidRDefault="007C326C" w:rsidP="00BC6280">
            <w:pPr>
              <w:pStyle w:val="TableParagraph"/>
              <w:spacing w:line="256" w:lineRule="exact"/>
              <w:ind w:right="31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5,999</w:t>
            </w:r>
          </w:p>
        </w:tc>
        <w:tc>
          <w:tcPr>
            <w:tcW w:w="1179" w:type="dxa"/>
          </w:tcPr>
          <w:p w14:paraId="71EAA912" w14:textId="77777777" w:rsidR="007C326C" w:rsidRPr="007C326C" w:rsidRDefault="007C326C" w:rsidP="00BC6280">
            <w:pPr>
              <w:pStyle w:val="TableParagraph"/>
              <w:spacing w:line="256" w:lineRule="exact"/>
              <w:ind w:left="235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4,163</w:t>
            </w:r>
          </w:p>
        </w:tc>
        <w:tc>
          <w:tcPr>
            <w:tcW w:w="1182" w:type="dxa"/>
          </w:tcPr>
          <w:p w14:paraId="52650DA0" w14:textId="77777777" w:rsidR="007C326C" w:rsidRPr="007C326C" w:rsidRDefault="007C326C" w:rsidP="00BC6280">
            <w:pPr>
              <w:pStyle w:val="TableParagraph"/>
              <w:spacing w:line="256" w:lineRule="exact"/>
              <w:ind w:left="237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4,624</w:t>
            </w:r>
          </w:p>
        </w:tc>
      </w:tr>
      <w:tr w:rsidR="007C326C" w:rsidRPr="007C326C" w14:paraId="0996E194" w14:textId="77777777" w:rsidTr="00BC6280">
        <w:trPr>
          <w:trHeight w:val="278"/>
        </w:trPr>
        <w:tc>
          <w:tcPr>
            <w:tcW w:w="581" w:type="dxa"/>
          </w:tcPr>
          <w:p w14:paraId="6F5B9FD0" w14:textId="77777777" w:rsidR="007C326C" w:rsidRPr="007C326C" w:rsidRDefault="007C326C" w:rsidP="00BC6280">
            <w:pPr>
              <w:pStyle w:val="TableParagraph"/>
              <w:spacing w:before="1" w:line="257" w:lineRule="exact"/>
              <w:ind w:left="230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4</w:t>
            </w:r>
          </w:p>
        </w:tc>
        <w:tc>
          <w:tcPr>
            <w:tcW w:w="5531" w:type="dxa"/>
          </w:tcPr>
          <w:p w14:paraId="290ED6F0" w14:textId="77777777" w:rsidR="007C326C" w:rsidRPr="007C326C" w:rsidRDefault="007C326C" w:rsidP="00BC6280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Рентабельність</w:t>
            </w:r>
            <w:r w:rsidRPr="007C326C">
              <w:rPr>
                <w:spacing w:val="-4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чистих</w:t>
            </w:r>
            <w:r w:rsidRPr="007C326C">
              <w:rPr>
                <w:spacing w:val="-3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активів</w:t>
            </w:r>
          </w:p>
        </w:tc>
        <w:tc>
          <w:tcPr>
            <w:tcW w:w="1182" w:type="dxa"/>
          </w:tcPr>
          <w:p w14:paraId="39589014" w14:textId="77777777" w:rsidR="007C326C" w:rsidRPr="007C326C" w:rsidRDefault="007C326C" w:rsidP="00BC6280">
            <w:pPr>
              <w:pStyle w:val="TableParagraph"/>
              <w:spacing w:before="1" w:line="257" w:lineRule="exact"/>
              <w:ind w:right="25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10,230</w:t>
            </w:r>
          </w:p>
        </w:tc>
        <w:tc>
          <w:tcPr>
            <w:tcW w:w="1179" w:type="dxa"/>
          </w:tcPr>
          <w:p w14:paraId="159C0F68" w14:textId="77777777" w:rsidR="007C326C" w:rsidRPr="007C326C" w:rsidRDefault="007C326C" w:rsidP="00BC6280">
            <w:pPr>
              <w:pStyle w:val="TableParagraph"/>
              <w:spacing w:before="1" w:line="257" w:lineRule="exact"/>
              <w:ind w:left="235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9,580</w:t>
            </w:r>
          </w:p>
        </w:tc>
        <w:tc>
          <w:tcPr>
            <w:tcW w:w="1182" w:type="dxa"/>
          </w:tcPr>
          <w:p w14:paraId="1F07CED7" w14:textId="77777777" w:rsidR="007C326C" w:rsidRPr="007C326C" w:rsidRDefault="007C326C" w:rsidP="00BC6280">
            <w:pPr>
              <w:pStyle w:val="TableParagraph"/>
              <w:spacing w:before="1" w:line="257" w:lineRule="exact"/>
              <w:ind w:left="237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8,916</w:t>
            </w:r>
          </w:p>
        </w:tc>
      </w:tr>
      <w:tr w:rsidR="007C326C" w:rsidRPr="007C326C" w14:paraId="2120EBA4" w14:textId="77777777" w:rsidTr="00BC6280">
        <w:trPr>
          <w:trHeight w:val="275"/>
        </w:trPr>
        <w:tc>
          <w:tcPr>
            <w:tcW w:w="581" w:type="dxa"/>
          </w:tcPr>
          <w:p w14:paraId="7C58AB93" w14:textId="77777777" w:rsidR="007C326C" w:rsidRPr="007C326C" w:rsidRDefault="007C326C" w:rsidP="00BC6280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5</w:t>
            </w:r>
          </w:p>
        </w:tc>
        <w:tc>
          <w:tcPr>
            <w:tcW w:w="5531" w:type="dxa"/>
          </w:tcPr>
          <w:p w14:paraId="70BB2B2C" w14:textId="77777777" w:rsidR="007C326C" w:rsidRPr="007C326C" w:rsidRDefault="007C326C" w:rsidP="00BC628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Рентабельність</w:t>
            </w:r>
            <w:r w:rsidRPr="007C326C">
              <w:rPr>
                <w:spacing w:val="-5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оборотних</w:t>
            </w:r>
            <w:r w:rsidRPr="007C326C">
              <w:rPr>
                <w:spacing w:val="-2"/>
                <w:sz w:val="24"/>
                <w:szCs w:val="24"/>
              </w:rPr>
              <w:t xml:space="preserve"> </w:t>
            </w:r>
            <w:r w:rsidRPr="007C326C">
              <w:rPr>
                <w:sz w:val="24"/>
                <w:szCs w:val="24"/>
              </w:rPr>
              <w:t>активів</w:t>
            </w:r>
          </w:p>
        </w:tc>
        <w:tc>
          <w:tcPr>
            <w:tcW w:w="1182" w:type="dxa"/>
          </w:tcPr>
          <w:p w14:paraId="57743217" w14:textId="77777777" w:rsidR="007C326C" w:rsidRPr="007C326C" w:rsidRDefault="007C326C" w:rsidP="00BC6280">
            <w:pPr>
              <w:pStyle w:val="TableParagraph"/>
              <w:spacing w:line="256" w:lineRule="exact"/>
              <w:ind w:right="311"/>
              <w:jc w:val="right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8,540</w:t>
            </w:r>
          </w:p>
        </w:tc>
        <w:tc>
          <w:tcPr>
            <w:tcW w:w="1179" w:type="dxa"/>
          </w:tcPr>
          <w:p w14:paraId="1FB286FB" w14:textId="77777777" w:rsidR="007C326C" w:rsidRPr="007C326C" w:rsidRDefault="007C326C" w:rsidP="00BC6280">
            <w:pPr>
              <w:pStyle w:val="TableParagraph"/>
              <w:spacing w:line="256" w:lineRule="exact"/>
              <w:ind w:left="235" w:right="234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7,669</w:t>
            </w:r>
          </w:p>
        </w:tc>
        <w:tc>
          <w:tcPr>
            <w:tcW w:w="1182" w:type="dxa"/>
          </w:tcPr>
          <w:p w14:paraId="1EF110DF" w14:textId="77777777" w:rsidR="007C326C" w:rsidRPr="007C326C" w:rsidRDefault="007C326C" w:rsidP="00BC6280">
            <w:pPr>
              <w:pStyle w:val="TableParagraph"/>
              <w:spacing w:line="256" w:lineRule="exact"/>
              <w:ind w:left="237" w:right="235"/>
              <w:jc w:val="center"/>
              <w:rPr>
                <w:sz w:val="24"/>
                <w:szCs w:val="24"/>
              </w:rPr>
            </w:pPr>
            <w:r w:rsidRPr="007C326C">
              <w:rPr>
                <w:sz w:val="24"/>
                <w:szCs w:val="24"/>
              </w:rPr>
              <w:t>8,939</w:t>
            </w:r>
          </w:p>
        </w:tc>
      </w:tr>
    </w:tbl>
    <w:p w14:paraId="3D2D45B4" w14:textId="77777777" w:rsidR="00E02107" w:rsidRPr="00E02107" w:rsidRDefault="00E02107" w:rsidP="00E02107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1C4F060C" w14:textId="3045CD79" w:rsidR="00E02107" w:rsidRPr="00E02107" w:rsidRDefault="00E02107" w:rsidP="007C326C">
      <w:pPr>
        <w:tabs>
          <w:tab w:val="left" w:pos="1134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Як видно з даних таблиці 2.</w:t>
      </w:r>
      <w:r w:rsidR="007C326C">
        <w:rPr>
          <w:sz w:val="28"/>
          <w:szCs w:val="28"/>
        </w:rPr>
        <w:t>4</w:t>
      </w:r>
      <w:r w:rsidRPr="00E02107">
        <w:rPr>
          <w:sz w:val="28"/>
          <w:szCs w:val="28"/>
        </w:rPr>
        <w:t>, бачимо коливання показників прибутковості підприємства протягом досліджуваного періоду. Зокрема, показник рентабельності активів знаходився у діапазоні 3,77 % – 3,87 %. Серед</w:t>
      </w:r>
      <w:r w:rsidR="007C326C">
        <w:rPr>
          <w:sz w:val="28"/>
          <w:szCs w:val="28"/>
        </w:rPr>
        <w:t xml:space="preserve"> </w:t>
      </w:r>
      <w:r w:rsidRPr="00E02107">
        <w:rPr>
          <w:sz w:val="28"/>
          <w:szCs w:val="28"/>
        </w:rPr>
        <w:t>позитивних змін слід звернути увагу на зростання показника рентабельності власного капіталу, що характеризує підвищення ефективності використання власних ресурсів ТОВ «ТД «Хладомир». В цілому, слід відмітити що підприємство є рентабельним за основними індикаторами прибутковості, підтримуючи достатній рівень рентабельності чистих активів, власного капіталу та рентабельності оборотних активів.</w:t>
      </w:r>
    </w:p>
    <w:p w14:paraId="1EA7B076" w14:textId="77777777" w:rsidR="00E02107" w:rsidRPr="00E02107" w:rsidRDefault="00E02107" w:rsidP="007C326C">
      <w:pPr>
        <w:tabs>
          <w:tab w:val="left" w:pos="1134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107">
        <w:rPr>
          <w:sz w:val="28"/>
          <w:szCs w:val="28"/>
        </w:rPr>
        <w:t>Таким чином, проведений аналіз основних показників фінансово- економічного стану ТОВ ««ТД «Хладомир» виявив певні загрози достатньому рівню економічної безпеки, насамперед з боку ліквідності та фінансової стійкості.</w:t>
      </w:r>
    </w:p>
    <w:p w14:paraId="2AB485F9" w14:textId="00E87626" w:rsidR="004B6A30" w:rsidRDefault="004B6A30" w:rsidP="004B6A30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71094573" w14:textId="0BBA4F15" w:rsidR="007C326C" w:rsidRDefault="007C326C" w:rsidP="004B6A30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057892DA" w14:textId="77777777" w:rsidR="007C326C" w:rsidRDefault="007C326C" w:rsidP="004B6A30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851"/>
        <w:contextualSpacing/>
        <w:jc w:val="both"/>
        <w:rPr>
          <w:sz w:val="28"/>
          <w:szCs w:val="28"/>
        </w:rPr>
      </w:pPr>
    </w:p>
    <w:p w14:paraId="6C2C9563" w14:textId="6102278F" w:rsidR="005E29B3" w:rsidRPr="004B6A30" w:rsidRDefault="004B6A30" w:rsidP="007C326C">
      <w:pPr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8542DF" w:rsidRPr="004B6A30">
        <w:rPr>
          <w:sz w:val="28"/>
          <w:szCs w:val="28"/>
        </w:rPr>
        <w:t>Розробка</w:t>
      </w:r>
      <w:r w:rsidR="00DC145C" w:rsidRPr="004B6A30">
        <w:rPr>
          <w:sz w:val="28"/>
          <w:szCs w:val="28"/>
        </w:rPr>
        <w:t xml:space="preserve"> </w:t>
      </w:r>
      <w:r w:rsidR="008542DF" w:rsidRPr="004B6A30">
        <w:rPr>
          <w:sz w:val="28"/>
          <w:szCs w:val="28"/>
        </w:rPr>
        <w:t>алгоритму</w:t>
      </w:r>
      <w:r w:rsidR="00DC145C" w:rsidRPr="004B6A30">
        <w:rPr>
          <w:sz w:val="28"/>
          <w:szCs w:val="28"/>
        </w:rPr>
        <w:t xml:space="preserve"> </w:t>
      </w:r>
      <w:r w:rsidR="008542DF" w:rsidRPr="004B6A30">
        <w:rPr>
          <w:sz w:val="28"/>
          <w:szCs w:val="28"/>
        </w:rPr>
        <w:t>діагностики</w:t>
      </w:r>
      <w:r w:rsidR="00DC145C" w:rsidRPr="004B6A30">
        <w:rPr>
          <w:sz w:val="28"/>
          <w:szCs w:val="28"/>
        </w:rPr>
        <w:t xml:space="preserve"> </w:t>
      </w:r>
      <w:r w:rsidR="008542DF" w:rsidRPr="004B6A30">
        <w:rPr>
          <w:sz w:val="28"/>
          <w:szCs w:val="28"/>
        </w:rPr>
        <w:t>рівня</w:t>
      </w:r>
      <w:r w:rsidR="00DC145C" w:rsidRPr="004B6A30">
        <w:rPr>
          <w:sz w:val="28"/>
          <w:szCs w:val="28"/>
        </w:rPr>
        <w:t xml:space="preserve"> </w:t>
      </w:r>
      <w:r w:rsidR="008542DF" w:rsidRPr="004B6A30">
        <w:rPr>
          <w:sz w:val="28"/>
          <w:szCs w:val="28"/>
        </w:rPr>
        <w:t>економічної</w:t>
      </w:r>
      <w:r w:rsidR="00DC145C" w:rsidRPr="004B6A30">
        <w:rPr>
          <w:sz w:val="28"/>
          <w:szCs w:val="28"/>
        </w:rPr>
        <w:t xml:space="preserve"> </w:t>
      </w:r>
      <w:r w:rsidR="008542DF" w:rsidRPr="004B6A30">
        <w:rPr>
          <w:sz w:val="28"/>
          <w:szCs w:val="28"/>
        </w:rPr>
        <w:t xml:space="preserve">безпеки </w:t>
      </w:r>
      <w:r w:rsidR="00745787" w:rsidRPr="004B6A30">
        <w:rPr>
          <w:sz w:val="28"/>
          <w:szCs w:val="28"/>
        </w:rPr>
        <w:t xml:space="preserve">    підприємства</w:t>
      </w:r>
    </w:p>
    <w:p w14:paraId="28E75FD5" w14:textId="77777777" w:rsidR="00745787" w:rsidRPr="004856D3" w:rsidRDefault="00745787" w:rsidP="00170E76">
      <w:pPr>
        <w:pStyle w:val="a5"/>
        <w:tabs>
          <w:tab w:val="left" w:pos="1418"/>
          <w:tab w:val="left" w:pos="3142"/>
          <w:tab w:val="left" w:pos="4685"/>
          <w:tab w:val="left" w:pos="6420"/>
          <w:tab w:val="left" w:pos="7347"/>
          <w:tab w:val="left" w:pos="9098"/>
        </w:tabs>
        <w:spacing w:line="360" w:lineRule="auto"/>
        <w:ind w:left="709" w:firstLine="0"/>
        <w:contextualSpacing/>
        <w:rPr>
          <w:sz w:val="28"/>
          <w:szCs w:val="28"/>
        </w:rPr>
      </w:pPr>
    </w:p>
    <w:p w14:paraId="056BEB8F" w14:textId="32FBA7FA" w:rsidR="005E29B3" w:rsidRPr="004856D3" w:rsidRDefault="008542DF" w:rsidP="00170E76">
      <w:pPr>
        <w:pStyle w:val="a3"/>
        <w:spacing w:line="360" w:lineRule="auto"/>
        <w:ind w:firstLine="707"/>
        <w:contextualSpacing/>
        <w:jc w:val="both"/>
      </w:pPr>
      <w:r w:rsidRPr="004856D3">
        <w:t xml:space="preserve">Для побудови алгоритму діагностики стану економічної безпеки </w:t>
      </w:r>
      <w:r w:rsidR="007525DB">
        <w:t>підприємства</w:t>
      </w:r>
      <w:r w:rsidRPr="004856D3">
        <w:rPr>
          <w:spacing w:val="1"/>
        </w:rPr>
        <w:t xml:space="preserve"> </w:t>
      </w:r>
      <w:r w:rsidRPr="004856D3">
        <w:t>будемо</w:t>
      </w:r>
      <w:r w:rsidRPr="004856D3">
        <w:rPr>
          <w:spacing w:val="1"/>
        </w:rPr>
        <w:t xml:space="preserve"> </w:t>
      </w:r>
      <w:r w:rsidRPr="004856D3">
        <w:t>використовувати</w:t>
      </w:r>
      <w:r w:rsidRPr="004856D3">
        <w:rPr>
          <w:spacing w:val="1"/>
        </w:rPr>
        <w:t xml:space="preserve"> </w:t>
      </w:r>
      <w:r w:rsidRPr="004856D3">
        <w:t>метод</w:t>
      </w:r>
      <w:r w:rsidRPr="004856D3">
        <w:rPr>
          <w:spacing w:val="1"/>
        </w:rPr>
        <w:t xml:space="preserve"> </w:t>
      </w:r>
      <w:r w:rsidRPr="004856D3">
        <w:t>інтегрального</w:t>
      </w:r>
      <w:r w:rsidRPr="004856D3">
        <w:rPr>
          <w:spacing w:val="1"/>
        </w:rPr>
        <w:t xml:space="preserve"> </w:t>
      </w:r>
      <w:r w:rsidRPr="004856D3">
        <w:t>показника,</w:t>
      </w:r>
      <w:r w:rsidRPr="004856D3">
        <w:rPr>
          <w:spacing w:val="1"/>
        </w:rPr>
        <w:t xml:space="preserve"> </w:t>
      </w:r>
      <w:r w:rsidRPr="004856D3">
        <w:t>який</w:t>
      </w:r>
      <w:r w:rsidRPr="004856D3">
        <w:rPr>
          <w:spacing w:val="1"/>
        </w:rPr>
        <w:t xml:space="preserve"> </w:t>
      </w:r>
      <w:r w:rsidRPr="004856D3">
        <w:t>має</w:t>
      </w:r>
      <w:r w:rsidRPr="004856D3">
        <w:rPr>
          <w:spacing w:val="1"/>
        </w:rPr>
        <w:t xml:space="preserve"> </w:t>
      </w:r>
      <w:r w:rsidRPr="004856D3">
        <w:t>значення</w:t>
      </w:r>
      <w:r w:rsidRPr="004856D3">
        <w:rPr>
          <w:spacing w:val="1"/>
        </w:rPr>
        <w:t xml:space="preserve"> </w:t>
      </w:r>
      <w:r w:rsidRPr="004856D3">
        <w:t>в</w:t>
      </w:r>
      <w:r w:rsidRPr="004856D3">
        <w:rPr>
          <w:spacing w:val="1"/>
        </w:rPr>
        <w:t xml:space="preserve"> </w:t>
      </w:r>
      <w:r w:rsidRPr="004856D3">
        <w:t>межах</w:t>
      </w:r>
      <w:r w:rsidRPr="004856D3">
        <w:rPr>
          <w:spacing w:val="1"/>
        </w:rPr>
        <w:t xml:space="preserve"> </w:t>
      </w:r>
      <w:r w:rsidRPr="004856D3">
        <w:t>від</w:t>
      </w:r>
      <w:r w:rsidRPr="004856D3">
        <w:rPr>
          <w:spacing w:val="1"/>
        </w:rPr>
        <w:t xml:space="preserve"> </w:t>
      </w:r>
      <w:r w:rsidRPr="004856D3">
        <w:t>0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1,</w:t>
      </w:r>
      <w:r w:rsidRPr="004856D3">
        <w:rPr>
          <w:spacing w:val="1"/>
        </w:rPr>
        <w:t xml:space="preserve"> </w:t>
      </w:r>
      <w:r w:rsidRPr="004856D3">
        <w:t>при</w:t>
      </w:r>
      <w:r w:rsidRPr="004856D3">
        <w:rPr>
          <w:spacing w:val="1"/>
        </w:rPr>
        <w:t xml:space="preserve"> </w:t>
      </w:r>
      <w:r w:rsidRPr="004856D3">
        <w:t>чому</w:t>
      </w:r>
      <w:r w:rsidRPr="004856D3">
        <w:rPr>
          <w:spacing w:val="-67"/>
        </w:rPr>
        <w:t xml:space="preserve"> </w:t>
      </w:r>
      <w:r w:rsidRPr="004856D3">
        <w:t>зростання значень цього показника</w:t>
      </w:r>
      <w:r w:rsidRPr="004856D3">
        <w:rPr>
          <w:spacing w:val="1"/>
        </w:rPr>
        <w:t xml:space="preserve"> </w:t>
      </w:r>
      <w:r w:rsidRPr="004856D3">
        <w:t>вказують на зростання рівня економічної</w:t>
      </w:r>
      <w:r w:rsidRPr="004856D3">
        <w:rPr>
          <w:spacing w:val="1"/>
        </w:rPr>
        <w:t xml:space="preserve"> </w:t>
      </w:r>
      <w:r w:rsidRPr="004856D3">
        <w:t>безпеки.</w:t>
      </w:r>
    </w:p>
    <w:p w14:paraId="18387257" w14:textId="664185C1" w:rsidR="005E29B3" w:rsidRPr="004856D3" w:rsidRDefault="007525DB" w:rsidP="0002244F">
      <w:pPr>
        <w:pStyle w:val="a3"/>
        <w:spacing w:line="360" w:lineRule="auto"/>
        <w:ind w:firstLine="707"/>
        <w:contextualSpacing/>
        <w:jc w:val="both"/>
      </w:pPr>
      <w:r>
        <w:t>В</w:t>
      </w:r>
      <w:r w:rsidR="008542DF" w:rsidRPr="004856D3">
        <w:rPr>
          <w:spacing w:val="1"/>
        </w:rPr>
        <w:t xml:space="preserve"> </w:t>
      </w:r>
      <w:r w:rsidR="008542DF" w:rsidRPr="004856D3">
        <w:t>даній</w:t>
      </w:r>
      <w:r w:rsidR="008542DF" w:rsidRPr="004856D3">
        <w:rPr>
          <w:spacing w:val="1"/>
        </w:rPr>
        <w:t xml:space="preserve"> </w:t>
      </w:r>
      <w:r w:rsidR="008542DF" w:rsidRPr="004856D3">
        <w:t>методиці</w:t>
      </w:r>
      <w:r w:rsidR="008542DF" w:rsidRPr="004856D3">
        <w:rPr>
          <w:spacing w:val="1"/>
        </w:rPr>
        <w:t xml:space="preserve"> </w:t>
      </w:r>
      <w:r w:rsidR="008542DF" w:rsidRPr="004856D3">
        <w:t>для</w:t>
      </w:r>
      <w:r w:rsidR="008542DF" w:rsidRPr="004856D3">
        <w:rPr>
          <w:spacing w:val="1"/>
        </w:rPr>
        <w:t xml:space="preserve"> </w:t>
      </w:r>
      <w:r w:rsidR="008542DF" w:rsidRPr="004856D3">
        <w:t>оцінки</w:t>
      </w:r>
      <w:r w:rsidR="008542DF" w:rsidRPr="004856D3">
        <w:rPr>
          <w:spacing w:val="1"/>
        </w:rPr>
        <w:t xml:space="preserve"> </w:t>
      </w:r>
      <w:r w:rsidR="008542DF" w:rsidRPr="004856D3">
        <w:t>інтегрального</w:t>
      </w:r>
      <w:r w:rsidR="008542DF" w:rsidRPr="004856D3">
        <w:rPr>
          <w:spacing w:val="1"/>
        </w:rPr>
        <w:t xml:space="preserve"> </w:t>
      </w:r>
      <w:r w:rsidR="008542DF" w:rsidRPr="004856D3">
        <w:t>показника</w:t>
      </w:r>
      <w:r w:rsidR="008542DF" w:rsidRPr="004856D3">
        <w:rPr>
          <w:spacing w:val="1"/>
        </w:rPr>
        <w:t xml:space="preserve"> </w:t>
      </w:r>
      <w:r w:rsidR="008542DF" w:rsidRPr="004856D3">
        <w:t>будемо</w:t>
      </w:r>
      <w:r w:rsidR="008542DF" w:rsidRPr="004856D3">
        <w:rPr>
          <w:spacing w:val="1"/>
        </w:rPr>
        <w:t xml:space="preserve"> </w:t>
      </w:r>
      <w:r w:rsidR="008542DF" w:rsidRPr="004856D3">
        <w:t>використовувати підхід, запропонований у працях З. Хельвіга [</w:t>
      </w:r>
      <w:r w:rsidR="009049E4">
        <w:t>26</w:t>
      </w:r>
      <w:r w:rsidR="008542DF" w:rsidRPr="004856D3">
        <w:t>]</w:t>
      </w:r>
      <w:r w:rsidR="009049E4">
        <w:t xml:space="preserve"> </w:t>
      </w:r>
      <w:r w:rsidR="008542DF" w:rsidRPr="004856D3">
        <w:t>та поширений у дослідженнях українських вчених, зокрема у</w:t>
      </w:r>
      <w:r w:rsidR="008542DF" w:rsidRPr="004856D3">
        <w:rPr>
          <w:spacing w:val="1"/>
        </w:rPr>
        <w:t xml:space="preserve"> </w:t>
      </w:r>
      <w:r w:rsidR="008542DF" w:rsidRPr="004856D3">
        <w:t>працях Т.</w:t>
      </w:r>
      <w:r w:rsidR="009049E4">
        <w:rPr>
          <w:spacing w:val="-1"/>
        </w:rPr>
        <w:t> </w:t>
      </w:r>
      <w:r w:rsidR="008542DF" w:rsidRPr="004856D3">
        <w:t>С.</w:t>
      </w:r>
      <w:r w:rsidR="009049E4">
        <w:rPr>
          <w:spacing w:val="-1"/>
        </w:rPr>
        <w:t> </w:t>
      </w:r>
      <w:r w:rsidR="008542DF" w:rsidRPr="004856D3">
        <w:t>Клебанової [1</w:t>
      </w:r>
      <w:r w:rsidR="009049E4">
        <w:t>3</w:t>
      </w:r>
      <w:r w:rsidR="008542DF" w:rsidRPr="004856D3">
        <w:t>],</w:t>
      </w:r>
      <w:r w:rsidR="008542DF" w:rsidRPr="004856D3">
        <w:rPr>
          <w:spacing w:val="-2"/>
        </w:rPr>
        <w:t xml:space="preserve"> </w:t>
      </w:r>
      <w:r w:rsidR="008542DF" w:rsidRPr="004856D3">
        <w:t>В.</w:t>
      </w:r>
      <w:r w:rsidR="008542DF" w:rsidRPr="004856D3">
        <w:rPr>
          <w:spacing w:val="-2"/>
        </w:rPr>
        <w:t xml:space="preserve"> </w:t>
      </w:r>
      <w:r w:rsidR="008542DF" w:rsidRPr="004856D3">
        <w:t>А.</w:t>
      </w:r>
      <w:r w:rsidR="008542DF" w:rsidRPr="004856D3">
        <w:rPr>
          <w:spacing w:val="-2"/>
        </w:rPr>
        <w:t xml:space="preserve"> </w:t>
      </w:r>
      <w:r w:rsidR="008542DF" w:rsidRPr="004856D3">
        <w:t>Забродського,</w:t>
      </w:r>
      <w:r w:rsidR="008542DF" w:rsidRPr="004856D3">
        <w:rPr>
          <w:spacing w:val="-1"/>
        </w:rPr>
        <w:t xml:space="preserve"> </w:t>
      </w:r>
      <w:r w:rsidR="008542DF" w:rsidRPr="004856D3">
        <w:t>М.</w:t>
      </w:r>
      <w:r w:rsidR="008542DF" w:rsidRPr="004856D3">
        <w:rPr>
          <w:spacing w:val="-3"/>
        </w:rPr>
        <w:t xml:space="preserve"> </w:t>
      </w:r>
      <w:r w:rsidR="008542DF" w:rsidRPr="004856D3">
        <w:t>О.</w:t>
      </w:r>
      <w:r w:rsidR="008542DF" w:rsidRPr="004856D3">
        <w:rPr>
          <w:spacing w:val="-2"/>
        </w:rPr>
        <w:t xml:space="preserve"> </w:t>
      </w:r>
      <w:r w:rsidR="008542DF" w:rsidRPr="004856D3">
        <w:t>Кизима</w:t>
      </w:r>
      <w:r w:rsidR="008542DF" w:rsidRPr="004856D3">
        <w:rPr>
          <w:spacing w:val="2"/>
        </w:rPr>
        <w:t xml:space="preserve"> </w:t>
      </w:r>
      <w:r w:rsidR="008542DF" w:rsidRPr="004856D3">
        <w:t>тощо.</w:t>
      </w:r>
    </w:p>
    <w:p w14:paraId="48873F95" w14:textId="1A8230D9" w:rsidR="005E29B3" w:rsidRDefault="008542DF" w:rsidP="0002244F">
      <w:pPr>
        <w:pStyle w:val="a3"/>
        <w:spacing w:line="360" w:lineRule="auto"/>
        <w:ind w:firstLine="707"/>
        <w:contextualSpacing/>
        <w:jc w:val="both"/>
      </w:pPr>
      <w:r w:rsidRPr="004856D3">
        <w:t>Запропонований алгоритм</w:t>
      </w:r>
      <w:r w:rsidRPr="004856D3">
        <w:rPr>
          <w:spacing w:val="1"/>
        </w:rPr>
        <w:t xml:space="preserve"> </w:t>
      </w:r>
      <w:r w:rsidRPr="004856D3">
        <w:t>діагностики стану економічної безпеки бізнес-</w:t>
      </w:r>
      <w:r w:rsidRPr="004856D3">
        <w:rPr>
          <w:spacing w:val="-67"/>
        </w:rPr>
        <w:t xml:space="preserve"> </w:t>
      </w:r>
      <w:r w:rsidRPr="004856D3">
        <w:t>структури</w:t>
      </w:r>
      <w:r w:rsidRPr="004856D3">
        <w:rPr>
          <w:spacing w:val="-1"/>
        </w:rPr>
        <w:t xml:space="preserve"> </w:t>
      </w:r>
      <w:r w:rsidRPr="004856D3">
        <w:t>представлено</w:t>
      </w:r>
      <w:r w:rsidRPr="004856D3">
        <w:rPr>
          <w:spacing w:val="-3"/>
        </w:rPr>
        <w:t xml:space="preserve"> </w:t>
      </w:r>
      <w:r w:rsidRPr="004856D3">
        <w:t>на рисунку</w:t>
      </w:r>
      <w:r w:rsidRPr="004856D3">
        <w:rPr>
          <w:spacing w:val="-4"/>
        </w:rPr>
        <w:t xml:space="preserve"> </w:t>
      </w:r>
      <w:r w:rsidR="007525DB">
        <w:t>2</w:t>
      </w:r>
      <w:r w:rsidRPr="004856D3">
        <w:t>.</w:t>
      </w:r>
      <w:r w:rsidR="007525DB">
        <w:t>1</w:t>
      </w:r>
      <w:r w:rsidRPr="004856D3">
        <w:t>.</w:t>
      </w:r>
    </w:p>
    <w:p w14:paraId="70215D7D" w14:textId="77777777" w:rsidR="0002244F" w:rsidRPr="004856D3" w:rsidRDefault="0002244F" w:rsidP="0002244F">
      <w:pPr>
        <w:pStyle w:val="a3"/>
        <w:spacing w:line="360" w:lineRule="auto"/>
        <w:ind w:firstLine="705"/>
        <w:contextualSpacing/>
        <w:jc w:val="both"/>
      </w:pPr>
      <w:r w:rsidRPr="004856D3">
        <w:t>Послідовність</w:t>
      </w:r>
      <w:r w:rsidRPr="004856D3">
        <w:rPr>
          <w:spacing w:val="1"/>
        </w:rPr>
        <w:t xml:space="preserve"> </w:t>
      </w:r>
      <w:r w:rsidRPr="004856D3">
        <w:t>розрахунку</w:t>
      </w:r>
      <w:r w:rsidRPr="004856D3">
        <w:rPr>
          <w:spacing w:val="1"/>
        </w:rPr>
        <w:t xml:space="preserve"> </w:t>
      </w:r>
      <w:r w:rsidRPr="004856D3">
        <w:t>інтегрального</w:t>
      </w:r>
      <w:r w:rsidRPr="004856D3">
        <w:rPr>
          <w:spacing w:val="1"/>
        </w:rPr>
        <w:t xml:space="preserve"> </w:t>
      </w:r>
      <w:r w:rsidRPr="004856D3">
        <w:t>показника</w:t>
      </w:r>
      <w:r w:rsidRPr="004856D3">
        <w:rPr>
          <w:spacing w:val="1"/>
        </w:rPr>
        <w:t xml:space="preserve"> </w:t>
      </w:r>
      <w:r w:rsidRPr="004856D3">
        <w:t>за</w:t>
      </w:r>
      <w:r w:rsidRPr="004856D3">
        <w:rPr>
          <w:spacing w:val="71"/>
        </w:rPr>
        <w:t xml:space="preserve"> </w:t>
      </w:r>
      <w:r w:rsidRPr="004856D3">
        <w:t>методикою</w:t>
      </w:r>
      <w:r w:rsidRPr="004856D3">
        <w:rPr>
          <w:spacing w:val="-67"/>
        </w:rPr>
        <w:t xml:space="preserve"> </w:t>
      </w:r>
      <w:r w:rsidRPr="004856D3">
        <w:t>Хельвіга</w:t>
      </w:r>
      <w:r w:rsidRPr="004856D3">
        <w:rPr>
          <w:spacing w:val="-1"/>
        </w:rPr>
        <w:t xml:space="preserve"> </w:t>
      </w:r>
      <w:r w:rsidRPr="004856D3">
        <w:t>має</w:t>
      </w:r>
      <w:r w:rsidRPr="004856D3">
        <w:rPr>
          <w:spacing w:val="-1"/>
        </w:rPr>
        <w:t xml:space="preserve"> </w:t>
      </w:r>
      <w:r w:rsidRPr="004856D3">
        <w:t>наступні</w:t>
      </w:r>
      <w:r w:rsidRPr="004856D3">
        <w:rPr>
          <w:spacing w:val="1"/>
        </w:rPr>
        <w:t xml:space="preserve"> </w:t>
      </w:r>
      <w:r w:rsidRPr="004856D3">
        <w:t>стадії:</w:t>
      </w:r>
    </w:p>
    <w:p w14:paraId="4B0C69F0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перша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вибір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множини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вхідних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визначення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стимуляторів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та дестимуляторів;</w:t>
      </w:r>
    </w:p>
    <w:p w14:paraId="3648FAD3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  <w:tab w:val="left" w:pos="1525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друга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визначення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середніх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стандартних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квадратичних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відхилень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для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вибірки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нормалізація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значень</w:t>
      </w:r>
      <w:r w:rsidRPr="004856D3">
        <w:rPr>
          <w:spacing w:val="71"/>
          <w:sz w:val="28"/>
          <w:szCs w:val="28"/>
        </w:rPr>
        <w:t xml:space="preserve"> </w:t>
      </w:r>
      <w:r w:rsidRPr="004856D3">
        <w:rPr>
          <w:sz w:val="28"/>
          <w:szCs w:val="28"/>
        </w:rPr>
        <w:t>вхідних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за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допомогою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відомого статистичного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перетворення;</w:t>
      </w:r>
    </w:p>
    <w:p w14:paraId="28CB33F1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  <w:tab w:val="left" w:pos="1494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третя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вибір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точки-еталону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урахуванням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стимуляторів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та дестимуляторів;</w:t>
      </w:r>
    </w:p>
    <w:p w14:paraId="16945C60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четверта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розрахунок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відстані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нормованих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координат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точки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еталону;</w:t>
      </w:r>
    </w:p>
    <w:p w14:paraId="54A88EB7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п’ята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розрахунок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середнього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відстані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його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стандартного квадратичного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відхилення;</w:t>
      </w:r>
    </w:p>
    <w:p w14:paraId="6177D307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  <w:tab w:val="left" w:pos="1318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шоста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розрахунок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значення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інтегрального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показника;</w:t>
      </w:r>
    </w:p>
    <w:p w14:paraId="4CE7977F" w14:textId="77777777" w:rsidR="0002244F" w:rsidRPr="004856D3" w:rsidRDefault="0002244F" w:rsidP="0002244F">
      <w:pPr>
        <w:pStyle w:val="a5"/>
        <w:numPr>
          <w:ilvl w:val="0"/>
          <w:numId w:val="8"/>
        </w:numPr>
        <w:tabs>
          <w:tab w:val="left" w:pos="1134"/>
          <w:tab w:val="left" w:pos="1318"/>
        </w:tabs>
        <w:spacing w:line="360" w:lineRule="auto"/>
        <w:ind w:left="0" w:firstLine="705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сьома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стадія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–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якісна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інтерпретація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значення</w:t>
      </w:r>
      <w:r w:rsidRPr="004856D3">
        <w:rPr>
          <w:spacing w:val="65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інтегрального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показника.</w:t>
      </w:r>
    </w:p>
    <w:p w14:paraId="0F98B340" w14:textId="77777777" w:rsidR="0002244F" w:rsidRPr="0002244F" w:rsidRDefault="0002244F" w:rsidP="004856D3">
      <w:pPr>
        <w:pStyle w:val="a3"/>
        <w:spacing w:before="1" w:line="360" w:lineRule="auto"/>
        <w:ind w:right="2" w:firstLine="707"/>
        <w:jc w:val="both"/>
        <w:rPr>
          <w:sz w:val="2"/>
          <w:szCs w:val="2"/>
        </w:rPr>
      </w:pPr>
    </w:p>
    <w:p w14:paraId="13F7C395" w14:textId="156A0CA0" w:rsidR="007525DB" w:rsidRPr="004856D3" w:rsidRDefault="007525DB" w:rsidP="007525DB">
      <w:pPr>
        <w:pStyle w:val="a3"/>
        <w:ind w:right="2"/>
      </w:pPr>
      <w:r>
        <w:rPr>
          <w:noProof/>
          <w:lang w:eastAsia="uk-UA"/>
        </w:rPr>
        <w:lastRenderedPageBreak/>
        <w:drawing>
          <wp:inline distT="0" distB="0" distL="0" distR="0" wp14:anchorId="593440FD" wp14:editId="39A1F613">
            <wp:extent cx="5844540" cy="45643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C111" w14:textId="19E19BC0" w:rsidR="005E29B3" w:rsidRPr="007525DB" w:rsidRDefault="005E29B3" w:rsidP="004856D3">
      <w:pPr>
        <w:pStyle w:val="a3"/>
        <w:ind w:right="2"/>
        <w:rPr>
          <w:sz w:val="22"/>
          <w:szCs w:val="22"/>
        </w:rPr>
      </w:pPr>
    </w:p>
    <w:p w14:paraId="56669DC3" w14:textId="08B16E50" w:rsidR="005E29B3" w:rsidRPr="004856D3" w:rsidRDefault="008542DF" w:rsidP="0002244F">
      <w:pPr>
        <w:pStyle w:val="a3"/>
        <w:spacing w:line="360" w:lineRule="auto"/>
        <w:ind w:right="2" w:firstLine="709"/>
        <w:contextualSpacing/>
        <w:jc w:val="both"/>
      </w:pPr>
      <w:r w:rsidRPr="004856D3">
        <w:t xml:space="preserve">Рисунок </w:t>
      </w:r>
      <w:r w:rsidR="007525DB">
        <w:t>2</w:t>
      </w:r>
      <w:r w:rsidRPr="004856D3">
        <w:t>.</w:t>
      </w:r>
      <w:r w:rsidR="007525DB">
        <w:t>1</w:t>
      </w:r>
      <w:r w:rsidRPr="004856D3">
        <w:t xml:space="preserve"> – Алгоритм діагностики стану економічної безпеки бізнес-</w:t>
      </w:r>
      <w:r w:rsidRPr="004856D3">
        <w:rPr>
          <w:spacing w:val="-67"/>
        </w:rPr>
        <w:t xml:space="preserve"> </w:t>
      </w:r>
      <w:r w:rsidRPr="004856D3">
        <w:t>структури</w:t>
      </w:r>
    </w:p>
    <w:p w14:paraId="235AEB49" w14:textId="77777777" w:rsidR="00EF2CF4" w:rsidRDefault="00EF2CF4" w:rsidP="0002244F">
      <w:pPr>
        <w:pStyle w:val="a3"/>
        <w:spacing w:line="360" w:lineRule="auto"/>
        <w:ind w:firstLine="707"/>
        <w:contextualSpacing/>
        <w:jc w:val="both"/>
      </w:pPr>
    </w:p>
    <w:p w14:paraId="55C4C70C" w14:textId="1C311E0F" w:rsidR="005E29B3" w:rsidRPr="004856D3" w:rsidRDefault="008542DF" w:rsidP="0002244F">
      <w:pPr>
        <w:pStyle w:val="a3"/>
        <w:spacing w:line="360" w:lineRule="auto"/>
        <w:ind w:firstLine="707"/>
        <w:contextualSpacing/>
        <w:jc w:val="both"/>
      </w:pPr>
      <w:r w:rsidRPr="004856D3">
        <w:t>Для</w:t>
      </w:r>
      <w:r w:rsidRPr="004856D3">
        <w:rPr>
          <w:spacing w:val="5"/>
        </w:rPr>
        <w:t xml:space="preserve"> </w:t>
      </w:r>
      <w:r w:rsidRPr="004856D3">
        <w:t>визначення</w:t>
      </w:r>
      <w:r w:rsidRPr="004856D3">
        <w:rPr>
          <w:spacing w:val="6"/>
        </w:rPr>
        <w:t xml:space="preserve"> </w:t>
      </w:r>
      <w:r w:rsidRPr="004856D3">
        <w:t>інтегрального</w:t>
      </w:r>
      <w:r w:rsidRPr="004856D3">
        <w:rPr>
          <w:spacing w:val="6"/>
        </w:rPr>
        <w:t xml:space="preserve"> </w:t>
      </w:r>
      <w:r w:rsidRPr="004856D3">
        <w:t>показника</w:t>
      </w:r>
      <w:r w:rsidRPr="004856D3">
        <w:rPr>
          <w:spacing w:val="8"/>
        </w:rPr>
        <w:t xml:space="preserve"> </w:t>
      </w:r>
      <w:r w:rsidRPr="004856D3">
        <w:t>у</w:t>
      </w:r>
      <w:r w:rsidRPr="004856D3">
        <w:rPr>
          <w:spacing w:val="2"/>
        </w:rPr>
        <w:t xml:space="preserve"> </w:t>
      </w:r>
      <w:r w:rsidRPr="004856D3">
        <w:t>групі</w:t>
      </w:r>
      <w:r w:rsidRPr="004856D3">
        <w:rPr>
          <w:spacing w:val="6"/>
        </w:rPr>
        <w:t xml:space="preserve"> </w:t>
      </w:r>
      <w:r w:rsidRPr="004856D3">
        <w:t>«Показники</w:t>
      </w:r>
      <w:r w:rsidRPr="004856D3">
        <w:rPr>
          <w:spacing w:val="6"/>
        </w:rPr>
        <w:t xml:space="preserve"> </w:t>
      </w:r>
      <w:r w:rsidRPr="004856D3">
        <w:t>ліквідності»</w:t>
      </w:r>
      <w:r w:rsidRPr="004856D3">
        <w:rPr>
          <w:spacing w:val="-67"/>
        </w:rPr>
        <w:t xml:space="preserve"> </w:t>
      </w:r>
      <w:r w:rsidR="00EF35D8">
        <w:rPr>
          <w:spacing w:val="-67"/>
        </w:rPr>
        <w:t xml:space="preserve"> </w:t>
      </w:r>
      <w:r w:rsidRPr="004856D3">
        <w:t>було обрано наступні</w:t>
      </w:r>
      <w:r w:rsidRPr="004856D3">
        <w:rPr>
          <w:spacing w:val="1"/>
        </w:rPr>
        <w:t xml:space="preserve"> </w:t>
      </w:r>
      <w:r w:rsidRPr="004856D3">
        <w:t>коефіцієнти:</w:t>
      </w:r>
      <w:r w:rsidR="0002244F">
        <w:t xml:space="preserve"> </w:t>
      </w:r>
      <w:r w:rsidRPr="004856D3">
        <w:t>коефіцієнт</w:t>
      </w:r>
      <w:r w:rsidRPr="004856D3">
        <w:rPr>
          <w:spacing w:val="-5"/>
        </w:rPr>
        <w:t xml:space="preserve"> </w:t>
      </w:r>
      <w:r w:rsidRPr="004856D3">
        <w:t>абсолютної</w:t>
      </w:r>
      <w:r w:rsidRPr="004856D3">
        <w:rPr>
          <w:spacing w:val="-4"/>
        </w:rPr>
        <w:t xml:space="preserve"> </w:t>
      </w:r>
      <w:r w:rsidRPr="004856D3">
        <w:t>ліквідності;</w:t>
      </w:r>
      <w:r w:rsidR="0002244F">
        <w:t xml:space="preserve"> </w:t>
      </w:r>
      <w:r w:rsidRPr="004856D3">
        <w:t>коефіцієнт</w:t>
      </w:r>
      <w:r w:rsidRPr="004856D3">
        <w:rPr>
          <w:spacing w:val="-8"/>
        </w:rPr>
        <w:t xml:space="preserve"> </w:t>
      </w:r>
      <w:r w:rsidRPr="004856D3">
        <w:t>проміжної</w:t>
      </w:r>
      <w:r w:rsidRPr="004856D3">
        <w:rPr>
          <w:spacing w:val="-4"/>
        </w:rPr>
        <w:t xml:space="preserve"> </w:t>
      </w:r>
      <w:r w:rsidRPr="004856D3">
        <w:t>ліквідності;</w:t>
      </w:r>
      <w:r w:rsidR="0002244F">
        <w:t xml:space="preserve"> </w:t>
      </w:r>
      <w:r w:rsidRPr="004856D3">
        <w:t>коефіцієнт</w:t>
      </w:r>
      <w:r w:rsidRPr="004856D3">
        <w:rPr>
          <w:spacing w:val="-5"/>
        </w:rPr>
        <w:t xml:space="preserve"> </w:t>
      </w:r>
      <w:r w:rsidRPr="004856D3">
        <w:t>загальної</w:t>
      </w:r>
      <w:r w:rsidRPr="004856D3">
        <w:rPr>
          <w:spacing w:val="-3"/>
        </w:rPr>
        <w:t xml:space="preserve"> </w:t>
      </w:r>
      <w:r w:rsidRPr="004856D3">
        <w:t>ліквідності</w:t>
      </w:r>
      <w:r w:rsidRPr="004856D3">
        <w:rPr>
          <w:spacing w:val="-3"/>
        </w:rPr>
        <w:t xml:space="preserve"> </w:t>
      </w:r>
      <w:r w:rsidRPr="004856D3">
        <w:t>(покриття).</w:t>
      </w:r>
    </w:p>
    <w:p w14:paraId="7914F4B8" w14:textId="77777777" w:rsidR="005E29B3" w:rsidRPr="004856D3" w:rsidRDefault="008542DF" w:rsidP="0002244F">
      <w:pPr>
        <w:pStyle w:val="a3"/>
        <w:spacing w:line="360" w:lineRule="auto"/>
        <w:ind w:firstLine="709"/>
        <w:contextualSpacing/>
        <w:jc w:val="both"/>
      </w:pPr>
      <w:r w:rsidRPr="004856D3">
        <w:t>Зрозуміло,</w:t>
      </w:r>
      <w:r w:rsidRPr="004856D3">
        <w:rPr>
          <w:spacing w:val="-3"/>
        </w:rPr>
        <w:t xml:space="preserve"> </w:t>
      </w:r>
      <w:r w:rsidRPr="004856D3">
        <w:t>що вказані</w:t>
      </w:r>
      <w:r w:rsidRPr="004856D3">
        <w:rPr>
          <w:spacing w:val="-3"/>
        </w:rPr>
        <w:t xml:space="preserve"> </w:t>
      </w:r>
      <w:r w:rsidRPr="004856D3">
        <w:t>показники</w:t>
      </w:r>
      <w:r w:rsidRPr="004856D3">
        <w:rPr>
          <w:spacing w:val="-1"/>
        </w:rPr>
        <w:t xml:space="preserve"> </w:t>
      </w:r>
      <w:r w:rsidRPr="004856D3">
        <w:t>є</w:t>
      </w:r>
      <w:r w:rsidRPr="004856D3">
        <w:rPr>
          <w:spacing w:val="-2"/>
        </w:rPr>
        <w:t xml:space="preserve"> </w:t>
      </w:r>
      <w:r w:rsidRPr="004856D3">
        <w:t>за</w:t>
      </w:r>
      <w:r w:rsidRPr="004856D3">
        <w:rPr>
          <w:spacing w:val="-1"/>
        </w:rPr>
        <w:t xml:space="preserve"> </w:t>
      </w:r>
      <w:r w:rsidRPr="004856D3">
        <w:t>своєю</w:t>
      </w:r>
      <w:r w:rsidRPr="004856D3">
        <w:rPr>
          <w:spacing w:val="-3"/>
        </w:rPr>
        <w:t xml:space="preserve"> </w:t>
      </w:r>
      <w:r w:rsidRPr="004856D3">
        <w:t>сутністю</w:t>
      </w:r>
      <w:r w:rsidRPr="004856D3">
        <w:rPr>
          <w:spacing w:val="-2"/>
        </w:rPr>
        <w:t xml:space="preserve"> </w:t>
      </w:r>
      <w:r w:rsidRPr="004856D3">
        <w:t>стимуляторами.</w:t>
      </w:r>
    </w:p>
    <w:p w14:paraId="3B976E27" w14:textId="56C742B1" w:rsidR="005E29B3" w:rsidRPr="004856D3" w:rsidRDefault="008542DF" w:rsidP="0002244F">
      <w:pPr>
        <w:pStyle w:val="a3"/>
        <w:spacing w:line="360" w:lineRule="auto"/>
        <w:ind w:firstLine="709"/>
        <w:contextualSpacing/>
        <w:jc w:val="both"/>
      </w:pPr>
      <w:r w:rsidRPr="004856D3">
        <w:t>Для</w:t>
      </w:r>
      <w:r w:rsidRPr="004856D3">
        <w:rPr>
          <w:spacing w:val="24"/>
        </w:rPr>
        <w:t xml:space="preserve"> </w:t>
      </w:r>
      <w:r w:rsidRPr="004856D3">
        <w:t>визначення</w:t>
      </w:r>
      <w:r w:rsidRPr="004856D3">
        <w:rPr>
          <w:spacing w:val="22"/>
        </w:rPr>
        <w:t xml:space="preserve"> </w:t>
      </w:r>
      <w:r w:rsidRPr="004856D3">
        <w:t>інтегрального</w:t>
      </w:r>
      <w:r w:rsidRPr="004856D3">
        <w:rPr>
          <w:spacing w:val="23"/>
        </w:rPr>
        <w:t xml:space="preserve"> </w:t>
      </w:r>
      <w:r w:rsidRPr="004856D3">
        <w:t>показника</w:t>
      </w:r>
      <w:r w:rsidRPr="004856D3">
        <w:rPr>
          <w:spacing w:val="25"/>
        </w:rPr>
        <w:t xml:space="preserve"> </w:t>
      </w:r>
      <w:r w:rsidRPr="004856D3">
        <w:t>у</w:t>
      </w:r>
      <w:r w:rsidRPr="004856D3">
        <w:rPr>
          <w:spacing w:val="20"/>
        </w:rPr>
        <w:t xml:space="preserve"> </w:t>
      </w:r>
      <w:r w:rsidRPr="004856D3">
        <w:t>групі</w:t>
      </w:r>
      <w:r w:rsidRPr="004856D3">
        <w:rPr>
          <w:spacing w:val="25"/>
        </w:rPr>
        <w:t xml:space="preserve"> </w:t>
      </w:r>
      <w:r w:rsidRPr="004856D3">
        <w:t>«Показники</w:t>
      </w:r>
      <w:r w:rsidRPr="004856D3">
        <w:rPr>
          <w:spacing w:val="22"/>
        </w:rPr>
        <w:t xml:space="preserve"> </w:t>
      </w:r>
      <w:r w:rsidRPr="004856D3">
        <w:t>ділової</w:t>
      </w:r>
      <w:r w:rsidRPr="004856D3">
        <w:rPr>
          <w:spacing w:val="-67"/>
        </w:rPr>
        <w:t xml:space="preserve"> </w:t>
      </w:r>
      <w:r w:rsidRPr="004856D3">
        <w:t>активності»</w:t>
      </w:r>
      <w:r w:rsidRPr="004856D3">
        <w:rPr>
          <w:spacing w:val="-2"/>
        </w:rPr>
        <w:t xml:space="preserve"> </w:t>
      </w:r>
      <w:r w:rsidRPr="004856D3">
        <w:t>було</w:t>
      </w:r>
      <w:r w:rsidRPr="004856D3">
        <w:rPr>
          <w:spacing w:val="1"/>
        </w:rPr>
        <w:t xml:space="preserve"> </w:t>
      </w:r>
      <w:r w:rsidRPr="004856D3">
        <w:t>обрано наступні</w:t>
      </w:r>
      <w:r w:rsidRPr="004856D3">
        <w:rPr>
          <w:spacing w:val="1"/>
        </w:rPr>
        <w:t xml:space="preserve"> </w:t>
      </w:r>
      <w:r w:rsidRPr="004856D3">
        <w:t>коефіцієнти:</w:t>
      </w:r>
      <w:r w:rsidR="0002244F">
        <w:t xml:space="preserve"> </w:t>
      </w:r>
      <w:r w:rsidRPr="004856D3">
        <w:t>оборотність</w:t>
      </w:r>
      <w:r w:rsidRPr="004856D3">
        <w:rPr>
          <w:spacing w:val="-9"/>
        </w:rPr>
        <w:t xml:space="preserve"> </w:t>
      </w:r>
      <w:r w:rsidRPr="004856D3">
        <w:t>дебіторської</w:t>
      </w:r>
      <w:r w:rsidRPr="004856D3">
        <w:rPr>
          <w:spacing w:val="-7"/>
        </w:rPr>
        <w:t xml:space="preserve"> </w:t>
      </w:r>
      <w:r w:rsidRPr="004856D3">
        <w:t>заборгованості;</w:t>
      </w:r>
      <w:r w:rsidR="0002244F">
        <w:t xml:space="preserve"> </w:t>
      </w:r>
      <w:r w:rsidRPr="004856D3">
        <w:t>оборотність</w:t>
      </w:r>
      <w:r w:rsidRPr="004856D3">
        <w:rPr>
          <w:spacing w:val="-8"/>
        </w:rPr>
        <w:t xml:space="preserve"> </w:t>
      </w:r>
      <w:r w:rsidRPr="004856D3">
        <w:t>кредиторської</w:t>
      </w:r>
      <w:r w:rsidRPr="004856D3">
        <w:rPr>
          <w:spacing w:val="-6"/>
        </w:rPr>
        <w:t xml:space="preserve"> </w:t>
      </w:r>
      <w:r w:rsidRPr="004856D3">
        <w:t>заборгованості;</w:t>
      </w:r>
      <w:r w:rsidR="0002244F">
        <w:t xml:space="preserve"> </w:t>
      </w:r>
      <w:r w:rsidRPr="004856D3">
        <w:t>оборотність</w:t>
      </w:r>
      <w:r w:rsidRPr="004856D3">
        <w:rPr>
          <w:spacing w:val="-5"/>
        </w:rPr>
        <w:t xml:space="preserve"> </w:t>
      </w:r>
      <w:r w:rsidRPr="004856D3">
        <w:t>постійних</w:t>
      </w:r>
      <w:r w:rsidRPr="004856D3">
        <w:rPr>
          <w:spacing w:val="-3"/>
        </w:rPr>
        <w:t xml:space="preserve"> </w:t>
      </w:r>
      <w:r w:rsidRPr="004856D3">
        <w:t>активів;</w:t>
      </w:r>
      <w:r w:rsidR="0002244F">
        <w:t xml:space="preserve"> </w:t>
      </w:r>
      <w:r w:rsidRPr="004856D3">
        <w:t>оборотність</w:t>
      </w:r>
      <w:r w:rsidRPr="004856D3">
        <w:rPr>
          <w:spacing w:val="-5"/>
        </w:rPr>
        <w:t xml:space="preserve"> </w:t>
      </w:r>
      <w:r w:rsidRPr="004856D3">
        <w:t>активів;</w:t>
      </w:r>
      <w:r w:rsidR="0002244F">
        <w:t xml:space="preserve"> </w:t>
      </w:r>
      <w:r w:rsidRPr="004856D3">
        <w:t>оборотність</w:t>
      </w:r>
      <w:r w:rsidRPr="004856D3">
        <w:rPr>
          <w:spacing w:val="-5"/>
        </w:rPr>
        <w:t xml:space="preserve"> </w:t>
      </w:r>
      <w:r w:rsidRPr="004856D3">
        <w:t>чистих</w:t>
      </w:r>
      <w:r w:rsidRPr="004856D3">
        <w:rPr>
          <w:spacing w:val="-3"/>
        </w:rPr>
        <w:t xml:space="preserve"> </w:t>
      </w:r>
      <w:r w:rsidRPr="004856D3">
        <w:t>активів;</w:t>
      </w:r>
      <w:r w:rsidR="0002244F">
        <w:t xml:space="preserve"> </w:t>
      </w:r>
      <w:r w:rsidRPr="004856D3">
        <w:t>оборотність</w:t>
      </w:r>
      <w:r w:rsidRPr="004856D3">
        <w:rPr>
          <w:spacing w:val="-6"/>
        </w:rPr>
        <w:t xml:space="preserve"> </w:t>
      </w:r>
      <w:r w:rsidRPr="004856D3">
        <w:t>товарно-матеріальних</w:t>
      </w:r>
      <w:r w:rsidRPr="004856D3">
        <w:rPr>
          <w:spacing w:val="-4"/>
        </w:rPr>
        <w:t xml:space="preserve"> </w:t>
      </w:r>
      <w:r w:rsidRPr="004856D3">
        <w:t>запасів;</w:t>
      </w:r>
      <w:r w:rsidR="0002244F">
        <w:t xml:space="preserve"> </w:t>
      </w:r>
      <w:r w:rsidRPr="004856D3">
        <w:t>тривалість</w:t>
      </w:r>
      <w:r w:rsidRPr="004856D3">
        <w:rPr>
          <w:spacing w:val="-8"/>
        </w:rPr>
        <w:t xml:space="preserve"> </w:t>
      </w:r>
      <w:r w:rsidRPr="004856D3">
        <w:t>операційного</w:t>
      </w:r>
      <w:r w:rsidRPr="004856D3">
        <w:rPr>
          <w:spacing w:val="-4"/>
        </w:rPr>
        <w:t xml:space="preserve"> </w:t>
      </w:r>
      <w:r w:rsidRPr="004856D3">
        <w:t>циклу,</w:t>
      </w:r>
      <w:r w:rsidRPr="004856D3">
        <w:rPr>
          <w:spacing w:val="-5"/>
        </w:rPr>
        <w:t xml:space="preserve"> </w:t>
      </w:r>
      <w:r w:rsidRPr="004856D3">
        <w:t>днів.</w:t>
      </w:r>
    </w:p>
    <w:p w14:paraId="3B6999D9" w14:textId="77777777" w:rsidR="005E29B3" w:rsidRPr="004856D3" w:rsidRDefault="008542DF" w:rsidP="0002244F">
      <w:pPr>
        <w:pStyle w:val="a3"/>
        <w:spacing w:line="360" w:lineRule="auto"/>
        <w:ind w:right="2" w:firstLine="707"/>
        <w:contextualSpacing/>
        <w:jc w:val="both"/>
      </w:pPr>
      <w:r w:rsidRPr="004856D3">
        <w:t>У даній групі всі показники – стимулятори, за виключенням останнього,</w:t>
      </w:r>
      <w:r w:rsidRPr="004856D3">
        <w:rPr>
          <w:spacing w:val="1"/>
        </w:rPr>
        <w:t xml:space="preserve"> </w:t>
      </w:r>
      <w:r w:rsidRPr="004856D3">
        <w:t>тому що для торговельної бізнес-структури важливим є скорочення тривалості</w:t>
      </w:r>
      <w:r w:rsidRPr="004856D3">
        <w:rPr>
          <w:spacing w:val="1"/>
        </w:rPr>
        <w:t xml:space="preserve"> </w:t>
      </w:r>
      <w:r w:rsidRPr="004856D3">
        <w:t>операційного циклу.</w:t>
      </w:r>
    </w:p>
    <w:p w14:paraId="4032F90C" w14:textId="26D50A3F" w:rsidR="005E29B3" w:rsidRPr="004856D3" w:rsidRDefault="008542DF" w:rsidP="0002244F">
      <w:pPr>
        <w:pStyle w:val="a3"/>
        <w:spacing w:line="360" w:lineRule="auto"/>
        <w:ind w:right="2" w:firstLine="707"/>
        <w:contextualSpacing/>
        <w:jc w:val="both"/>
      </w:pPr>
      <w:r w:rsidRPr="004856D3">
        <w:lastRenderedPageBreak/>
        <w:t>Для визначення інтегрального показника у групі «Показники фінансової</w:t>
      </w:r>
      <w:r w:rsidRPr="004856D3">
        <w:rPr>
          <w:spacing w:val="1"/>
        </w:rPr>
        <w:t xml:space="preserve"> </w:t>
      </w:r>
      <w:r w:rsidRPr="004856D3">
        <w:t>стійкості»</w:t>
      </w:r>
      <w:r w:rsidRPr="004856D3">
        <w:rPr>
          <w:spacing w:val="-2"/>
        </w:rPr>
        <w:t xml:space="preserve"> </w:t>
      </w:r>
      <w:r w:rsidRPr="004856D3">
        <w:t>було</w:t>
      </w:r>
      <w:r w:rsidRPr="004856D3">
        <w:rPr>
          <w:spacing w:val="1"/>
        </w:rPr>
        <w:t xml:space="preserve"> </w:t>
      </w:r>
      <w:r w:rsidRPr="004856D3">
        <w:t>обрано</w:t>
      </w:r>
      <w:r w:rsidRPr="004856D3">
        <w:rPr>
          <w:spacing w:val="-3"/>
        </w:rPr>
        <w:t xml:space="preserve"> </w:t>
      </w:r>
      <w:r w:rsidRPr="004856D3">
        <w:t>наступні</w:t>
      </w:r>
      <w:r w:rsidRPr="004856D3">
        <w:rPr>
          <w:spacing w:val="1"/>
        </w:rPr>
        <w:t xml:space="preserve"> </w:t>
      </w:r>
      <w:r w:rsidRPr="004856D3">
        <w:t>коефіцієнти:</w:t>
      </w:r>
      <w:r w:rsidR="0002244F">
        <w:t xml:space="preserve"> </w:t>
      </w:r>
      <w:r w:rsidRPr="004856D3">
        <w:t>коефіцієнт</w:t>
      </w:r>
      <w:r w:rsidRPr="004856D3">
        <w:rPr>
          <w:spacing w:val="-8"/>
        </w:rPr>
        <w:t xml:space="preserve"> </w:t>
      </w:r>
      <w:r w:rsidRPr="004856D3">
        <w:t>фінансової</w:t>
      </w:r>
      <w:r w:rsidRPr="004856D3">
        <w:rPr>
          <w:spacing w:val="-5"/>
        </w:rPr>
        <w:t xml:space="preserve"> </w:t>
      </w:r>
      <w:r w:rsidRPr="004856D3">
        <w:t>незалежності</w:t>
      </w:r>
      <w:r w:rsidRPr="004856D3">
        <w:rPr>
          <w:spacing w:val="-4"/>
        </w:rPr>
        <w:t xml:space="preserve"> </w:t>
      </w:r>
      <w:r w:rsidRPr="004856D3">
        <w:t>(автономії);</w:t>
      </w:r>
      <w:r w:rsidR="0002244F">
        <w:t xml:space="preserve"> </w:t>
      </w:r>
      <w:r w:rsidRPr="004856D3">
        <w:t>коефіцієнт</w:t>
      </w:r>
      <w:r w:rsidRPr="004856D3">
        <w:rPr>
          <w:spacing w:val="-7"/>
        </w:rPr>
        <w:t xml:space="preserve"> </w:t>
      </w:r>
      <w:r w:rsidRPr="004856D3">
        <w:t>фінансової</w:t>
      </w:r>
      <w:r w:rsidRPr="004856D3">
        <w:rPr>
          <w:spacing w:val="-3"/>
        </w:rPr>
        <w:t xml:space="preserve"> </w:t>
      </w:r>
      <w:r w:rsidRPr="004856D3">
        <w:t>залежності;</w:t>
      </w:r>
      <w:r w:rsidR="0002244F">
        <w:t xml:space="preserve"> </w:t>
      </w:r>
      <w:r w:rsidRPr="004856D3">
        <w:t>коефіцієнт</w:t>
      </w:r>
      <w:r w:rsidRPr="004856D3">
        <w:rPr>
          <w:spacing w:val="-7"/>
        </w:rPr>
        <w:t xml:space="preserve"> </w:t>
      </w:r>
      <w:r w:rsidRPr="004856D3">
        <w:t>заборгованості;</w:t>
      </w:r>
      <w:r w:rsidR="0002244F">
        <w:t xml:space="preserve"> </w:t>
      </w:r>
      <w:r w:rsidRPr="004856D3">
        <w:t>відношення</w:t>
      </w:r>
      <w:r w:rsidRPr="004856D3">
        <w:rPr>
          <w:spacing w:val="-5"/>
        </w:rPr>
        <w:t xml:space="preserve"> </w:t>
      </w:r>
      <w:r w:rsidRPr="004856D3">
        <w:t>довгострокових</w:t>
      </w:r>
      <w:r w:rsidRPr="004856D3">
        <w:rPr>
          <w:spacing w:val="-4"/>
        </w:rPr>
        <w:t xml:space="preserve"> </w:t>
      </w:r>
      <w:r w:rsidRPr="004856D3">
        <w:t>кредитів</w:t>
      </w:r>
      <w:r w:rsidRPr="004856D3">
        <w:rPr>
          <w:spacing w:val="-8"/>
        </w:rPr>
        <w:t xml:space="preserve"> </w:t>
      </w:r>
      <w:r w:rsidRPr="004856D3">
        <w:t>до</w:t>
      </w:r>
      <w:r w:rsidRPr="004856D3">
        <w:rPr>
          <w:spacing w:val="-4"/>
        </w:rPr>
        <w:t xml:space="preserve"> </w:t>
      </w:r>
      <w:r w:rsidRPr="004856D3">
        <w:t>капіталізації;</w:t>
      </w:r>
      <w:r w:rsidR="0002244F">
        <w:t xml:space="preserve"> </w:t>
      </w:r>
      <w:r w:rsidRPr="004856D3">
        <w:t>відношення</w:t>
      </w:r>
      <w:r w:rsidRPr="004856D3">
        <w:rPr>
          <w:spacing w:val="-6"/>
        </w:rPr>
        <w:t xml:space="preserve"> </w:t>
      </w:r>
      <w:r w:rsidRPr="004856D3">
        <w:t>довгострокових</w:t>
      </w:r>
      <w:r w:rsidRPr="004856D3">
        <w:rPr>
          <w:spacing w:val="-4"/>
        </w:rPr>
        <w:t xml:space="preserve"> </w:t>
      </w:r>
      <w:r w:rsidRPr="004856D3">
        <w:t>кредитів</w:t>
      </w:r>
      <w:r w:rsidRPr="004856D3">
        <w:rPr>
          <w:spacing w:val="-8"/>
        </w:rPr>
        <w:t xml:space="preserve"> </w:t>
      </w:r>
      <w:r w:rsidRPr="004856D3">
        <w:t>до</w:t>
      </w:r>
      <w:r w:rsidRPr="004856D3">
        <w:rPr>
          <w:spacing w:val="-4"/>
        </w:rPr>
        <w:t xml:space="preserve"> </w:t>
      </w:r>
      <w:r w:rsidRPr="004856D3">
        <w:t>власного</w:t>
      </w:r>
      <w:r w:rsidRPr="004856D3">
        <w:rPr>
          <w:spacing w:val="-4"/>
        </w:rPr>
        <w:t xml:space="preserve"> </w:t>
      </w:r>
      <w:r w:rsidRPr="004856D3">
        <w:t>капіталу;</w:t>
      </w:r>
      <w:r w:rsidR="0002244F">
        <w:t xml:space="preserve"> </w:t>
      </w:r>
      <w:r w:rsidRPr="004856D3">
        <w:t>відношення</w:t>
      </w:r>
      <w:r w:rsidRPr="004856D3">
        <w:rPr>
          <w:spacing w:val="-6"/>
        </w:rPr>
        <w:t xml:space="preserve"> </w:t>
      </w:r>
      <w:r w:rsidRPr="004856D3">
        <w:t>заборгованості</w:t>
      </w:r>
      <w:r w:rsidRPr="004856D3">
        <w:rPr>
          <w:spacing w:val="-5"/>
        </w:rPr>
        <w:t xml:space="preserve"> </w:t>
      </w:r>
      <w:r w:rsidRPr="004856D3">
        <w:t>до</w:t>
      </w:r>
      <w:r w:rsidRPr="004856D3">
        <w:rPr>
          <w:spacing w:val="-4"/>
        </w:rPr>
        <w:t xml:space="preserve"> </w:t>
      </w:r>
      <w:r w:rsidRPr="004856D3">
        <w:t>власного</w:t>
      </w:r>
      <w:r w:rsidRPr="004856D3">
        <w:rPr>
          <w:spacing w:val="-5"/>
        </w:rPr>
        <w:t xml:space="preserve"> </w:t>
      </w:r>
      <w:r w:rsidRPr="004856D3">
        <w:t>капіталу.</w:t>
      </w:r>
    </w:p>
    <w:p w14:paraId="4AFD95DB" w14:textId="77777777" w:rsidR="00EF35D8" w:rsidRDefault="008542DF" w:rsidP="00EF35D8">
      <w:pPr>
        <w:pStyle w:val="a3"/>
        <w:spacing w:line="360" w:lineRule="auto"/>
        <w:ind w:firstLine="709"/>
        <w:contextualSpacing/>
        <w:jc w:val="both"/>
      </w:pPr>
      <w:r w:rsidRPr="004856D3">
        <w:t>У</w:t>
      </w:r>
      <w:r w:rsidRPr="004856D3">
        <w:rPr>
          <w:spacing w:val="1"/>
        </w:rPr>
        <w:t xml:space="preserve"> </w:t>
      </w:r>
      <w:r w:rsidRPr="004856D3">
        <w:t>даній</w:t>
      </w:r>
      <w:r w:rsidRPr="004856D3">
        <w:rPr>
          <w:spacing w:val="1"/>
        </w:rPr>
        <w:t xml:space="preserve"> </w:t>
      </w:r>
      <w:r w:rsidRPr="004856D3">
        <w:t>групі</w:t>
      </w:r>
      <w:r w:rsidRPr="004856D3">
        <w:rPr>
          <w:spacing w:val="1"/>
        </w:rPr>
        <w:t xml:space="preserve"> </w:t>
      </w:r>
      <w:r w:rsidRPr="004856D3">
        <w:t>показники:</w:t>
      </w:r>
      <w:r w:rsidRPr="004856D3">
        <w:rPr>
          <w:spacing w:val="1"/>
        </w:rPr>
        <w:t xml:space="preserve"> </w:t>
      </w:r>
      <w:r w:rsidRPr="004856D3">
        <w:t>коефіцієнт</w:t>
      </w:r>
      <w:r w:rsidRPr="004856D3">
        <w:rPr>
          <w:spacing w:val="1"/>
        </w:rPr>
        <w:t xml:space="preserve"> </w:t>
      </w:r>
      <w:r w:rsidRPr="004856D3">
        <w:t>фінансової</w:t>
      </w:r>
      <w:r w:rsidRPr="004856D3">
        <w:rPr>
          <w:spacing w:val="1"/>
        </w:rPr>
        <w:t xml:space="preserve"> </w:t>
      </w:r>
      <w:r w:rsidRPr="004856D3">
        <w:t>залежності,</w:t>
      </w:r>
      <w:r w:rsidRPr="004856D3">
        <w:rPr>
          <w:spacing w:val="1"/>
        </w:rPr>
        <w:t xml:space="preserve"> </w:t>
      </w:r>
      <w:r w:rsidRPr="004856D3">
        <w:t>коефіцієнт</w:t>
      </w:r>
      <w:r w:rsidRPr="004856D3">
        <w:rPr>
          <w:spacing w:val="1"/>
        </w:rPr>
        <w:t xml:space="preserve"> </w:t>
      </w:r>
      <w:r w:rsidRPr="004856D3">
        <w:t>заборгованості</w:t>
      </w:r>
      <w:r w:rsidRPr="004856D3">
        <w:rPr>
          <w:spacing w:val="1"/>
        </w:rPr>
        <w:t xml:space="preserve"> </w:t>
      </w:r>
      <w:r w:rsidRPr="004856D3">
        <w:t>та</w:t>
      </w:r>
      <w:r w:rsidRPr="004856D3">
        <w:rPr>
          <w:spacing w:val="1"/>
        </w:rPr>
        <w:t xml:space="preserve"> </w:t>
      </w:r>
      <w:r w:rsidRPr="004856D3">
        <w:t>відношення</w:t>
      </w:r>
      <w:r w:rsidRPr="004856D3">
        <w:rPr>
          <w:spacing w:val="1"/>
        </w:rPr>
        <w:t xml:space="preserve"> </w:t>
      </w:r>
      <w:r w:rsidRPr="004856D3">
        <w:t>заборгованості</w:t>
      </w:r>
      <w:r w:rsidRPr="004856D3">
        <w:rPr>
          <w:spacing w:val="1"/>
        </w:rPr>
        <w:t xml:space="preserve"> </w:t>
      </w:r>
      <w:r w:rsidRPr="004856D3">
        <w:t>до</w:t>
      </w:r>
      <w:r w:rsidRPr="004856D3">
        <w:rPr>
          <w:spacing w:val="1"/>
        </w:rPr>
        <w:t xml:space="preserve"> </w:t>
      </w:r>
      <w:r w:rsidRPr="004856D3">
        <w:t>власного</w:t>
      </w:r>
      <w:r w:rsidRPr="004856D3">
        <w:rPr>
          <w:spacing w:val="1"/>
        </w:rPr>
        <w:t xml:space="preserve"> </w:t>
      </w:r>
      <w:r w:rsidRPr="004856D3">
        <w:t>капіталу</w:t>
      </w:r>
      <w:r w:rsidRPr="004856D3">
        <w:rPr>
          <w:spacing w:val="1"/>
        </w:rPr>
        <w:t xml:space="preserve"> </w:t>
      </w:r>
      <w:r w:rsidRPr="004856D3">
        <w:t>є</w:t>
      </w:r>
      <w:r w:rsidRPr="004856D3">
        <w:rPr>
          <w:spacing w:val="1"/>
        </w:rPr>
        <w:t xml:space="preserve"> </w:t>
      </w:r>
      <w:r w:rsidRPr="004856D3">
        <w:t>дестимуляторами,</w:t>
      </w:r>
      <w:r w:rsidRPr="004856D3">
        <w:rPr>
          <w:spacing w:val="-2"/>
        </w:rPr>
        <w:t xml:space="preserve"> </w:t>
      </w:r>
      <w:r w:rsidRPr="004856D3">
        <w:t>всі інші</w:t>
      </w:r>
      <w:r w:rsidRPr="004856D3">
        <w:rPr>
          <w:spacing w:val="3"/>
        </w:rPr>
        <w:t xml:space="preserve"> </w:t>
      </w:r>
      <w:r w:rsidRPr="004856D3">
        <w:t>– стимулятори.</w:t>
      </w:r>
      <w:r w:rsidR="00EF35D8">
        <w:t xml:space="preserve"> </w:t>
      </w:r>
    </w:p>
    <w:p w14:paraId="43C591D9" w14:textId="77777777" w:rsidR="00A71226" w:rsidRDefault="008542DF" w:rsidP="00A71226">
      <w:pPr>
        <w:pStyle w:val="a3"/>
        <w:spacing w:line="360" w:lineRule="auto"/>
        <w:ind w:firstLine="709"/>
        <w:contextualSpacing/>
        <w:jc w:val="both"/>
      </w:pPr>
      <w:r w:rsidRPr="004856D3">
        <w:t>Для</w:t>
      </w:r>
      <w:r w:rsidRPr="004856D3">
        <w:rPr>
          <w:spacing w:val="1"/>
        </w:rPr>
        <w:t xml:space="preserve"> </w:t>
      </w:r>
      <w:r w:rsidRPr="004856D3">
        <w:t>визначення</w:t>
      </w:r>
      <w:r w:rsidRPr="004856D3">
        <w:rPr>
          <w:spacing w:val="1"/>
        </w:rPr>
        <w:t xml:space="preserve"> </w:t>
      </w:r>
      <w:r w:rsidRPr="004856D3">
        <w:t>інтегрального</w:t>
      </w:r>
      <w:r w:rsidRPr="004856D3">
        <w:rPr>
          <w:spacing w:val="1"/>
        </w:rPr>
        <w:t xml:space="preserve"> </w:t>
      </w:r>
      <w:r w:rsidRPr="004856D3">
        <w:t>показника</w:t>
      </w:r>
      <w:r w:rsidRPr="004856D3">
        <w:rPr>
          <w:spacing w:val="1"/>
        </w:rPr>
        <w:t xml:space="preserve"> </w:t>
      </w:r>
      <w:r w:rsidRPr="004856D3">
        <w:t>у</w:t>
      </w:r>
      <w:r w:rsidRPr="004856D3">
        <w:rPr>
          <w:spacing w:val="1"/>
        </w:rPr>
        <w:t xml:space="preserve"> </w:t>
      </w:r>
      <w:r w:rsidRPr="004856D3">
        <w:t>групі</w:t>
      </w:r>
      <w:r w:rsidRPr="004856D3">
        <w:rPr>
          <w:spacing w:val="1"/>
        </w:rPr>
        <w:t xml:space="preserve"> </w:t>
      </w:r>
      <w:r w:rsidRPr="004856D3">
        <w:t>«Показники</w:t>
      </w:r>
      <w:r w:rsidRPr="004856D3">
        <w:rPr>
          <w:spacing w:val="1"/>
        </w:rPr>
        <w:t xml:space="preserve"> </w:t>
      </w:r>
      <w:r w:rsidRPr="004856D3">
        <w:t>прибутковості»</w:t>
      </w:r>
      <w:r w:rsidRPr="004856D3">
        <w:rPr>
          <w:spacing w:val="1"/>
        </w:rPr>
        <w:t xml:space="preserve"> </w:t>
      </w:r>
      <w:r w:rsidRPr="004856D3">
        <w:t>було</w:t>
      </w:r>
      <w:r w:rsidRPr="004856D3">
        <w:rPr>
          <w:spacing w:val="1"/>
        </w:rPr>
        <w:t xml:space="preserve"> </w:t>
      </w:r>
      <w:r w:rsidRPr="004856D3">
        <w:t>обрано</w:t>
      </w:r>
      <w:r w:rsidRPr="004856D3">
        <w:rPr>
          <w:spacing w:val="1"/>
        </w:rPr>
        <w:t xml:space="preserve"> </w:t>
      </w:r>
      <w:r w:rsidRPr="004856D3">
        <w:t>наступні</w:t>
      </w:r>
      <w:r w:rsidRPr="004856D3">
        <w:rPr>
          <w:spacing w:val="1"/>
        </w:rPr>
        <w:t xml:space="preserve"> </w:t>
      </w:r>
      <w:r w:rsidRPr="004856D3">
        <w:t>коефіцієнти:</w:t>
      </w:r>
      <w:r w:rsidRPr="004856D3">
        <w:rPr>
          <w:spacing w:val="1"/>
        </w:rPr>
        <w:t xml:space="preserve"> </w:t>
      </w:r>
      <w:r w:rsidRPr="004856D3">
        <w:t>рентабельність</w:t>
      </w:r>
      <w:r w:rsidRPr="004856D3">
        <w:rPr>
          <w:spacing w:val="1"/>
        </w:rPr>
        <w:t xml:space="preserve"> </w:t>
      </w:r>
      <w:r w:rsidRPr="004856D3">
        <w:t>активів;</w:t>
      </w:r>
      <w:r w:rsidRPr="004856D3">
        <w:rPr>
          <w:spacing w:val="1"/>
        </w:rPr>
        <w:t xml:space="preserve"> </w:t>
      </w:r>
      <w:r w:rsidRPr="004856D3">
        <w:t>рентабельність</w:t>
      </w:r>
      <w:r w:rsidRPr="004856D3">
        <w:rPr>
          <w:spacing w:val="1"/>
        </w:rPr>
        <w:t xml:space="preserve"> </w:t>
      </w:r>
      <w:r w:rsidRPr="004856D3">
        <w:t>власного</w:t>
      </w:r>
      <w:r w:rsidRPr="004856D3">
        <w:rPr>
          <w:spacing w:val="1"/>
        </w:rPr>
        <w:t xml:space="preserve"> </w:t>
      </w:r>
      <w:r w:rsidRPr="004856D3">
        <w:t>капіталу;</w:t>
      </w:r>
      <w:r w:rsidRPr="004856D3">
        <w:rPr>
          <w:spacing w:val="1"/>
        </w:rPr>
        <w:t xml:space="preserve"> </w:t>
      </w:r>
      <w:r w:rsidRPr="004856D3">
        <w:t>рентабельність</w:t>
      </w:r>
      <w:r w:rsidRPr="004856D3">
        <w:rPr>
          <w:spacing w:val="1"/>
        </w:rPr>
        <w:t xml:space="preserve"> </w:t>
      </w:r>
      <w:r w:rsidRPr="004856D3">
        <w:t>продажу;</w:t>
      </w:r>
      <w:r w:rsidRPr="004856D3">
        <w:rPr>
          <w:spacing w:val="1"/>
        </w:rPr>
        <w:t xml:space="preserve"> </w:t>
      </w:r>
      <w:r w:rsidRPr="004856D3">
        <w:t>рентабельність</w:t>
      </w:r>
      <w:r w:rsidRPr="004856D3">
        <w:rPr>
          <w:spacing w:val="1"/>
        </w:rPr>
        <w:t xml:space="preserve"> </w:t>
      </w:r>
      <w:r w:rsidRPr="004856D3">
        <w:t>чистих активів;</w:t>
      </w:r>
      <w:r w:rsidRPr="004856D3">
        <w:rPr>
          <w:spacing w:val="-3"/>
        </w:rPr>
        <w:t xml:space="preserve"> </w:t>
      </w:r>
      <w:r w:rsidRPr="004856D3">
        <w:t>рентабельність</w:t>
      </w:r>
      <w:r w:rsidRPr="004856D3">
        <w:rPr>
          <w:spacing w:val="-1"/>
        </w:rPr>
        <w:t xml:space="preserve"> </w:t>
      </w:r>
      <w:r w:rsidRPr="004856D3">
        <w:t>оборотних активів; фондовіддача.</w:t>
      </w:r>
    </w:p>
    <w:p w14:paraId="3C640B7D" w14:textId="54E72D66" w:rsidR="005E29B3" w:rsidRPr="004856D3" w:rsidRDefault="008542DF" w:rsidP="00A71226">
      <w:pPr>
        <w:pStyle w:val="a3"/>
        <w:spacing w:line="360" w:lineRule="auto"/>
        <w:ind w:firstLine="709"/>
        <w:contextualSpacing/>
        <w:jc w:val="both"/>
      </w:pPr>
      <w:r w:rsidRPr="004856D3">
        <w:t>У</w:t>
      </w:r>
      <w:r w:rsidRPr="004856D3">
        <w:rPr>
          <w:spacing w:val="-3"/>
        </w:rPr>
        <w:t xml:space="preserve"> </w:t>
      </w:r>
      <w:r w:rsidRPr="004856D3">
        <w:t>даній</w:t>
      </w:r>
      <w:r w:rsidRPr="004856D3">
        <w:rPr>
          <w:spacing w:val="-2"/>
        </w:rPr>
        <w:t xml:space="preserve"> </w:t>
      </w:r>
      <w:r w:rsidRPr="004856D3">
        <w:t>групі</w:t>
      </w:r>
      <w:r w:rsidRPr="004856D3">
        <w:rPr>
          <w:spacing w:val="-1"/>
        </w:rPr>
        <w:t xml:space="preserve"> </w:t>
      </w:r>
      <w:r w:rsidRPr="004856D3">
        <w:t>всі</w:t>
      </w:r>
      <w:r w:rsidRPr="004856D3">
        <w:rPr>
          <w:spacing w:val="-1"/>
        </w:rPr>
        <w:t xml:space="preserve"> </w:t>
      </w:r>
      <w:r w:rsidRPr="004856D3">
        <w:t>показники</w:t>
      </w:r>
      <w:r w:rsidRPr="004856D3">
        <w:rPr>
          <w:spacing w:val="-1"/>
        </w:rPr>
        <w:t xml:space="preserve"> </w:t>
      </w:r>
      <w:r w:rsidRPr="004856D3">
        <w:t>–</w:t>
      </w:r>
      <w:r w:rsidRPr="004856D3">
        <w:rPr>
          <w:spacing w:val="-2"/>
        </w:rPr>
        <w:t xml:space="preserve"> </w:t>
      </w:r>
      <w:r w:rsidRPr="004856D3">
        <w:t>стимулятори.</w:t>
      </w:r>
    </w:p>
    <w:p w14:paraId="6469B44D" w14:textId="77777777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>У даній групі всі показники – стимулятори.</w:t>
      </w:r>
    </w:p>
    <w:p w14:paraId="3FFAF875" w14:textId="1CB68E62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У таблиці </w:t>
      </w:r>
      <w:r w:rsidR="00CB1D4F">
        <w:t>2</w:t>
      </w:r>
      <w:r>
        <w:t>.</w:t>
      </w:r>
      <w:r w:rsidR="00CB1D4F">
        <w:t>5</w:t>
      </w:r>
      <w:r>
        <w:t xml:space="preserve"> приведені розрахунки інтегральних показників по групам</w:t>
      </w:r>
      <w:r w:rsidR="00EF2CF4">
        <w:t xml:space="preserve"> </w:t>
      </w:r>
      <w:r>
        <w:t>«Показники ліквідності», «Показники ліквідності», «Показники фінансової стійкості» та «Показники прибутковості» за період 20</w:t>
      </w:r>
      <w:r w:rsidR="00CB1D4F">
        <w:t>20</w:t>
      </w:r>
      <w:r>
        <w:t>–20</w:t>
      </w:r>
      <w:r w:rsidR="00CB1D4F">
        <w:t>22</w:t>
      </w:r>
      <w:r>
        <w:t xml:space="preserve"> рр.</w:t>
      </w:r>
    </w:p>
    <w:p w14:paraId="1A1A75DA" w14:textId="77777777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</w:p>
    <w:p w14:paraId="0818C288" w14:textId="4BD3BEE3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Таблиця </w:t>
      </w:r>
      <w:r w:rsidR="00CB1D4F">
        <w:t>2</w:t>
      </w:r>
      <w:r>
        <w:t>.</w:t>
      </w:r>
      <w:r w:rsidR="00CB1D4F">
        <w:t>5</w:t>
      </w:r>
      <w:r>
        <w:t xml:space="preserve"> – Значення інтегральних показників по групам за період 20</w:t>
      </w:r>
      <w:r w:rsidR="00CB1D4F">
        <w:t>20</w:t>
      </w:r>
      <w:r>
        <w:t>–20</w:t>
      </w:r>
      <w:r w:rsidR="00CB1D4F">
        <w:t>22</w:t>
      </w:r>
      <w:r>
        <w:t xml:space="preserve"> рр.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28"/>
        <w:gridCol w:w="1109"/>
        <w:gridCol w:w="1226"/>
        <w:gridCol w:w="1282"/>
      </w:tblGrid>
      <w:tr w:rsidR="00EF2CF4" w:rsidRPr="00CB1D4F" w14:paraId="23C6DB31" w14:textId="77777777" w:rsidTr="00BC6280">
        <w:trPr>
          <w:trHeight w:val="299"/>
        </w:trPr>
        <w:tc>
          <w:tcPr>
            <w:tcW w:w="535" w:type="dxa"/>
          </w:tcPr>
          <w:p w14:paraId="181748C0" w14:textId="2F8590E7" w:rsidR="00EF2CF4" w:rsidRPr="00CB1D4F" w:rsidRDefault="00CB1D4F" w:rsidP="00BC6280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504E9BC1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1610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Інтегральні</w:t>
            </w:r>
            <w:r w:rsidRPr="00CB1D4F">
              <w:rPr>
                <w:spacing w:val="-6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показники</w:t>
            </w:r>
          </w:p>
        </w:tc>
        <w:tc>
          <w:tcPr>
            <w:tcW w:w="1109" w:type="dxa"/>
          </w:tcPr>
          <w:p w14:paraId="72BA292E" w14:textId="2810A782" w:rsidR="00EF2CF4" w:rsidRPr="00CB1D4F" w:rsidRDefault="00EF2CF4" w:rsidP="00BC6280">
            <w:pPr>
              <w:pStyle w:val="TableParagraph"/>
              <w:spacing w:before="23" w:line="257" w:lineRule="exact"/>
              <w:ind w:left="261" w:right="256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20</w:t>
            </w:r>
            <w:r w:rsidR="00CB1D4F">
              <w:rPr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14:paraId="6ACAC364" w14:textId="205C38BB" w:rsidR="00EF2CF4" w:rsidRPr="00CB1D4F" w:rsidRDefault="00EF2CF4" w:rsidP="00BC6280">
            <w:pPr>
              <w:pStyle w:val="TableParagraph"/>
              <w:spacing w:before="23" w:line="257" w:lineRule="exact"/>
              <w:ind w:left="318" w:right="314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20</w:t>
            </w:r>
            <w:r w:rsidR="00CB1D4F"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</w:tcPr>
          <w:p w14:paraId="7FB6D2ED" w14:textId="41BF4FDC" w:rsidR="00EF2CF4" w:rsidRPr="00CB1D4F" w:rsidRDefault="00EF2CF4" w:rsidP="00BC6280">
            <w:pPr>
              <w:pStyle w:val="TableParagraph"/>
              <w:spacing w:before="23" w:line="257" w:lineRule="exact"/>
              <w:ind w:left="347" w:right="341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20</w:t>
            </w:r>
            <w:r w:rsidR="00CB1D4F">
              <w:rPr>
                <w:sz w:val="24"/>
                <w:szCs w:val="24"/>
              </w:rPr>
              <w:t>22</w:t>
            </w:r>
          </w:p>
        </w:tc>
      </w:tr>
      <w:tr w:rsidR="00EF2CF4" w:rsidRPr="00CB1D4F" w14:paraId="36341B50" w14:textId="77777777" w:rsidTr="00BC6280">
        <w:trPr>
          <w:trHeight w:val="302"/>
        </w:trPr>
        <w:tc>
          <w:tcPr>
            <w:tcW w:w="535" w:type="dxa"/>
          </w:tcPr>
          <w:p w14:paraId="1ED39B7A" w14:textId="77777777" w:rsidR="00EF2CF4" w:rsidRPr="00CB1D4F" w:rsidRDefault="00EF2CF4" w:rsidP="00BC6280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7006565" w14:textId="77777777" w:rsidR="00EF2CF4" w:rsidRPr="00CB1D4F" w:rsidRDefault="00EF2CF4" w:rsidP="00BC6280">
            <w:pPr>
              <w:pStyle w:val="TableParagraph"/>
              <w:spacing w:before="25" w:line="257" w:lineRule="exact"/>
              <w:ind w:left="103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Рівень</w:t>
            </w:r>
            <w:r w:rsidRPr="00CB1D4F">
              <w:rPr>
                <w:spacing w:val="-4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безпеки</w:t>
            </w:r>
            <w:r w:rsidRPr="00CB1D4F">
              <w:rPr>
                <w:spacing w:val="-6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</w:t>
            </w:r>
            <w:r w:rsidRPr="00CB1D4F">
              <w:rPr>
                <w:spacing w:val="-4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показниках</w:t>
            </w:r>
            <w:r w:rsidRPr="00CB1D4F">
              <w:rPr>
                <w:spacing w:val="-1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ліквідності</w:t>
            </w:r>
          </w:p>
        </w:tc>
        <w:tc>
          <w:tcPr>
            <w:tcW w:w="1109" w:type="dxa"/>
          </w:tcPr>
          <w:p w14:paraId="253EB7DF" w14:textId="77777777" w:rsidR="00EF2CF4" w:rsidRPr="00CB1D4F" w:rsidRDefault="00EF2CF4" w:rsidP="00BC6280">
            <w:pPr>
              <w:pStyle w:val="TableParagraph"/>
              <w:spacing w:before="25" w:line="257" w:lineRule="exact"/>
              <w:ind w:left="263" w:right="256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0,404</w:t>
            </w:r>
          </w:p>
        </w:tc>
        <w:tc>
          <w:tcPr>
            <w:tcW w:w="1226" w:type="dxa"/>
          </w:tcPr>
          <w:p w14:paraId="7220BA3A" w14:textId="77777777" w:rsidR="00EF2CF4" w:rsidRPr="00CB1D4F" w:rsidRDefault="00EF2CF4" w:rsidP="00BC6280">
            <w:pPr>
              <w:pStyle w:val="TableParagraph"/>
              <w:spacing w:before="25" w:line="257" w:lineRule="exact"/>
              <w:ind w:left="318" w:right="317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0,57</w:t>
            </w:r>
          </w:p>
        </w:tc>
        <w:tc>
          <w:tcPr>
            <w:tcW w:w="1282" w:type="dxa"/>
          </w:tcPr>
          <w:p w14:paraId="6C954990" w14:textId="77777777" w:rsidR="00EF2CF4" w:rsidRPr="00CB1D4F" w:rsidRDefault="00EF2CF4" w:rsidP="00BC6280">
            <w:pPr>
              <w:pStyle w:val="TableParagraph"/>
              <w:spacing w:before="25" w:line="257" w:lineRule="exact"/>
              <w:ind w:left="350" w:right="341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0,185</w:t>
            </w:r>
          </w:p>
        </w:tc>
      </w:tr>
      <w:tr w:rsidR="00EF2CF4" w:rsidRPr="00CB1D4F" w14:paraId="0F910CC1" w14:textId="77777777" w:rsidTr="00BC6280">
        <w:trPr>
          <w:trHeight w:val="299"/>
        </w:trPr>
        <w:tc>
          <w:tcPr>
            <w:tcW w:w="535" w:type="dxa"/>
          </w:tcPr>
          <w:p w14:paraId="0808AB9A" w14:textId="77777777" w:rsidR="00EF2CF4" w:rsidRPr="00CB1D4F" w:rsidRDefault="00EF2CF4" w:rsidP="00BC6280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FABD6C3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103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Рівень</w:t>
            </w:r>
            <w:r w:rsidRPr="00CB1D4F">
              <w:rPr>
                <w:spacing w:val="-5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безпеки</w:t>
            </w:r>
            <w:r w:rsidRPr="00CB1D4F">
              <w:rPr>
                <w:spacing w:val="-6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</w:t>
            </w:r>
            <w:r w:rsidRPr="00CB1D4F">
              <w:rPr>
                <w:spacing w:val="-4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показниках</w:t>
            </w:r>
            <w:r w:rsidRPr="00CB1D4F">
              <w:rPr>
                <w:spacing w:val="-3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ділової</w:t>
            </w:r>
            <w:r w:rsidRPr="00CB1D4F">
              <w:rPr>
                <w:spacing w:val="-5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активності</w:t>
            </w:r>
          </w:p>
        </w:tc>
        <w:tc>
          <w:tcPr>
            <w:tcW w:w="1109" w:type="dxa"/>
          </w:tcPr>
          <w:p w14:paraId="0E5AC9F0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263" w:right="256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0,397</w:t>
            </w:r>
          </w:p>
        </w:tc>
        <w:tc>
          <w:tcPr>
            <w:tcW w:w="1226" w:type="dxa"/>
          </w:tcPr>
          <w:p w14:paraId="4C01C086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18" w:right="317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0,745</w:t>
            </w:r>
          </w:p>
        </w:tc>
        <w:tc>
          <w:tcPr>
            <w:tcW w:w="1282" w:type="dxa"/>
          </w:tcPr>
          <w:p w14:paraId="7A43A154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50" w:right="341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0,288</w:t>
            </w:r>
          </w:p>
        </w:tc>
      </w:tr>
      <w:tr w:rsidR="00EF2CF4" w:rsidRPr="00CB1D4F" w14:paraId="49DE2CAA" w14:textId="77777777" w:rsidTr="00BC6280">
        <w:trPr>
          <w:trHeight w:val="300"/>
        </w:trPr>
        <w:tc>
          <w:tcPr>
            <w:tcW w:w="535" w:type="dxa"/>
          </w:tcPr>
          <w:p w14:paraId="4AA2F7B1" w14:textId="77777777" w:rsidR="00EF2CF4" w:rsidRPr="00CB1D4F" w:rsidRDefault="00EF2CF4" w:rsidP="00BC6280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69052840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103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Рівень</w:t>
            </w:r>
            <w:r w:rsidRPr="00CB1D4F">
              <w:rPr>
                <w:spacing w:val="-4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безпеки</w:t>
            </w:r>
            <w:r w:rsidRPr="00CB1D4F">
              <w:rPr>
                <w:spacing w:val="-6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</w:t>
            </w:r>
            <w:r w:rsidRPr="00CB1D4F">
              <w:rPr>
                <w:spacing w:val="-2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показниках</w:t>
            </w:r>
            <w:r w:rsidRPr="00CB1D4F">
              <w:rPr>
                <w:spacing w:val="-2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фінансової</w:t>
            </w:r>
            <w:r w:rsidRPr="00CB1D4F">
              <w:rPr>
                <w:spacing w:val="-3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стійкості</w:t>
            </w:r>
          </w:p>
        </w:tc>
        <w:tc>
          <w:tcPr>
            <w:tcW w:w="1109" w:type="dxa"/>
          </w:tcPr>
          <w:p w14:paraId="05E60F1F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263" w:right="256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0,415</w:t>
            </w:r>
          </w:p>
        </w:tc>
        <w:tc>
          <w:tcPr>
            <w:tcW w:w="1226" w:type="dxa"/>
          </w:tcPr>
          <w:p w14:paraId="65DED301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18" w:right="317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0,324</w:t>
            </w:r>
          </w:p>
        </w:tc>
        <w:tc>
          <w:tcPr>
            <w:tcW w:w="1282" w:type="dxa"/>
          </w:tcPr>
          <w:p w14:paraId="3051B6CA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50" w:right="341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0,131</w:t>
            </w:r>
          </w:p>
        </w:tc>
      </w:tr>
      <w:tr w:rsidR="00EF2CF4" w:rsidRPr="00CB1D4F" w14:paraId="702057D8" w14:textId="77777777" w:rsidTr="00BC6280">
        <w:trPr>
          <w:trHeight w:val="299"/>
        </w:trPr>
        <w:tc>
          <w:tcPr>
            <w:tcW w:w="535" w:type="dxa"/>
          </w:tcPr>
          <w:p w14:paraId="6B6441F5" w14:textId="77777777" w:rsidR="00EF2CF4" w:rsidRPr="00CB1D4F" w:rsidRDefault="00EF2CF4" w:rsidP="00BC6280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004349CC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103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Рівень</w:t>
            </w:r>
            <w:r w:rsidRPr="00CB1D4F">
              <w:rPr>
                <w:spacing w:val="-5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безпеки</w:t>
            </w:r>
            <w:r w:rsidRPr="00CB1D4F">
              <w:rPr>
                <w:spacing w:val="-7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</w:t>
            </w:r>
            <w:r w:rsidRPr="00CB1D4F">
              <w:rPr>
                <w:spacing w:val="-5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показниках</w:t>
            </w:r>
            <w:r w:rsidRPr="00CB1D4F">
              <w:rPr>
                <w:spacing w:val="-3"/>
                <w:sz w:val="24"/>
                <w:szCs w:val="24"/>
              </w:rPr>
              <w:t xml:space="preserve"> </w:t>
            </w:r>
            <w:r w:rsidRPr="00CB1D4F">
              <w:rPr>
                <w:sz w:val="24"/>
                <w:szCs w:val="24"/>
              </w:rPr>
              <w:t>прибутковості</w:t>
            </w:r>
          </w:p>
        </w:tc>
        <w:tc>
          <w:tcPr>
            <w:tcW w:w="1109" w:type="dxa"/>
          </w:tcPr>
          <w:p w14:paraId="3072B8E7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263" w:right="256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0,539</w:t>
            </w:r>
          </w:p>
        </w:tc>
        <w:tc>
          <w:tcPr>
            <w:tcW w:w="1226" w:type="dxa"/>
          </w:tcPr>
          <w:p w14:paraId="3C2C4CB0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18" w:right="317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0,183</w:t>
            </w:r>
          </w:p>
        </w:tc>
        <w:tc>
          <w:tcPr>
            <w:tcW w:w="1282" w:type="dxa"/>
          </w:tcPr>
          <w:p w14:paraId="0A86CAD7" w14:textId="77777777" w:rsidR="00EF2CF4" w:rsidRPr="00CB1D4F" w:rsidRDefault="00EF2CF4" w:rsidP="00BC6280">
            <w:pPr>
              <w:pStyle w:val="TableParagraph"/>
              <w:spacing w:before="23" w:line="257" w:lineRule="exact"/>
              <w:ind w:left="350" w:right="341"/>
              <w:jc w:val="center"/>
              <w:rPr>
                <w:sz w:val="24"/>
                <w:szCs w:val="24"/>
              </w:rPr>
            </w:pPr>
            <w:r w:rsidRPr="00CB1D4F">
              <w:rPr>
                <w:sz w:val="24"/>
                <w:szCs w:val="24"/>
              </w:rPr>
              <w:t>0,346</w:t>
            </w:r>
          </w:p>
        </w:tc>
      </w:tr>
    </w:tbl>
    <w:p w14:paraId="2F1212B7" w14:textId="77777777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</w:p>
    <w:p w14:paraId="6364C71A" w14:textId="784F6490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Отже з приведених розрахунків у таблиці </w:t>
      </w:r>
      <w:r w:rsidR="00CB1D4F">
        <w:t>2</w:t>
      </w:r>
      <w:r>
        <w:t>.</w:t>
      </w:r>
      <w:r w:rsidR="00CB1D4F">
        <w:t>5</w:t>
      </w:r>
      <w:r>
        <w:t>, видно, що у 20</w:t>
      </w:r>
      <w:r w:rsidR="00CB1D4F">
        <w:t>20</w:t>
      </w:r>
      <w:r>
        <w:t xml:space="preserve"> р. рівень безпеки по показникам ліквідності був менший за середній (I</w:t>
      </w:r>
      <w:r w:rsidRPr="00524FF8">
        <w:rPr>
          <w:vertAlign w:val="subscript"/>
        </w:rPr>
        <w:t>середній</w:t>
      </w:r>
      <w:r>
        <w:t xml:space="preserve"> = 0,5), і знаходиться у другому квартилю. Це значення не було досить низьким, як у 20</w:t>
      </w:r>
      <w:r w:rsidR="00CB1D4F">
        <w:t>22 </w:t>
      </w:r>
      <w:r>
        <w:t>р., коли цей рівень безпеки був менший за нормативну верхню границю першого квартиля I</w:t>
      </w:r>
      <w:r w:rsidRPr="00524FF8">
        <w:rPr>
          <w:vertAlign w:val="subscript"/>
        </w:rPr>
        <w:t xml:space="preserve">перш.кв. </w:t>
      </w:r>
      <w:r>
        <w:t>= 0,25.</w:t>
      </w:r>
    </w:p>
    <w:p w14:paraId="2C371B5F" w14:textId="53C1D9E4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>Рівень безпеки по показниках ділової активності у 20</w:t>
      </w:r>
      <w:r w:rsidR="00524FF8">
        <w:t>20</w:t>
      </w:r>
      <w:r>
        <w:t xml:space="preserve"> р. та у 20</w:t>
      </w:r>
      <w:r w:rsidR="00524FF8">
        <w:t>22</w:t>
      </w:r>
      <w:r>
        <w:t xml:space="preserve"> р. також </w:t>
      </w:r>
      <w:r>
        <w:lastRenderedPageBreak/>
        <w:t>знаходиться у другому квартилю, при чому станом на 20</w:t>
      </w:r>
      <w:r w:rsidR="00524FF8">
        <w:t>22</w:t>
      </w:r>
      <w:r>
        <w:t xml:space="preserve"> р. це значення було досить близько розташовано до нижньої межі другого квартиля. У 20</w:t>
      </w:r>
      <w:r w:rsidR="00524FF8">
        <w:t>21</w:t>
      </w:r>
      <w:r>
        <w:t xml:space="preserve"> р. рівень безпеки по показниках ділової активності був високим, та знаходився у третьому квартилі, дуже близько до його верхньої межі (I</w:t>
      </w:r>
      <w:r w:rsidRPr="00524FF8">
        <w:rPr>
          <w:vertAlign w:val="subscript"/>
        </w:rPr>
        <w:t xml:space="preserve">трет.кв. </w:t>
      </w:r>
      <w:r>
        <w:t>= 0,75).</w:t>
      </w:r>
    </w:p>
    <w:p w14:paraId="7FD0D442" w14:textId="7364EDC0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 Рівень безпеки по показниках фінансової стійкості у 20</w:t>
      </w:r>
      <w:r w:rsidR="00524FF8">
        <w:t>20</w:t>
      </w:r>
      <w:r>
        <w:t xml:space="preserve"> р. та 20</w:t>
      </w:r>
      <w:r w:rsidR="00524FF8">
        <w:t>21</w:t>
      </w:r>
      <w:r>
        <w:t xml:space="preserve"> р. знаходився у другому квартилі, при чому його значення у 20</w:t>
      </w:r>
      <w:r w:rsidR="00524FF8">
        <w:t>21</w:t>
      </w:r>
      <w:r>
        <w:t xml:space="preserve"> р. значно зменшилося. Проте у 20</w:t>
      </w:r>
      <w:r w:rsidR="00524FF8">
        <w:t>22</w:t>
      </w:r>
      <w:r>
        <w:t xml:space="preserve"> р. ситуація погіршилася й рівень безпеки по показниках фінансової стійкості знаходився у першому квартилі. Рівень безпеки по показниках прибутковості у 20</w:t>
      </w:r>
      <w:r w:rsidR="00524FF8">
        <w:t>20</w:t>
      </w:r>
      <w:r>
        <w:t xml:space="preserve"> р. знаходився у третьому квартилі, у 20</w:t>
      </w:r>
      <w:r w:rsidR="00524FF8">
        <w:t>21</w:t>
      </w:r>
      <w:r>
        <w:t xml:space="preserve"> р. відбулося значне погіршення та рівень безпеки перемістився до першого квартиля, а у 20</w:t>
      </w:r>
      <w:r w:rsidR="00524FF8">
        <w:t>22</w:t>
      </w:r>
      <w:r>
        <w:t xml:space="preserve"> р. значення цього показника покращилося і він знаходиться у другому квартилі. При проведенні діагностики економічної безпеки бізнес-структури необхідно аналізувати і збалансованість показників. Для цього можна використовувати радарні діаграми, що графічно зображують у який бік відбулося значне відхилення від рівноважного розвитку.</w:t>
      </w:r>
    </w:p>
    <w:p w14:paraId="096BE543" w14:textId="45D5015D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На рисунку </w:t>
      </w:r>
      <w:r w:rsidR="00524FF8">
        <w:t>2</w:t>
      </w:r>
      <w:r>
        <w:t>.</w:t>
      </w:r>
      <w:r w:rsidR="00524FF8">
        <w:t>2</w:t>
      </w:r>
      <w:r>
        <w:t xml:space="preserve"> представлена радарна діаграма для складових показників рівня економічної безпеки за 20</w:t>
      </w:r>
      <w:r w:rsidR="00524FF8">
        <w:t>20</w:t>
      </w:r>
      <w:r>
        <w:t xml:space="preserve"> р.</w:t>
      </w:r>
    </w:p>
    <w:p w14:paraId="6025E95A" w14:textId="213F7906" w:rsidR="00A71226" w:rsidRDefault="00EF2CF4" w:rsidP="00A71226">
      <w:pPr>
        <w:pStyle w:val="a3"/>
        <w:spacing w:line="360" w:lineRule="auto"/>
        <w:ind w:right="2" w:firstLine="707"/>
        <w:contextualSpacing/>
        <w:jc w:val="both"/>
      </w:pPr>
      <w:r>
        <w:rPr>
          <w:noProof/>
          <w:lang w:eastAsia="uk-UA"/>
        </w:rPr>
        <w:drawing>
          <wp:inline distT="0" distB="0" distL="0" distR="0" wp14:anchorId="14ED4294" wp14:editId="36BB1243">
            <wp:extent cx="4419600" cy="3333685"/>
            <wp:effectExtent l="0" t="0" r="0" b="63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98" cy="333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E52E" w14:textId="1875993A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Рисунок </w:t>
      </w:r>
      <w:r w:rsidR="00524FF8">
        <w:t>2</w:t>
      </w:r>
      <w:r>
        <w:t>.</w:t>
      </w:r>
      <w:r w:rsidR="00524FF8">
        <w:t>2</w:t>
      </w:r>
      <w:r>
        <w:t xml:space="preserve"> – Радарна діаграма показників безпеки по окремих групах за 20</w:t>
      </w:r>
      <w:r w:rsidR="00524FF8">
        <w:t>20</w:t>
      </w:r>
      <w:r>
        <w:t xml:space="preserve"> р.</w:t>
      </w:r>
    </w:p>
    <w:p w14:paraId="5FE67E04" w14:textId="3DA1B3BE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lastRenderedPageBreak/>
        <w:t xml:space="preserve">На рисунку </w:t>
      </w:r>
      <w:r w:rsidR="00524FF8">
        <w:t>2</w:t>
      </w:r>
      <w:r>
        <w:t>.</w:t>
      </w:r>
      <w:r w:rsidR="00524FF8">
        <w:t>3</w:t>
      </w:r>
      <w:r>
        <w:t xml:space="preserve"> представлена радарна діаграма для складових показників рівня економічної безпеки за 20</w:t>
      </w:r>
      <w:r w:rsidR="00524FF8">
        <w:t>21</w:t>
      </w:r>
      <w:r>
        <w:t xml:space="preserve"> р.</w:t>
      </w:r>
    </w:p>
    <w:p w14:paraId="75D7D678" w14:textId="539831A2" w:rsidR="00A71226" w:rsidRDefault="00E02107" w:rsidP="00E02107">
      <w:pPr>
        <w:pStyle w:val="a3"/>
        <w:spacing w:line="360" w:lineRule="auto"/>
        <w:ind w:right="2" w:firstLine="707"/>
        <w:contextualSpacing/>
        <w:jc w:val="center"/>
      </w:pPr>
      <w:r>
        <w:rPr>
          <w:noProof/>
          <w:lang w:eastAsia="uk-UA"/>
        </w:rPr>
        <w:drawing>
          <wp:inline distT="0" distB="0" distL="0" distR="0" wp14:anchorId="5FEDBB99" wp14:editId="51955ECA">
            <wp:extent cx="4411980" cy="3215640"/>
            <wp:effectExtent l="0" t="0" r="7620" b="381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43C1" w14:textId="452BA175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Рисунок </w:t>
      </w:r>
      <w:r w:rsidR="00524FF8">
        <w:t>2</w:t>
      </w:r>
      <w:r>
        <w:t>.</w:t>
      </w:r>
      <w:r w:rsidR="00524FF8">
        <w:t>3</w:t>
      </w:r>
      <w:r>
        <w:t xml:space="preserve"> – Радарна діаграма показників безпеки по окремих групах за 20</w:t>
      </w:r>
      <w:r w:rsidR="00524FF8">
        <w:t>21</w:t>
      </w:r>
      <w:r>
        <w:t xml:space="preserve"> р.</w:t>
      </w:r>
    </w:p>
    <w:p w14:paraId="38D445C7" w14:textId="77777777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</w:p>
    <w:p w14:paraId="4285B93C" w14:textId="41E5DD68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На рисунку </w:t>
      </w:r>
      <w:r w:rsidR="00524FF8">
        <w:t>2</w:t>
      </w:r>
      <w:r>
        <w:t>.</w:t>
      </w:r>
      <w:r w:rsidR="00524FF8">
        <w:t>4</w:t>
      </w:r>
      <w:r>
        <w:t xml:space="preserve"> представлена радарна діаграма для складових показників рівня економічної безпеки за 20</w:t>
      </w:r>
      <w:r w:rsidR="00524FF8">
        <w:t>22</w:t>
      </w:r>
      <w:r>
        <w:t xml:space="preserve"> р. для ТОВ «ТД «Хладомир».</w:t>
      </w:r>
    </w:p>
    <w:p w14:paraId="36E30A48" w14:textId="77777777" w:rsidR="00524FF8" w:rsidRDefault="00524FF8" w:rsidP="00524FF8">
      <w:pPr>
        <w:pStyle w:val="a3"/>
        <w:spacing w:line="360" w:lineRule="auto"/>
        <w:ind w:right="2" w:firstLine="707"/>
        <w:contextualSpacing/>
        <w:jc w:val="center"/>
      </w:pPr>
      <w:r>
        <w:rPr>
          <w:noProof/>
          <w:lang w:eastAsia="uk-UA"/>
        </w:rPr>
        <w:drawing>
          <wp:inline distT="0" distB="0" distL="0" distR="0" wp14:anchorId="22581109" wp14:editId="02607B4A">
            <wp:extent cx="4099560" cy="3037753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66" cy="30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4ACB" w14:textId="30CE089D" w:rsidR="00524FF8" w:rsidRDefault="00524FF8" w:rsidP="00524FF8">
      <w:pPr>
        <w:pStyle w:val="a3"/>
        <w:spacing w:line="360" w:lineRule="auto"/>
        <w:ind w:right="2" w:firstLine="707"/>
        <w:contextualSpacing/>
        <w:jc w:val="both"/>
      </w:pPr>
      <w:r>
        <w:t>Рисунок 2.4 – Радарна діаграма показників безпеки по окремих групах за 2022 р.</w:t>
      </w:r>
    </w:p>
    <w:p w14:paraId="1F2019C0" w14:textId="52883959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lastRenderedPageBreak/>
        <w:t>Отже, з приведених радарних діаграм видно, що найбільш наближений до рівноважного стану був графік інтегральних показників безпеки у 20</w:t>
      </w:r>
      <w:r w:rsidR="00524FF8">
        <w:t>20</w:t>
      </w:r>
      <w:r>
        <w:t xml:space="preserve"> р., а найменш зрівноваженим – стан у 20</w:t>
      </w:r>
      <w:r w:rsidR="00524FF8">
        <w:t>21</w:t>
      </w:r>
      <w:r>
        <w:t xml:space="preserve"> р.</w:t>
      </w:r>
    </w:p>
    <w:p w14:paraId="2D88A442" w14:textId="77777777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>Тобто, бізнес-структурі ТОВ «ТД «Хладомир» доцільно приділити увагу щодо зрівноваженої стратегії розвитку, яка буде зміцнювати рівень економічної безпеки цієї організації.</w:t>
      </w:r>
    </w:p>
    <w:p w14:paraId="19F70AEE" w14:textId="34E6EC66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На рисунку </w:t>
      </w:r>
      <w:r w:rsidR="00524FF8">
        <w:t>2</w:t>
      </w:r>
      <w:r>
        <w:t>.</w:t>
      </w:r>
      <w:r w:rsidR="00524FF8">
        <w:t>5</w:t>
      </w:r>
      <w:r>
        <w:t xml:space="preserve"> представлено графік рівня економічної безпеки за 20</w:t>
      </w:r>
      <w:r w:rsidR="00524FF8">
        <w:t>20</w:t>
      </w:r>
      <w:r>
        <w:t>– 20</w:t>
      </w:r>
      <w:r w:rsidR="00524FF8">
        <w:t>22</w:t>
      </w:r>
      <w:r>
        <w:t xml:space="preserve"> рр.</w:t>
      </w:r>
    </w:p>
    <w:p w14:paraId="1FE30940" w14:textId="2E73432C" w:rsidR="00E02107" w:rsidRDefault="00E02107" w:rsidP="00E02107">
      <w:pPr>
        <w:pStyle w:val="a3"/>
        <w:spacing w:line="360" w:lineRule="auto"/>
        <w:ind w:right="2" w:firstLine="707"/>
        <w:contextualSpacing/>
        <w:jc w:val="center"/>
      </w:pPr>
      <w:r>
        <w:rPr>
          <w:noProof/>
          <w:lang w:eastAsia="uk-UA"/>
        </w:rPr>
        <w:drawing>
          <wp:inline distT="0" distB="0" distL="0" distR="0" wp14:anchorId="601F6DD2" wp14:editId="72868A44">
            <wp:extent cx="4396740" cy="2545080"/>
            <wp:effectExtent l="0" t="0" r="3810" b="762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3A2D" w14:textId="4C651645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 xml:space="preserve">Рисунок </w:t>
      </w:r>
      <w:r w:rsidR="00524FF8">
        <w:t>2</w:t>
      </w:r>
      <w:r>
        <w:t>.</w:t>
      </w:r>
      <w:r w:rsidR="00524FF8">
        <w:t>5</w:t>
      </w:r>
      <w:r>
        <w:t xml:space="preserve"> – Графік рівня економічної безпеки за 20</w:t>
      </w:r>
      <w:r w:rsidR="00524FF8">
        <w:t>20</w:t>
      </w:r>
      <w:r>
        <w:t>–20</w:t>
      </w:r>
      <w:r w:rsidR="00524FF8">
        <w:t>22</w:t>
      </w:r>
      <w:r>
        <w:t xml:space="preserve"> рр.</w:t>
      </w:r>
    </w:p>
    <w:p w14:paraId="690C564B" w14:textId="5D14259D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</w:p>
    <w:p w14:paraId="46FD77F0" w14:textId="1C15B3BC" w:rsidR="00A71226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>Видно, що у 20</w:t>
      </w:r>
      <w:r w:rsidR="00524FF8">
        <w:t>2</w:t>
      </w:r>
      <w:r w:rsidR="00F77401">
        <w:rPr>
          <w:lang w:val="ru-RU"/>
        </w:rPr>
        <w:t>0</w:t>
      </w:r>
      <w:r>
        <w:t xml:space="preserve"> р. цей показник досягнув свого максимального рівня й складав 0,439. У 20</w:t>
      </w:r>
      <w:r w:rsidR="00524FF8">
        <w:t>21</w:t>
      </w:r>
      <w:r>
        <w:t xml:space="preserve"> р. його значення дещо зросло й дорівнювало 0,456. Але у 20</w:t>
      </w:r>
      <w:r w:rsidR="00524FF8">
        <w:t>2</w:t>
      </w:r>
      <w:r w:rsidR="00F77401">
        <w:rPr>
          <w:lang w:val="ru-RU"/>
        </w:rPr>
        <w:t>2</w:t>
      </w:r>
      <w:r>
        <w:t xml:space="preserve"> р. рівень економічної безпеки бізнес-структури значно впав і склав всього 0,238.</w:t>
      </w:r>
    </w:p>
    <w:p w14:paraId="03E466BE" w14:textId="4EBC3A16" w:rsidR="005E29B3" w:rsidRDefault="00A71226" w:rsidP="00A71226">
      <w:pPr>
        <w:pStyle w:val="a3"/>
        <w:spacing w:line="360" w:lineRule="auto"/>
        <w:ind w:right="2" w:firstLine="707"/>
        <w:contextualSpacing/>
        <w:jc w:val="both"/>
      </w:pPr>
      <w:r>
        <w:t>Таким чином, запропонований механізм діагностики рівня економічної безпеки бізнес-структури з урахуванням прогнозів розвитку сегменту галузі дозволить удосконалити систему прийняття рішень, розробляти ефективні стратегії підприємства в тих чи інших умовах зовнішнього середовища та ризиків.</w:t>
      </w:r>
    </w:p>
    <w:p w14:paraId="5F1C3CB4" w14:textId="6754831A" w:rsidR="005E29B3" w:rsidRPr="004856D3" w:rsidRDefault="00EF35D8" w:rsidP="0052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42DF" w:rsidRPr="004856D3">
        <w:rPr>
          <w:b/>
          <w:sz w:val="28"/>
          <w:szCs w:val="28"/>
        </w:rPr>
        <w:lastRenderedPageBreak/>
        <w:t>ВИСНОВКИ</w:t>
      </w:r>
    </w:p>
    <w:p w14:paraId="5951A539" w14:textId="77777777" w:rsidR="005E29B3" w:rsidRPr="004856D3" w:rsidRDefault="005E29B3" w:rsidP="004856D3">
      <w:pPr>
        <w:pStyle w:val="a3"/>
        <w:ind w:right="2"/>
        <w:rPr>
          <w:b/>
        </w:rPr>
      </w:pPr>
    </w:p>
    <w:p w14:paraId="2C3C61C3" w14:textId="77777777" w:rsidR="005E29B3" w:rsidRPr="004856D3" w:rsidRDefault="005E29B3" w:rsidP="004856D3">
      <w:pPr>
        <w:pStyle w:val="a3"/>
        <w:spacing w:before="6"/>
        <w:ind w:right="2"/>
        <w:rPr>
          <w:b/>
        </w:rPr>
      </w:pPr>
    </w:p>
    <w:p w14:paraId="46DAC309" w14:textId="77777777" w:rsidR="009F034E" w:rsidRDefault="009F034E" w:rsidP="009F034E">
      <w:pPr>
        <w:pStyle w:val="a5"/>
        <w:tabs>
          <w:tab w:val="left" w:pos="1580"/>
        </w:tabs>
        <w:spacing w:line="360" w:lineRule="auto"/>
        <w:ind w:left="0" w:right="2" w:firstLine="709"/>
        <w:rPr>
          <w:sz w:val="28"/>
        </w:rPr>
      </w:pP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процесом, який потребує використання комплексного підходу, заснованого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 експертних даних, якісної інформації щодо різних подій та фактів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зовнішнього та внутрішнього середовища організації, вміння аналізувати 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 та ризики, обробляти статистичні дані та розраховувати синтетичні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 рівня економічної безпеки.</w:t>
      </w:r>
    </w:p>
    <w:p w14:paraId="5178F9D9" w14:textId="3E2E93CB" w:rsidR="009F034E" w:rsidRDefault="009F034E" w:rsidP="009F034E">
      <w:pPr>
        <w:pStyle w:val="a3"/>
        <w:spacing w:line="360" w:lineRule="auto"/>
        <w:ind w:right="2" w:firstLine="709"/>
        <w:jc w:val="both"/>
      </w:pPr>
      <w:r>
        <w:t>Для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підприємства необхідно використання достатньо великої бази даних, яка би була</w:t>
      </w:r>
      <w:r>
        <w:rPr>
          <w:spacing w:val="1"/>
        </w:rPr>
        <w:t xml:space="preserve"> </w:t>
      </w:r>
      <w:r>
        <w:t>використана системою безперервного моніторингу рівня економічної безпеки</w:t>
      </w:r>
      <w:r>
        <w:rPr>
          <w:spacing w:val="1"/>
        </w:rPr>
        <w:t xml:space="preserve"> </w:t>
      </w:r>
      <w:r>
        <w:t>даної організації.</w:t>
      </w:r>
    </w:p>
    <w:p w14:paraId="2915E1E9" w14:textId="5957580E" w:rsidR="009F034E" w:rsidRDefault="009F034E" w:rsidP="009F034E">
      <w:pPr>
        <w:pStyle w:val="a5"/>
        <w:tabs>
          <w:tab w:val="left" w:pos="1402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Ризики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 обумовлені як проблемами неякісного менеджменту в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 невірно обраної стратегії, так й недостатністю матеріальних, фінансових чи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втрат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звичайні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статистичні методи обробки інформації можуть бути 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аналізу 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прогнозу.</w:t>
      </w:r>
    </w:p>
    <w:p w14:paraId="25B08435" w14:textId="77777777" w:rsidR="009F034E" w:rsidRDefault="009F034E" w:rsidP="009F034E">
      <w:pPr>
        <w:pStyle w:val="a3"/>
        <w:spacing w:line="360" w:lineRule="auto"/>
        <w:ind w:firstLine="709"/>
        <w:contextualSpacing/>
        <w:jc w:val="both"/>
      </w:pPr>
      <w:r>
        <w:t>Одним з можливих підходів до оцінки ризиків зовнішнього середовища є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-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сегментів.</w:t>
      </w:r>
    </w:p>
    <w:p w14:paraId="723CD72D" w14:textId="77777777" w:rsidR="009F034E" w:rsidRDefault="009F034E" w:rsidP="009F034E">
      <w:pPr>
        <w:pStyle w:val="a3"/>
        <w:spacing w:line="360" w:lineRule="auto"/>
        <w:ind w:firstLine="709"/>
        <w:contextualSpacing/>
        <w:jc w:val="both"/>
      </w:pPr>
      <w:r>
        <w:t>Рреалізовано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економічної безпеки бізнес-структури ТОВ «ТД «Хладомир». Були розраховані</w:t>
      </w:r>
      <w:r>
        <w:rPr>
          <w:spacing w:val="1"/>
        </w:rPr>
        <w:t xml:space="preserve"> </w:t>
      </w:r>
      <w:r>
        <w:t>значення</w:t>
      </w:r>
      <w:r>
        <w:rPr>
          <w:spacing w:val="50"/>
        </w:rPr>
        <w:t xml:space="preserve"> </w:t>
      </w:r>
      <w:r>
        <w:t>інтегральних</w:t>
      </w:r>
      <w:r>
        <w:rPr>
          <w:spacing w:val="50"/>
        </w:rPr>
        <w:t xml:space="preserve"> </w:t>
      </w:r>
      <w:r>
        <w:t>показників</w:t>
      </w:r>
      <w:r>
        <w:rPr>
          <w:spacing w:val="4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групам</w:t>
      </w:r>
      <w:r>
        <w:rPr>
          <w:spacing w:val="49"/>
        </w:rPr>
        <w:t xml:space="preserve"> </w:t>
      </w:r>
      <w:r>
        <w:t>«Показники</w:t>
      </w:r>
      <w:r>
        <w:rPr>
          <w:spacing w:val="50"/>
        </w:rPr>
        <w:t xml:space="preserve"> </w:t>
      </w:r>
      <w:r>
        <w:t>ліквідності», «Показники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стійкості»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«Показники</w:t>
      </w:r>
      <w:r>
        <w:rPr>
          <w:spacing w:val="1"/>
        </w:rPr>
        <w:t xml:space="preserve"> </w:t>
      </w:r>
      <w:r>
        <w:t>прибутковості»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2020–2022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збалансованість</w:t>
      </w:r>
      <w:r>
        <w:rPr>
          <w:spacing w:val="1"/>
        </w:rPr>
        <w:t xml:space="preserve"> </w:t>
      </w:r>
      <w:r>
        <w:t xml:space="preserve">показників за допомогою радарних діаграм. </w:t>
      </w:r>
    </w:p>
    <w:p w14:paraId="59C1D5FF" w14:textId="6B91A990" w:rsidR="009F034E" w:rsidRDefault="009F034E" w:rsidP="009F034E">
      <w:pPr>
        <w:pStyle w:val="a3"/>
        <w:spacing w:line="360" w:lineRule="auto"/>
        <w:ind w:firstLine="709"/>
        <w:contextualSpacing/>
        <w:jc w:val="both"/>
      </w:pPr>
      <w:r>
        <w:t>Найкращі позиції з точки зору економічної безпеки були у 2020–2021 рр.</w:t>
      </w:r>
      <w:r>
        <w:rPr>
          <w:spacing w:val="1"/>
        </w:rPr>
        <w:t xml:space="preserve"> </w:t>
      </w:r>
      <w:r>
        <w:t>У 2020 р. рівень безпечного розвитку був досить високим, й</w:t>
      </w:r>
      <w:r>
        <w:rPr>
          <w:spacing w:val="1"/>
        </w:rPr>
        <w:t xml:space="preserve"> </w:t>
      </w:r>
      <w:r>
        <w:t>бізнес-структура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> </w:t>
      </w:r>
      <w:r>
        <w:t>«ТД</w:t>
      </w:r>
      <w:r>
        <w:rPr>
          <w:spacing w:val="1"/>
        </w:rPr>
        <w:t xml:space="preserve"> </w:t>
      </w:r>
      <w:r>
        <w:t>«Хладомир»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економічної безпеки. У 2022 р. рівень безпечного розвитку сегменту оптової</w:t>
      </w:r>
      <w:r>
        <w:rPr>
          <w:spacing w:val="1"/>
        </w:rPr>
        <w:t xml:space="preserve"> </w:t>
      </w:r>
      <w:r>
        <w:t xml:space="preserve">торгівлі значно зріс, </w:t>
      </w:r>
      <w:r>
        <w:lastRenderedPageBreak/>
        <w:t>загострилася конкуренція та рівень економічної безпеки</w:t>
      </w:r>
      <w:r>
        <w:rPr>
          <w:spacing w:val="1"/>
        </w:rPr>
        <w:t xml:space="preserve"> </w:t>
      </w:r>
      <w:r>
        <w:t>ТОВ</w:t>
      </w:r>
      <w:r>
        <w:rPr>
          <w:spacing w:val="-1"/>
        </w:rPr>
        <w:t xml:space="preserve"> </w:t>
      </w:r>
      <w:r>
        <w:t>«ТД «Хладомир»</w:t>
      </w:r>
      <w:r>
        <w:rPr>
          <w:spacing w:val="-2"/>
        </w:rPr>
        <w:t xml:space="preserve"> </w:t>
      </w:r>
      <w:r>
        <w:t xml:space="preserve">знизився. </w:t>
      </w:r>
    </w:p>
    <w:p w14:paraId="7C3B75BE" w14:textId="559E4EED" w:rsidR="009F034E" w:rsidRDefault="009F034E" w:rsidP="009F034E">
      <w:pPr>
        <w:pStyle w:val="a3"/>
        <w:spacing w:before="1" w:line="360" w:lineRule="auto"/>
        <w:ind w:right="2" w:firstLine="709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урахуванням</w:t>
      </w:r>
      <w:r>
        <w:rPr>
          <w:spacing w:val="70"/>
        </w:rPr>
        <w:t xml:space="preserve"> </w:t>
      </w:r>
      <w:r>
        <w:t>зростання</w:t>
      </w:r>
      <w:r>
        <w:rPr>
          <w:spacing w:val="70"/>
        </w:rPr>
        <w:t xml:space="preserve"> </w:t>
      </w:r>
      <w:r>
        <w:t>можливих</w:t>
      </w:r>
      <w:r>
        <w:rPr>
          <w:spacing w:val="70"/>
        </w:rPr>
        <w:t xml:space="preserve"> </w:t>
      </w:r>
      <w:r>
        <w:t>ризиків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2020–</w:t>
      </w:r>
      <w:r>
        <w:rPr>
          <w:spacing w:val="1"/>
        </w:rPr>
        <w:t xml:space="preserve"> </w:t>
      </w:r>
      <w:r>
        <w:t>202</w:t>
      </w:r>
      <w:r w:rsidR="00F77401">
        <w:rPr>
          <w:lang w:val="ru-RU"/>
        </w:rPr>
        <w:t>2</w:t>
      </w:r>
      <w:r>
        <w:rPr>
          <w:lang w:val="en-US"/>
        </w:rPr>
        <w:t> </w:t>
      </w:r>
      <w:r>
        <w:t>рр.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«ТД</w:t>
      </w:r>
      <w:r>
        <w:rPr>
          <w:spacing w:val="1"/>
        </w:rPr>
        <w:t xml:space="preserve"> </w:t>
      </w:r>
      <w:r>
        <w:t>«Хладомир»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значну</w:t>
      </w:r>
      <w:r>
        <w:rPr>
          <w:spacing w:val="7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антикризових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електронної торгівлі та комунікації з</w:t>
      </w:r>
      <w:r>
        <w:rPr>
          <w:spacing w:val="-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партнерами.</w:t>
      </w:r>
    </w:p>
    <w:p w14:paraId="2ACDE0FA" w14:textId="77777777" w:rsidR="009F034E" w:rsidRDefault="009F0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1C1581" w14:textId="120A28DA" w:rsidR="005E29B3" w:rsidRPr="004856D3" w:rsidRDefault="008542DF" w:rsidP="00276963">
      <w:pPr>
        <w:spacing w:before="83"/>
        <w:ind w:right="2"/>
        <w:jc w:val="center"/>
        <w:rPr>
          <w:b/>
          <w:sz w:val="28"/>
          <w:szCs w:val="28"/>
        </w:rPr>
      </w:pPr>
      <w:r w:rsidRPr="004856D3">
        <w:rPr>
          <w:b/>
          <w:sz w:val="28"/>
          <w:szCs w:val="28"/>
        </w:rPr>
        <w:lastRenderedPageBreak/>
        <w:t>СПИСОК</w:t>
      </w:r>
      <w:r w:rsidRPr="004856D3">
        <w:rPr>
          <w:b/>
          <w:spacing w:val="-1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>ВИКОРИСТАНИХ</w:t>
      </w:r>
      <w:r w:rsidRPr="004856D3">
        <w:rPr>
          <w:b/>
          <w:spacing w:val="-1"/>
          <w:sz w:val="28"/>
          <w:szCs w:val="28"/>
        </w:rPr>
        <w:t xml:space="preserve"> </w:t>
      </w:r>
      <w:r w:rsidRPr="004856D3">
        <w:rPr>
          <w:b/>
          <w:sz w:val="28"/>
          <w:szCs w:val="28"/>
        </w:rPr>
        <w:t>ДЖЕРЕЛ</w:t>
      </w:r>
    </w:p>
    <w:p w14:paraId="1571A6DF" w14:textId="77777777" w:rsidR="005E29B3" w:rsidRPr="004856D3" w:rsidRDefault="005E29B3" w:rsidP="004856D3">
      <w:pPr>
        <w:pStyle w:val="a3"/>
        <w:ind w:right="2"/>
        <w:rPr>
          <w:b/>
        </w:rPr>
      </w:pPr>
    </w:p>
    <w:p w14:paraId="441B648C" w14:textId="77777777" w:rsidR="005E29B3" w:rsidRPr="004856D3" w:rsidRDefault="005E29B3" w:rsidP="004856D3">
      <w:pPr>
        <w:pStyle w:val="a3"/>
        <w:spacing w:before="9"/>
        <w:ind w:right="2"/>
        <w:rPr>
          <w:b/>
        </w:rPr>
      </w:pPr>
    </w:p>
    <w:p w14:paraId="69ED16CA" w14:textId="45EFBE14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Ажаман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Інформаційне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забезпечення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проведення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діагностики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фінансово-економічного стану підприємства / І. А. Ажаман, Н. А. Петрищенко,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Л.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В. Кулікова // Східна Європа: економіка, бізнес та управління.  2018. Випуск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(13).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39-42.</w:t>
      </w:r>
    </w:p>
    <w:p w14:paraId="00E5CC8D" w14:textId="08A06A77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Биба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Діагностика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прогнозування</w:t>
      </w:r>
      <w:r w:rsidRPr="0027696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фінансово-економічного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стану</w:t>
      </w:r>
      <w:r w:rsidRPr="00276963">
        <w:rPr>
          <w:spacing w:val="9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</w:t>
      </w:r>
      <w:r w:rsidRPr="00276963">
        <w:rPr>
          <w:spacing w:val="26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276963">
        <w:rPr>
          <w:spacing w:val="28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15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13"/>
          <w:sz w:val="28"/>
          <w:szCs w:val="28"/>
        </w:rPr>
        <w:t xml:space="preserve"> </w:t>
      </w:r>
      <w:r w:rsidRPr="004856D3">
        <w:rPr>
          <w:sz w:val="28"/>
          <w:szCs w:val="28"/>
        </w:rPr>
        <w:t>Биба,</w:t>
      </w:r>
      <w:r w:rsidRPr="00276963">
        <w:rPr>
          <w:spacing w:val="12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Pr="00276963">
        <w:rPr>
          <w:spacing w:val="13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17"/>
          <w:sz w:val="28"/>
          <w:szCs w:val="28"/>
        </w:rPr>
        <w:t xml:space="preserve"> </w:t>
      </w:r>
      <w:r w:rsidRPr="004856D3">
        <w:rPr>
          <w:sz w:val="28"/>
          <w:szCs w:val="28"/>
        </w:rPr>
        <w:t>Лоза</w:t>
      </w:r>
      <w:r w:rsidRPr="00276963">
        <w:rPr>
          <w:spacing w:val="12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276963">
        <w:rPr>
          <w:spacing w:val="14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Економіка</w:t>
      </w:r>
      <w:r w:rsidRPr="00276963">
        <w:rPr>
          <w:spacing w:val="14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276963">
        <w:rPr>
          <w:spacing w:val="12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держава.</w:t>
      </w:r>
      <w:r w:rsidRPr="00276963">
        <w:rPr>
          <w:spacing w:val="23"/>
          <w:sz w:val="28"/>
          <w:szCs w:val="28"/>
        </w:rPr>
        <w:t xml:space="preserve"> </w:t>
      </w:r>
      <w:r w:rsidRPr="00276963">
        <w:rPr>
          <w:spacing w:val="15"/>
          <w:sz w:val="28"/>
          <w:szCs w:val="28"/>
        </w:rPr>
        <w:t xml:space="preserve"> </w:t>
      </w:r>
      <w:r w:rsidRPr="004856D3">
        <w:rPr>
          <w:sz w:val="28"/>
          <w:szCs w:val="28"/>
        </w:rPr>
        <w:t>2015.</w:t>
      </w:r>
      <w:r w:rsidRPr="00276963">
        <w:rPr>
          <w:spacing w:val="10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27696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5.</w:t>
      </w:r>
      <w:r w:rsidRPr="00276963">
        <w:rPr>
          <w:spacing w:val="-1"/>
          <w:sz w:val="28"/>
          <w:szCs w:val="28"/>
        </w:rPr>
        <w:t xml:space="preserve"> </w:t>
      </w:r>
      <w:r w:rsidRPr="0027696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="000A6EDA">
        <w:rPr>
          <w:spacing w:val="-2"/>
          <w:sz w:val="28"/>
          <w:szCs w:val="28"/>
        </w:rPr>
        <w:t> </w:t>
      </w:r>
      <w:r w:rsidRPr="004856D3">
        <w:rPr>
          <w:sz w:val="28"/>
          <w:szCs w:val="28"/>
        </w:rPr>
        <w:t>110-113.</w:t>
      </w:r>
    </w:p>
    <w:p w14:paraId="0AE4FEA3" w14:textId="19E82F16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Бойко В. В. Сучасні тенденції розвитку економічної діагностики стану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 / В. В. Бойко // Економіка та управління на транспорті. 2017. Випуск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4.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18-24.</w:t>
      </w:r>
    </w:p>
    <w:p w14:paraId="1CFFAB96" w14:textId="5792F278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before="1"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Брік С. В. Проблеми фінансової стійкості підприємства та шляхи їх</w:t>
      </w:r>
      <w:r w:rsidRPr="0027696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вирішення</w:t>
      </w:r>
      <w:r w:rsidRPr="00276963">
        <w:rPr>
          <w:spacing w:val="64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276963">
        <w:rPr>
          <w:spacing w:val="64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276963">
        <w:rPr>
          <w:spacing w:val="63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63"/>
          <w:sz w:val="28"/>
          <w:szCs w:val="28"/>
        </w:rPr>
        <w:t xml:space="preserve"> </w:t>
      </w:r>
      <w:r w:rsidRPr="004856D3">
        <w:rPr>
          <w:sz w:val="28"/>
          <w:szCs w:val="28"/>
        </w:rPr>
        <w:t>Брік,</w:t>
      </w:r>
      <w:r w:rsidRPr="00276963">
        <w:rPr>
          <w:spacing w:val="63"/>
          <w:sz w:val="28"/>
          <w:szCs w:val="28"/>
        </w:rPr>
        <w:t xml:space="preserve"> </w:t>
      </w:r>
      <w:r w:rsidRPr="004856D3">
        <w:rPr>
          <w:sz w:val="28"/>
          <w:szCs w:val="28"/>
        </w:rPr>
        <w:t>А.</w:t>
      </w:r>
      <w:r w:rsidRPr="00276963">
        <w:rPr>
          <w:spacing w:val="63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276963">
        <w:rPr>
          <w:spacing w:val="63"/>
          <w:sz w:val="28"/>
          <w:szCs w:val="28"/>
        </w:rPr>
        <w:t xml:space="preserve"> </w:t>
      </w:r>
      <w:r w:rsidRPr="004856D3">
        <w:rPr>
          <w:sz w:val="28"/>
          <w:szCs w:val="28"/>
        </w:rPr>
        <w:t>Нещерет</w:t>
      </w:r>
      <w:r w:rsidRPr="00276963">
        <w:rPr>
          <w:spacing w:val="6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276963">
        <w:rPr>
          <w:spacing w:val="64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Науково-практичний</w:t>
      </w:r>
      <w:r w:rsidRPr="00276963">
        <w:rPr>
          <w:spacing w:val="64"/>
          <w:sz w:val="28"/>
          <w:szCs w:val="28"/>
        </w:rPr>
        <w:t xml:space="preserve"> </w:t>
      </w:r>
      <w:r w:rsidRPr="004856D3">
        <w:rPr>
          <w:sz w:val="28"/>
          <w:szCs w:val="28"/>
        </w:rPr>
        <w:t>журнал</w:t>
      </w:r>
      <w:r w:rsidR="00276963">
        <w:rPr>
          <w:sz w:val="28"/>
          <w:szCs w:val="28"/>
        </w:rPr>
        <w:t xml:space="preserve"> </w:t>
      </w:r>
      <w:r w:rsidRPr="004856D3">
        <w:rPr>
          <w:sz w:val="28"/>
          <w:szCs w:val="28"/>
        </w:rPr>
        <w:t>«Економічні</w:t>
      </w:r>
      <w:r w:rsidRPr="0027696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 xml:space="preserve">студії». </w:t>
      </w:r>
      <w:r w:rsidRPr="0027696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2019.</w:t>
      </w:r>
      <w:r w:rsidRPr="0027696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27696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4</w:t>
      </w:r>
      <w:r w:rsidRPr="0027696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(26).</w:t>
      </w:r>
      <w:r w:rsidRPr="0027696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27696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17-21.</w:t>
      </w:r>
    </w:p>
    <w:p w14:paraId="176648F6" w14:textId="5708AC48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before="161"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Бшарат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Теоретичні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засади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концепції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конкурентної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стратегії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управління потенціалом конкурентоспроможності торговельних підприємств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Н.</w:t>
      </w:r>
      <w:r w:rsidR="000A6EDA">
        <w:rPr>
          <w:spacing w:val="-2"/>
          <w:sz w:val="28"/>
          <w:szCs w:val="28"/>
        </w:rPr>
        <w:t> </w:t>
      </w:r>
      <w:r w:rsidRPr="004856D3">
        <w:rPr>
          <w:sz w:val="28"/>
          <w:szCs w:val="28"/>
        </w:rPr>
        <w:t>Бшарат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Економiка та</w:t>
      </w:r>
      <w:r w:rsidRPr="004856D3">
        <w:rPr>
          <w:spacing w:val="-5"/>
          <w:sz w:val="28"/>
          <w:szCs w:val="28"/>
        </w:rPr>
        <w:t xml:space="preserve"> </w:t>
      </w:r>
      <w:r w:rsidRPr="004856D3">
        <w:rPr>
          <w:sz w:val="28"/>
          <w:szCs w:val="28"/>
        </w:rPr>
        <w:t>держава.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2019.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9.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78-82.</w:t>
      </w:r>
    </w:p>
    <w:p w14:paraId="754AF270" w14:textId="650E9B53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Вороніна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Л.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Аналіз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підходів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визначення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поняття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 підприємства / Л. В. Вороніна, Р. В. Спінжар // Економічний форум. 2019.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4.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109-115.</w:t>
      </w:r>
    </w:p>
    <w:p w14:paraId="5743B98F" w14:textId="16333275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Городня Т. А. Комплексна діагностика результативності підприємства /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Т. А.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Городня,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Петрівський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Глобальні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національні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проблеми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економіки.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2016. Випуск 11.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304-307.</w:t>
      </w:r>
    </w:p>
    <w:p w14:paraId="17A52629" w14:textId="1F53F15E" w:rsidR="005E29B3" w:rsidRPr="000A6EDA" w:rsidRDefault="008542DF" w:rsidP="000A6ED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2" w:firstLine="707"/>
        <w:rPr>
          <w:sz w:val="28"/>
          <w:szCs w:val="28"/>
        </w:rPr>
        <w:sectPr w:rsidR="005E29B3" w:rsidRPr="000A6EDA" w:rsidSect="009F034E">
          <w:pgSz w:w="11910" w:h="16840" w:code="9"/>
          <w:pgMar w:top="1134" w:right="567" w:bottom="1134" w:left="1418" w:header="717" w:footer="0" w:gutter="0"/>
          <w:cols w:space="720"/>
          <w:docGrid w:linePitch="299"/>
        </w:sectPr>
      </w:pPr>
      <w:r w:rsidRPr="000A6EDA">
        <w:rPr>
          <w:sz w:val="28"/>
          <w:szCs w:val="28"/>
        </w:rPr>
        <w:t>Гришина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Н.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В.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Економічна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діагностика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конкурентоспроможності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суб’єктів малого підприємництва регіону та шляхи її підвищення [Електронний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ресурс]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/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Н. В. Гришина,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Д.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С.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Войт,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І.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О.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Коваленко,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К.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В.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Асламова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//</w:t>
      </w:r>
      <w:r w:rsidRPr="000A6EDA">
        <w:rPr>
          <w:spacing w:val="1"/>
          <w:sz w:val="28"/>
          <w:szCs w:val="28"/>
        </w:rPr>
        <w:t xml:space="preserve"> </w:t>
      </w:r>
      <w:r w:rsidRPr="000A6EDA">
        <w:rPr>
          <w:sz w:val="28"/>
          <w:szCs w:val="28"/>
        </w:rPr>
        <w:t>Ефективна</w:t>
      </w:r>
      <w:r w:rsidRPr="000A6EDA">
        <w:rPr>
          <w:spacing w:val="59"/>
          <w:sz w:val="28"/>
          <w:szCs w:val="28"/>
        </w:rPr>
        <w:t xml:space="preserve"> </w:t>
      </w:r>
      <w:r w:rsidRPr="000A6EDA">
        <w:rPr>
          <w:sz w:val="28"/>
          <w:szCs w:val="28"/>
        </w:rPr>
        <w:t>економіка.</w:t>
      </w:r>
      <w:r w:rsidRPr="000A6EDA">
        <w:rPr>
          <w:spacing w:val="60"/>
          <w:sz w:val="28"/>
          <w:szCs w:val="28"/>
        </w:rPr>
        <w:t xml:space="preserve"> </w:t>
      </w:r>
      <w:r w:rsidRPr="000A6EDA">
        <w:rPr>
          <w:sz w:val="28"/>
          <w:szCs w:val="28"/>
        </w:rPr>
        <w:t>2020.</w:t>
      </w:r>
      <w:r w:rsidRPr="000A6EDA">
        <w:rPr>
          <w:spacing w:val="57"/>
          <w:sz w:val="28"/>
          <w:szCs w:val="28"/>
        </w:rPr>
        <w:t xml:space="preserve"> </w:t>
      </w:r>
      <w:r w:rsidRPr="000A6EDA">
        <w:rPr>
          <w:sz w:val="28"/>
          <w:szCs w:val="28"/>
        </w:rPr>
        <w:t>№</w:t>
      </w:r>
      <w:r w:rsidRPr="000A6EDA">
        <w:rPr>
          <w:spacing w:val="59"/>
          <w:sz w:val="28"/>
          <w:szCs w:val="28"/>
        </w:rPr>
        <w:t xml:space="preserve"> </w:t>
      </w:r>
      <w:r w:rsidRPr="000A6EDA">
        <w:rPr>
          <w:sz w:val="28"/>
          <w:szCs w:val="28"/>
        </w:rPr>
        <w:t>4.</w:t>
      </w:r>
      <w:r w:rsidRPr="000A6EDA">
        <w:rPr>
          <w:spacing w:val="59"/>
          <w:sz w:val="28"/>
          <w:szCs w:val="28"/>
        </w:rPr>
        <w:t xml:space="preserve"> </w:t>
      </w:r>
      <w:r w:rsidRPr="000A6EDA">
        <w:rPr>
          <w:sz w:val="28"/>
          <w:szCs w:val="28"/>
        </w:rPr>
        <w:t>Режим</w:t>
      </w:r>
      <w:r w:rsidRPr="000A6EDA">
        <w:rPr>
          <w:spacing w:val="59"/>
          <w:sz w:val="28"/>
          <w:szCs w:val="28"/>
        </w:rPr>
        <w:t xml:space="preserve"> </w:t>
      </w:r>
      <w:r w:rsidRPr="000A6EDA">
        <w:rPr>
          <w:sz w:val="28"/>
          <w:szCs w:val="28"/>
        </w:rPr>
        <w:t>доступу:</w:t>
      </w:r>
      <w:r w:rsidR="000A6EDA" w:rsidRPr="000A6EDA">
        <w:rPr>
          <w:sz w:val="28"/>
          <w:szCs w:val="28"/>
        </w:rPr>
        <w:t xml:space="preserve"> </w:t>
      </w:r>
    </w:p>
    <w:p w14:paraId="35B5BC1A" w14:textId="518D6723" w:rsidR="005E29B3" w:rsidRPr="004856D3" w:rsidRDefault="008208FC" w:rsidP="000A6EDA">
      <w:pPr>
        <w:pStyle w:val="a3"/>
        <w:tabs>
          <w:tab w:val="left" w:pos="1134"/>
        </w:tabs>
        <w:spacing w:before="79" w:line="362" w:lineRule="auto"/>
        <w:ind w:right="2"/>
        <w:jc w:val="both"/>
      </w:pPr>
      <w:hyperlink r:id="rId18">
        <w:r w:rsidR="008542DF" w:rsidRPr="004856D3">
          <w:t>http://www.economy.nayka.com.ua/pdf/4_2020/87.pdf</w:t>
        </w:r>
      </w:hyperlink>
      <w:r w:rsidR="008542DF" w:rsidRPr="004856D3">
        <w:t>. Станом на 12.</w:t>
      </w:r>
      <w:r w:rsidR="00276963">
        <w:t>03</w:t>
      </w:r>
      <w:r w:rsidR="008542DF" w:rsidRPr="004856D3">
        <w:t>.202</w:t>
      </w:r>
      <w:r w:rsidR="00276963">
        <w:t>4</w:t>
      </w:r>
      <w:r w:rsidR="008542DF" w:rsidRPr="004856D3">
        <w:t>. Назва</w:t>
      </w:r>
      <w:r w:rsidR="008542DF" w:rsidRPr="004856D3">
        <w:rPr>
          <w:spacing w:val="-1"/>
        </w:rPr>
        <w:t xml:space="preserve"> </w:t>
      </w:r>
      <w:r w:rsidR="008542DF" w:rsidRPr="004856D3">
        <w:t>з</w:t>
      </w:r>
      <w:r w:rsidR="008542DF" w:rsidRPr="004856D3">
        <w:rPr>
          <w:spacing w:val="-1"/>
        </w:rPr>
        <w:t xml:space="preserve"> </w:t>
      </w:r>
      <w:r w:rsidR="008542DF" w:rsidRPr="004856D3">
        <w:t>екрана.</w:t>
      </w:r>
    </w:p>
    <w:p w14:paraId="04ED44C3" w14:textId="1E33BA0F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Діденко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Є.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Модель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антикризового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управління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підприємством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Є.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О. Діденко // Вісник Київського національного університету технологій 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дизайну.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2015.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№ 3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(87).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C.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53-58.</w:t>
      </w:r>
    </w:p>
    <w:p w14:paraId="1D738E43" w14:textId="3680EC1A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Діагностика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фінансово-господарської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діяльності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промислового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монографія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Кривов’язюк,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Я.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Кость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;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науковою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редакцією Н. Ю. Брюховецької. Донецьк : Інститут економіки промисловості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Національної академії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наук</w:t>
      </w:r>
      <w:r w:rsidRPr="004856D3">
        <w:rPr>
          <w:spacing w:val="2"/>
          <w:sz w:val="28"/>
          <w:szCs w:val="28"/>
        </w:rPr>
        <w:t xml:space="preserve"> </w:t>
      </w:r>
      <w:r w:rsidRPr="004856D3">
        <w:rPr>
          <w:sz w:val="28"/>
          <w:szCs w:val="28"/>
        </w:rPr>
        <w:t>України,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2015.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200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</w:p>
    <w:p w14:paraId="129A2452" w14:textId="17784BB7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Забаштанський М. М. Роль економічної діагностики у забезпеченні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ефективності      концесійної      діяльності      //      М.      М.      Забаштанський,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В. Забаштанська,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Роговий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Проблеми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перспективи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управління.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2015. №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3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(3).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259-264.</w:t>
      </w:r>
    </w:p>
    <w:p w14:paraId="3E7007E6" w14:textId="7FB8F3A0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Загороднюк О. В. Розробка моделі реалізації стратегії підприємства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="000A6EDA">
        <w:rPr>
          <w:spacing w:val="1"/>
          <w:sz w:val="28"/>
          <w:szCs w:val="28"/>
        </w:rPr>
        <w:t> 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Загороднюк,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Півторак,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Л.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Клименко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Науково-практичний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журнал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«Економічні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студії».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2019.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№ 4 (26).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50-55.</w:t>
      </w:r>
    </w:p>
    <w:p w14:paraId="6AEBDF8A" w14:textId="38BA8B59" w:rsidR="005E29B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Клебанова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Оцінка,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аналіз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попередження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кризового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стану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 xml:space="preserve">підприємств    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житлово-комунального      господарства      :      монографія     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="00276963">
        <w:rPr>
          <w:sz w:val="28"/>
          <w:szCs w:val="28"/>
        </w:rPr>
        <w:t> </w:t>
      </w:r>
      <w:r w:rsidRPr="004856D3">
        <w:rPr>
          <w:sz w:val="28"/>
          <w:szCs w:val="28"/>
        </w:rPr>
        <w:t>С. Клебанова,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Димченко,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Рудаченко.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Харків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Харківський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національний університет міського господарства імені О. М. Бекетова, 2016.193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</w:p>
    <w:p w14:paraId="1EBB9A2B" w14:textId="5D836EEE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Ковальчук Т. М. Діагностичний аналіз фінансового стану : теорія 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методологія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Ковальчук,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А.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Вергун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Вісник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Хмельницького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національного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університету.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Серія «Економічні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науки».</w:t>
      </w:r>
      <w:r w:rsidR="0027696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2015. № 5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(1). 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129-134.</w:t>
      </w:r>
    </w:p>
    <w:p w14:paraId="1E161587" w14:textId="007CE57C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before="1"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Комарков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Методичне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забезпечення</w:t>
      </w:r>
      <w:r w:rsidRPr="004856D3">
        <w:rPr>
          <w:spacing w:val="71"/>
          <w:sz w:val="28"/>
          <w:szCs w:val="28"/>
        </w:rPr>
        <w:t xml:space="preserve"> </w:t>
      </w:r>
      <w:r w:rsidRPr="004856D3">
        <w:rPr>
          <w:sz w:val="28"/>
          <w:szCs w:val="28"/>
        </w:rPr>
        <w:t>аналізу</w:t>
      </w:r>
      <w:r w:rsidRPr="004856D3">
        <w:rPr>
          <w:spacing w:val="7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 розвитку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Д. В.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Комарков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Економіка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регіон.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2017. №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6 (67).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130-133.</w:t>
      </w:r>
    </w:p>
    <w:p w14:paraId="1EFFA2D5" w14:textId="1421F23C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before="1"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Кривов’язюк І. В. Економічна діагностика : навчальний посібник, 2-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ге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видання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Кривов’язюк.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Київ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Центр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учбової літератури,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2017.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456 с.</w:t>
      </w:r>
    </w:p>
    <w:p w14:paraId="131F60C4" w14:textId="15678B6D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Меліхова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підприємства: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формування,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контроль, ефективність: монографія / Т. О. Меліхова. Херсон : Видавничий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дім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«Гельветика»,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2018. 632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</w:p>
    <w:p w14:paraId="35CFF0CE" w14:textId="392D8EF4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Меліхова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Оцінювання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ймовірності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банкрутства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з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метою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 xml:space="preserve">підвищення </w:t>
      </w:r>
      <w:r w:rsidRPr="004856D3">
        <w:rPr>
          <w:sz w:val="28"/>
          <w:szCs w:val="28"/>
        </w:rPr>
        <w:lastRenderedPageBreak/>
        <w:t>фінансового стану підприємства / Т. О. Меліхова //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Агросвіт. –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2019.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10.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11-18.</w:t>
      </w:r>
    </w:p>
    <w:p w14:paraId="4D363639" w14:textId="5B2AFFCC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Мулик Т. О. Організація діагностики діяльності підприємства та його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 xml:space="preserve">бізнес-процесів:    теоретико-методичні    підходи   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[Електронний    ресурс]    /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Т.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О. Мулик // Електронне наукове фахове видання з економічних наук «Modern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Economics».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2019.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№ 17.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158-164.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Режим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доступу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"/>
          <w:sz w:val="28"/>
          <w:szCs w:val="28"/>
        </w:rPr>
        <w:t xml:space="preserve"> </w:t>
      </w:r>
      <w:hyperlink r:id="rId19">
        <w:r w:rsidRPr="004856D3">
          <w:rPr>
            <w:sz w:val="28"/>
            <w:szCs w:val="28"/>
          </w:rPr>
          <w:t>https://modecon.mnau.edu.ua</w:t>
        </w:r>
      </w:hyperlink>
      <w:r w:rsidRPr="004856D3">
        <w:rPr>
          <w:sz w:val="28"/>
          <w:szCs w:val="28"/>
        </w:rPr>
        <w:t>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Станом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18.</w:t>
      </w:r>
      <w:r w:rsidR="000A6EDA">
        <w:rPr>
          <w:sz w:val="28"/>
          <w:szCs w:val="28"/>
        </w:rPr>
        <w:t>03</w:t>
      </w:r>
      <w:r w:rsidRPr="004856D3">
        <w:rPr>
          <w:sz w:val="28"/>
          <w:szCs w:val="28"/>
        </w:rPr>
        <w:t>.202</w:t>
      </w:r>
      <w:r w:rsidR="000A6EDA">
        <w:rPr>
          <w:sz w:val="28"/>
          <w:szCs w:val="28"/>
        </w:rPr>
        <w:t>4</w:t>
      </w:r>
      <w:r w:rsidRPr="004856D3">
        <w:rPr>
          <w:sz w:val="28"/>
          <w:szCs w:val="28"/>
        </w:rPr>
        <w:t>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Назва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з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екрана.</w:t>
      </w:r>
    </w:p>
    <w:p w14:paraId="33CB13EE" w14:textId="5EFE5921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Отенко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Організація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фінансово-економічної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бізнес-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процесів інноваційного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розвитку підприємства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І. П.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Отенко, Д. В. Комарков,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Р.</w:t>
      </w:r>
      <w:r w:rsidR="000A6EDA">
        <w:rPr>
          <w:spacing w:val="-2"/>
          <w:sz w:val="28"/>
          <w:szCs w:val="28"/>
        </w:rPr>
        <w:t> </w:t>
      </w:r>
      <w:r w:rsidRPr="004856D3">
        <w:rPr>
          <w:sz w:val="28"/>
          <w:szCs w:val="28"/>
        </w:rPr>
        <w:t>П.</w:t>
      </w:r>
      <w:r w:rsidR="000A6EDA">
        <w:rPr>
          <w:spacing w:val="69"/>
          <w:sz w:val="28"/>
          <w:szCs w:val="28"/>
        </w:rPr>
        <w:t> </w:t>
      </w:r>
      <w:r w:rsidRPr="004856D3">
        <w:rPr>
          <w:sz w:val="28"/>
          <w:szCs w:val="28"/>
        </w:rPr>
        <w:t>Шкребень</w:t>
      </w:r>
      <w:r w:rsidRPr="004856D3">
        <w:rPr>
          <w:spacing w:val="68"/>
          <w:sz w:val="28"/>
          <w:szCs w:val="28"/>
        </w:rPr>
        <w:t xml:space="preserve"> </w:t>
      </w:r>
      <w:r w:rsidRPr="004856D3">
        <w:rPr>
          <w:sz w:val="28"/>
          <w:szCs w:val="28"/>
        </w:rPr>
        <w:t>//  Бізнес-Інформ.</w:t>
      </w:r>
      <w:r w:rsidRPr="004856D3">
        <w:rPr>
          <w:spacing w:val="67"/>
          <w:sz w:val="28"/>
          <w:szCs w:val="28"/>
        </w:rPr>
        <w:t xml:space="preserve"> </w:t>
      </w:r>
      <w:r w:rsidRPr="004856D3">
        <w:rPr>
          <w:sz w:val="28"/>
          <w:szCs w:val="28"/>
        </w:rPr>
        <w:t>2017.</w:t>
      </w:r>
      <w:r w:rsidRPr="004856D3">
        <w:rPr>
          <w:spacing w:val="69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10.</w:t>
      </w:r>
      <w:r w:rsidRPr="004856D3">
        <w:rPr>
          <w:spacing w:val="67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69"/>
          <w:sz w:val="28"/>
          <w:szCs w:val="28"/>
        </w:rPr>
        <w:t xml:space="preserve"> </w:t>
      </w:r>
      <w:r w:rsidRPr="004856D3">
        <w:rPr>
          <w:sz w:val="28"/>
          <w:szCs w:val="28"/>
        </w:rPr>
        <w:t>144-149.</w:t>
      </w:r>
    </w:p>
    <w:p w14:paraId="45FC6A0B" w14:textId="54DFD54A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4856D3">
        <w:rPr>
          <w:sz w:val="28"/>
          <w:szCs w:val="28"/>
        </w:rPr>
        <w:t>Посилкіна О. В. Економічна діагностика : навчальний посібник для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студентів економічних спеціальностей / О. В. Посилкіна, К. С. Світлична. Харків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: видавництво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Національної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фармацевтичної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академії,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2014.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236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</w:p>
    <w:p w14:paraId="7F7CFF3F" w14:textId="46DA2575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Пріб К. А. Діагностика в системі управління : навчальний посібник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К.</w:t>
      </w:r>
      <w:r w:rsidR="000A6EDA">
        <w:rPr>
          <w:spacing w:val="29"/>
          <w:sz w:val="28"/>
          <w:szCs w:val="28"/>
        </w:rPr>
        <w:t> </w:t>
      </w:r>
      <w:r w:rsidRPr="004856D3">
        <w:rPr>
          <w:sz w:val="28"/>
          <w:szCs w:val="28"/>
        </w:rPr>
        <w:t>А.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Пріб,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Н.</w:t>
      </w:r>
      <w:r w:rsidRPr="004856D3">
        <w:rPr>
          <w:spacing w:val="-1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Патика. Київ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Центр</w:t>
      </w:r>
      <w:r w:rsidRPr="004856D3">
        <w:rPr>
          <w:spacing w:val="-4"/>
          <w:sz w:val="28"/>
          <w:szCs w:val="28"/>
        </w:rPr>
        <w:t xml:space="preserve"> </w:t>
      </w:r>
      <w:r w:rsidRPr="004856D3">
        <w:rPr>
          <w:sz w:val="28"/>
          <w:szCs w:val="28"/>
        </w:rPr>
        <w:t>учбової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літератури,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2016.</w:t>
      </w:r>
      <w:r w:rsidRPr="004856D3">
        <w:rPr>
          <w:spacing w:val="3"/>
          <w:sz w:val="28"/>
          <w:szCs w:val="28"/>
        </w:rPr>
        <w:t xml:space="preserve"> </w:t>
      </w:r>
      <w:r w:rsidRPr="004856D3">
        <w:rPr>
          <w:sz w:val="28"/>
          <w:szCs w:val="28"/>
        </w:rPr>
        <w:t>32 с.</w:t>
      </w:r>
    </w:p>
    <w:p w14:paraId="3BC782C3" w14:textId="621E8279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Сисоєв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Концептуальна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модель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механізму</w:t>
      </w:r>
      <w:r w:rsidRPr="004856D3">
        <w:rPr>
          <w:spacing w:val="7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діагностики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діяльності підприємства /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В. В. Сисоєв // Бізнес Інформ. 2018. № 4. С. 411-</w:t>
      </w:r>
      <w:r w:rsidRPr="004856D3">
        <w:rPr>
          <w:spacing w:val="-67"/>
          <w:sz w:val="28"/>
          <w:szCs w:val="28"/>
        </w:rPr>
        <w:t xml:space="preserve"> </w:t>
      </w:r>
      <w:r w:rsidRPr="004856D3">
        <w:rPr>
          <w:sz w:val="28"/>
          <w:szCs w:val="28"/>
        </w:rPr>
        <w:t>418.</w:t>
      </w:r>
    </w:p>
    <w:p w14:paraId="37A62347" w14:textId="2DD70431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before="1" w:line="360" w:lineRule="auto"/>
        <w:ind w:left="0" w:right="2" w:firstLine="707"/>
        <w:rPr>
          <w:sz w:val="28"/>
          <w:szCs w:val="28"/>
        </w:rPr>
      </w:pPr>
      <w:r w:rsidRPr="004856D3">
        <w:rPr>
          <w:sz w:val="28"/>
          <w:szCs w:val="28"/>
        </w:rPr>
        <w:t>Сосновська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безпека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підприємства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сутність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та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ознаки</w:t>
      </w:r>
      <w:r w:rsidRPr="004856D3">
        <w:rPr>
          <w:spacing w:val="59"/>
          <w:sz w:val="28"/>
          <w:szCs w:val="28"/>
        </w:rPr>
        <w:t xml:space="preserve"> </w:t>
      </w:r>
      <w:r w:rsidRPr="004856D3">
        <w:rPr>
          <w:sz w:val="28"/>
          <w:szCs w:val="28"/>
        </w:rPr>
        <w:t>забезпечення</w:t>
      </w:r>
      <w:r w:rsidRPr="004856D3">
        <w:rPr>
          <w:spacing w:val="59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59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58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57"/>
          <w:sz w:val="28"/>
          <w:szCs w:val="28"/>
        </w:rPr>
        <w:t xml:space="preserve"> </w:t>
      </w:r>
      <w:r w:rsidRPr="004856D3">
        <w:rPr>
          <w:sz w:val="28"/>
          <w:szCs w:val="28"/>
        </w:rPr>
        <w:t>Сосновська,</w:t>
      </w:r>
      <w:r w:rsidRPr="004856D3">
        <w:rPr>
          <w:spacing w:val="58"/>
          <w:sz w:val="28"/>
          <w:szCs w:val="28"/>
        </w:rPr>
        <w:t xml:space="preserve"> </w:t>
      </w:r>
      <w:r w:rsidRPr="004856D3">
        <w:rPr>
          <w:sz w:val="28"/>
          <w:szCs w:val="28"/>
        </w:rPr>
        <w:t>М.</w:t>
      </w:r>
      <w:r w:rsidRPr="004856D3">
        <w:rPr>
          <w:spacing w:val="57"/>
          <w:sz w:val="28"/>
          <w:szCs w:val="28"/>
        </w:rPr>
        <w:t xml:space="preserve"> </w:t>
      </w:r>
      <w:r w:rsidRPr="004856D3">
        <w:rPr>
          <w:sz w:val="28"/>
          <w:szCs w:val="28"/>
        </w:rPr>
        <w:t>О.</w:t>
      </w:r>
      <w:r w:rsidRPr="004856D3">
        <w:rPr>
          <w:spacing w:val="58"/>
          <w:sz w:val="28"/>
          <w:szCs w:val="28"/>
        </w:rPr>
        <w:t xml:space="preserve"> </w:t>
      </w:r>
      <w:r w:rsidRPr="004856D3">
        <w:rPr>
          <w:sz w:val="28"/>
          <w:szCs w:val="28"/>
        </w:rPr>
        <w:t>Житар</w:t>
      </w:r>
      <w:r w:rsidRPr="004856D3">
        <w:rPr>
          <w:spacing w:val="56"/>
          <w:sz w:val="28"/>
          <w:szCs w:val="28"/>
        </w:rPr>
        <w:t xml:space="preserve"> </w:t>
      </w:r>
      <w:r w:rsidRPr="004856D3">
        <w:rPr>
          <w:sz w:val="28"/>
          <w:szCs w:val="28"/>
        </w:rPr>
        <w:t>//</w:t>
      </w:r>
      <w:r w:rsidRPr="004856D3">
        <w:rPr>
          <w:spacing w:val="58"/>
          <w:sz w:val="28"/>
          <w:szCs w:val="28"/>
        </w:rPr>
        <w:t xml:space="preserve"> </w:t>
      </w:r>
      <w:r w:rsidRPr="004856D3">
        <w:rPr>
          <w:sz w:val="28"/>
          <w:szCs w:val="28"/>
        </w:rPr>
        <w:t>Облік</w:t>
      </w:r>
      <w:r w:rsidRPr="004856D3">
        <w:rPr>
          <w:spacing w:val="58"/>
          <w:sz w:val="28"/>
          <w:szCs w:val="28"/>
        </w:rPr>
        <w:t xml:space="preserve"> </w:t>
      </w:r>
      <w:r w:rsidRPr="004856D3">
        <w:rPr>
          <w:sz w:val="28"/>
          <w:szCs w:val="28"/>
        </w:rPr>
        <w:t>і</w:t>
      </w:r>
      <w:r w:rsidRPr="004856D3">
        <w:rPr>
          <w:spacing w:val="60"/>
          <w:sz w:val="28"/>
          <w:szCs w:val="28"/>
        </w:rPr>
        <w:t xml:space="preserve"> </w:t>
      </w:r>
      <w:r w:rsidRPr="004856D3">
        <w:rPr>
          <w:sz w:val="28"/>
          <w:szCs w:val="28"/>
        </w:rPr>
        <w:t>фінанси.</w:t>
      </w:r>
      <w:r w:rsidRPr="004856D3">
        <w:rPr>
          <w:spacing w:val="61"/>
          <w:sz w:val="28"/>
          <w:szCs w:val="28"/>
        </w:rPr>
        <w:t xml:space="preserve"> </w:t>
      </w:r>
      <w:r w:rsidRPr="004856D3">
        <w:rPr>
          <w:sz w:val="28"/>
          <w:szCs w:val="28"/>
        </w:rPr>
        <w:t>2018.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№</w:t>
      </w:r>
      <w:r w:rsidRPr="004856D3">
        <w:rPr>
          <w:spacing w:val="-3"/>
          <w:sz w:val="28"/>
          <w:szCs w:val="28"/>
        </w:rPr>
        <w:t xml:space="preserve"> </w:t>
      </w:r>
      <w:r w:rsidRPr="004856D3">
        <w:rPr>
          <w:sz w:val="28"/>
          <w:szCs w:val="28"/>
        </w:rPr>
        <w:t>3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(81).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124-132.</w:t>
      </w:r>
    </w:p>
    <w:p w14:paraId="5A480707" w14:textId="38A84016" w:rsidR="005E29B3" w:rsidRPr="004856D3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before="79" w:line="360" w:lineRule="auto"/>
        <w:ind w:left="0" w:right="2" w:firstLine="709"/>
        <w:rPr>
          <w:sz w:val="28"/>
          <w:szCs w:val="28"/>
        </w:rPr>
      </w:pPr>
      <w:r w:rsidRPr="004856D3">
        <w:rPr>
          <w:sz w:val="28"/>
          <w:szCs w:val="28"/>
        </w:rPr>
        <w:t>Яцкевич</w:t>
      </w:r>
      <w:r w:rsidRPr="004856D3">
        <w:rPr>
          <w:spacing w:val="46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Pr="004856D3">
        <w:rPr>
          <w:spacing w:val="111"/>
          <w:sz w:val="28"/>
          <w:szCs w:val="28"/>
        </w:rPr>
        <w:t xml:space="preserve"> </w:t>
      </w:r>
      <w:r w:rsidRPr="004856D3">
        <w:rPr>
          <w:sz w:val="28"/>
          <w:szCs w:val="28"/>
        </w:rPr>
        <w:t>В.</w:t>
      </w:r>
      <w:r w:rsidRPr="004856D3">
        <w:rPr>
          <w:spacing w:val="114"/>
          <w:sz w:val="28"/>
          <w:szCs w:val="28"/>
        </w:rPr>
        <w:t xml:space="preserve"> </w:t>
      </w:r>
      <w:r w:rsidRPr="004856D3">
        <w:rPr>
          <w:sz w:val="28"/>
          <w:szCs w:val="28"/>
        </w:rPr>
        <w:t>Економічна</w:t>
      </w:r>
      <w:r w:rsidRPr="004856D3">
        <w:rPr>
          <w:spacing w:val="112"/>
          <w:sz w:val="28"/>
          <w:szCs w:val="28"/>
        </w:rPr>
        <w:t xml:space="preserve"> </w:t>
      </w:r>
      <w:r w:rsidRPr="004856D3">
        <w:rPr>
          <w:sz w:val="28"/>
          <w:szCs w:val="28"/>
        </w:rPr>
        <w:t>діагностика</w:t>
      </w:r>
      <w:r w:rsidRPr="004856D3">
        <w:rPr>
          <w:spacing w:val="116"/>
          <w:sz w:val="28"/>
          <w:szCs w:val="28"/>
        </w:rPr>
        <w:t xml:space="preserve"> </w:t>
      </w:r>
      <w:r w:rsidRPr="004856D3">
        <w:rPr>
          <w:sz w:val="28"/>
          <w:szCs w:val="28"/>
        </w:rPr>
        <w:t>:</w:t>
      </w:r>
      <w:r w:rsidRPr="004856D3">
        <w:rPr>
          <w:spacing w:val="118"/>
          <w:sz w:val="28"/>
          <w:szCs w:val="28"/>
        </w:rPr>
        <w:t xml:space="preserve"> </w:t>
      </w:r>
      <w:r w:rsidRPr="004856D3">
        <w:rPr>
          <w:sz w:val="28"/>
          <w:szCs w:val="28"/>
        </w:rPr>
        <w:t>навчальний</w:t>
      </w:r>
      <w:r w:rsidRPr="004856D3">
        <w:rPr>
          <w:spacing w:val="115"/>
          <w:sz w:val="28"/>
          <w:szCs w:val="28"/>
        </w:rPr>
        <w:t xml:space="preserve"> </w:t>
      </w:r>
      <w:r w:rsidRPr="004856D3">
        <w:rPr>
          <w:sz w:val="28"/>
          <w:szCs w:val="28"/>
        </w:rPr>
        <w:t>посібник</w:t>
      </w:r>
      <w:r w:rsidRPr="004856D3">
        <w:rPr>
          <w:spacing w:val="110"/>
          <w:sz w:val="28"/>
          <w:szCs w:val="28"/>
        </w:rPr>
        <w:t xml:space="preserve"> </w:t>
      </w:r>
      <w:r w:rsidRPr="004856D3">
        <w:rPr>
          <w:sz w:val="28"/>
          <w:szCs w:val="28"/>
        </w:rPr>
        <w:t>/</w:t>
      </w:r>
      <w:r w:rsidRPr="004856D3">
        <w:rPr>
          <w:spacing w:val="-68"/>
          <w:sz w:val="28"/>
          <w:szCs w:val="28"/>
        </w:rPr>
        <w:t xml:space="preserve"> </w:t>
      </w:r>
      <w:r w:rsidRPr="004856D3">
        <w:rPr>
          <w:sz w:val="28"/>
          <w:szCs w:val="28"/>
        </w:rPr>
        <w:t>І.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В.</w:t>
      </w:r>
      <w:r w:rsidR="000A6EDA">
        <w:rPr>
          <w:sz w:val="28"/>
          <w:szCs w:val="28"/>
        </w:rPr>
        <w:t> </w:t>
      </w:r>
      <w:r w:rsidRPr="004856D3">
        <w:rPr>
          <w:sz w:val="28"/>
          <w:szCs w:val="28"/>
        </w:rPr>
        <w:t>Яцкевич. – Одеса : Фізична особа-підприємець Бондаренко М. О., 2015. 292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с.</w:t>
      </w:r>
    </w:p>
    <w:p w14:paraId="475AF5E7" w14:textId="37A04D27" w:rsidR="00992898" w:rsidRDefault="008542DF" w:rsidP="000A6EDA">
      <w:pPr>
        <w:pStyle w:val="a5"/>
        <w:numPr>
          <w:ilvl w:val="0"/>
          <w:numId w:val="2"/>
        </w:numPr>
        <w:tabs>
          <w:tab w:val="left" w:pos="1134"/>
          <w:tab w:val="left" w:pos="1676"/>
        </w:tabs>
        <w:spacing w:before="83" w:line="360" w:lineRule="auto"/>
        <w:ind w:left="0" w:right="2" w:firstLine="709"/>
        <w:rPr>
          <w:sz w:val="28"/>
          <w:szCs w:val="28"/>
        </w:rPr>
      </w:pPr>
      <w:r w:rsidRPr="004856D3">
        <w:rPr>
          <w:sz w:val="28"/>
          <w:szCs w:val="28"/>
        </w:rPr>
        <w:t>Hellwig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Z.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Zastosowanie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metody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taksonomicznej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do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typologicznego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podziału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krajów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ze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względu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na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poziom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ich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rozwoju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oraz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zasoby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i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strukturę</w:t>
      </w:r>
      <w:r w:rsidRPr="004856D3">
        <w:rPr>
          <w:spacing w:val="1"/>
          <w:sz w:val="28"/>
          <w:szCs w:val="28"/>
        </w:rPr>
        <w:t xml:space="preserve"> </w:t>
      </w:r>
      <w:r w:rsidRPr="004856D3">
        <w:rPr>
          <w:sz w:val="28"/>
          <w:szCs w:val="28"/>
        </w:rPr>
        <w:t>wykwalifikowanych   kadr</w:t>
      </w:r>
      <w:r w:rsidRPr="004856D3">
        <w:rPr>
          <w:spacing w:val="70"/>
          <w:sz w:val="28"/>
          <w:szCs w:val="28"/>
        </w:rPr>
        <w:t xml:space="preserve"> </w:t>
      </w:r>
      <w:r w:rsidRPr="004856D3">
        <w:rPr>
          <w:sz w:val="28"/>
          <w:szCs w:val="28"/>
        </w:rPr>
        <w:t>/   Z. Hellwig // Przegląd Statystyczny. 1968. № 4. S.</w:t>
      </w:r>
      <w:r w:rsidRPr="004856D3">
        <w:rPr>
          <w:spacing w:val="-2"/>
          <w:sz w:val="28"/>
          <w:szCs w:val="28"/>
        </w:rPr>
        <w:t xml:space="preserve"> </w:t>
      </w:r>
      <w:r w:rsidRPr="004856D3">
        <w:rPr>
          <w:sz w:val="28"/>
          <w:szCs w:val="28"/>
        </w:rPr>
        <w:t>307-326.</w:t>
      </w:r>
    </w:p>
    <w:p w14:paraId="1BBCA1A5" w14:textId="77777777" w:rsidR="00992898" w:rsidRDefault="009928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32233E" w14:textId="77777777" w:rsidR="00371D3C" w:rsidRDefault="00371D3C" w:rsidP="00371D3C">
      <w:pPr>
        <w:spacing w:line="360" w:lineRule="auto"/>
        <w:ind w:left="833" w:right="863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</w:p>
    <w:p w14:paraId="257ED0F3" w14:textId="77777777" w:rsidR="00371D3C" w:rsidRPr="00371D3C" w:rsidRDefault="00371D3C" w:rsidP="00371D3C">
      <w:pPr>
        <w:pStyle w:val="a3"/>
        <w:spacing w:line="360" w:lineRule="auto"/>
        <w:contextualSpacing/>
        <w:rPr>
          <w:b/>
        </w:rPr>
      </w:pPr>
    </w:p>
    <w:p w14:paraId="0D22C270" w14:textId="3F5925E8" w:rsidR="00371D3C" w:rsidRDefault="00371D3C" w:rsidP="00371D3C">
      <w:pPr>
        <w:spacing w:line="360" w:lineRule="auto"/>
        <w:ind w:left="832" w:right="864"/>
        <w:contextualSpacing/>
        <w:jc w:val="center"/>
        <w:rPr>
          <w:b/>
          <w:sz w:val="28"/>
        </w:rPr>
      </w:pPr>
      <w:r>
        <w:rPr>
          <w:b/>
          <w:sz w:val="28"/>
        </w:rPr>
        <w:t>ФІНАНСОВА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ЗВІТНІСТЬ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«ХЛАДОМИР»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Pr="00371D3C">
        <w:rPr>
          <w:b/>
          <w:sz w:val="28"/>
          <w:lang w:val="ru-RU"/>
        </w:rPr>
        <w:t>21</w:t>
      </w:r>
      <w:r>
        <w:rPr>
          <w:b/>
          <w:sz w:val="28"/>
        </w:rPr>
        <w:t xml:space="preserve"> р.</w:t>
      </w:r>
    </w:p>
    <w:p w14:paraId="0989F318" w14:textId="77777777" w:rsidR="00371D3C" w:rsidRPr="00371D3C" w:rsidRDefault="00371D3C" w:rsidP="00371D3C">
      <w:pPr>
        <w:pStyle w:val="a3"/>
        <w:spacing w:line="360" w:lineRule="auto"/>
        <w:contextualSpacing/>
        <w:rPr>
          <w:b/>
        </w:rPr>
      </w:pPr>
    </w:p>
    <w:p w14:paraId="0C3FA03C" w14:textId="77777777" w:rsidR="00371D3C" w:rsidRDefault="00371D3C" w:rsidP="00371D3C">
      <w:pPr>
        <w:pStyle w:val="a3"/>
        <w:spacing w:line="360" w:lineRule="auto"/>
        <w:ind w:left="1106"/>
        <w:contextualSpacing/>
      </w:pPr>
      <w:r>
        <w:t>Таблиця</w:t>
      </w:r>
      <w:r>
        <w:rPr>
          <w:spacing w:val="-3"/>
        </w:rPr>
        <w:t xml:space="preserve"> </w:t>
      </w:r>
      <w:r>
        <w:t>А.1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Звіт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фінансовий</w:t>
      </w:r>
      <w:r>
        <w:rPr>
          <w:spacing w:val="-2"/>
        </w:rPr>
        <w:t xml:space="preserve"> </w:t>
      </w:r>
      <w:r>
        <w:t>стан</w:t>
      </w:r>
    </w:p>
    <w:p w14:paraId="7FF2E054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10"/>
        <w:gridCol w:w="1552"/>
        <w:gridCol w:w="1555"/>
        <w:gridCol w:w="1696"/>
      </w:tblGrid>
      <w:tr w:rsidR="00371D3C" w14:paraId="3F09F7F7" w14:textId="77777777" w:rsidTr="00BC6280">
        <w:trPr>
          <w:trHeight w:val="1417"/>
        </w:trPr>
        <w:tc>
          <w:tcPr>
            <w:tcW w:w="4253" w:type="dxa"/>
          </w:tcPr>
          <w:p w14:paraId="2395021C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267EAEEF" w14:textId="77777777" w:rsidR="00371D3C" w:rsidRDefault="00371D3C" w:rsidP="00BC6280">
            <w:pPr>
              <w:pStyle w:val="TableParagraph"/>
              <w:spacing w:before="6"/>
              <w:rPr>
                <w:sz w:val="24"/>
              </w:rPr>
            </w:pPr>
          </w:p>
          <w:p w14:paraId="6509DA98" w14:textId="77777777" w:rsidR="00371D3C" w:rsidRDefault="00371D3C" w:rsidP="00BC6280">
            <w:pPr>
              <w:pStyle w:val="TableParagraph"/>
              <w:spacing w:before="1"/>
              <w:ind w:left="1787" w:right="176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710" w:type="dxa"/>
          </w:tcPr>
          <w:p w14:paraId="4613D5E8" w14:textId="77777777" w:rsidR="00371D3C" w:rsidRDefault="00371D3C" w:rsidP="00BC6280">
            <w:pPr>
              <w:pStyle w:val="TableParagraph"/>
              <w:spacing w:before="10"/>
              <w:rPr>
                <w:sz w:val="38"/>
              </w:rPr>
            </w:pPr>
          </w:p>
          <w:p w14:paraId="0201F336" w14:textId="77777777" w:rsidR="00371D3C" w:rsidRDefault="00371D3C" w:rsidP="00BC6280">
            <w:pPr>
              <w:pStyle w:val="TableParagraph"/>
              <w:spacing w:line="237" w:lineRule="auto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552" w:type="dxa"/>
          </w:tcPr>
          <w:p w14:paraId="1FDC0E80" w14:textId="77777777" w:rsidR="00371D3C" w:rsidRDefault="00371D3C" w:rsidP="00BC6280">
            <w:pPr>
              <w:pStyle w:val="TableParagraph"/>
              <w:spacing w:before="6"/>
              <w:rPr>
                <w:sz w:val="26"/>
              </w:rPr>
            </w:pPr>
          </w:p>
          <w:p w14:paraId="5824FA99" w14:textId="77777777" w:rsidR="00371D3C" w:rsidRDefault="00371D3C" w:rsidP="00BC6280">
            <w:pPr>
              <w:pStyle w:val="TableParagraph"/>
              <w:spacing w:before="1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55" w:type="dxa"/>
          </w:tcPr>
          <w:p w14:paraId="1DAEB5F9" w14:textId="77777777" w:rsidR="00371D3C" w:rsidRDefault="00371D3C" w:rsidP="00BC6280">
            <w:pPr>
              <w:pStyle w:val="TableParagraph"/>
              <w:spacing w:before="6"/>
              <w:rPr>
                <w:sz w:val="26"/>
              </w:rPr>
            </w:pPr>
          </w:p>
          <w:p w14:paraId="5287C4A2" w14:textId="77777777" w:rsidR="00371D3C" w:rsidRDefault="00371D3C" w:rsidP="00BC6280">
            <w:pPr>
              <w:pStyle w:val="TableParagraph"/>
              <w:spacing w:before="1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696" w:type="dxa"/>
          </w:tcPr>
          <w:p w14:paraId="3D8F5704" w14:textId="77777777" w:rsidR="00371D3C" w:rsidRDefault="00371D3C" w:rsidP="00BC6280">
            <w:pPr>
              <w:pStyle w:val="TableParagraph"/>
              <w:spacing w:before="17" w:line="270" w:lineRule="atLeast"/>
              <w:ind w:left="191" w:right="246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</w:tc>
      </w:tr>
      <w:tr w:rsidR="00371D3C" w14:paraId="6D86FFBE" w14:textId="77777777" w:rsidTr="00BC6280">
        <w:trPr>
          <w:trHeight w:val="314"/>
        </w:trPr>
        <w:tc>
          <w:tcPr>
            <w:tcW w:w="4253" w:type="dxa"/>
          </w:tcPr>
          <w:p w14:paraId="7C7A8B74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0444E159" w14:textId="77777777" w:rsidR="00371D3C" w:rsidRDefault="00371D3C" w:rsidP="00BC6280">
            <w:pPr>
              <w:pStyle w:val="TableParagraph"/>
            </w:pPr>
          </w:p>
        </w:tc>
        <w:tc>
          <w:tcPr>
            <w:tcW w:w="1552" w:type="dxa"/>
          </w:tcPr>
          <w:p w14:paraId="6185BEB7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62F252D6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0560CC37" w14:textId="77777777" w:rsidR="00371D3C" w:rsidRDefault="00371D3C" w:rsidP="00BC6280">
            <w:pPr>
              <w:pStyle w:val="TableParagraph"/>
            </w:pPr>
          </w:p>
        </w:tc>
      </w:tr>
      <w:tr w:rsidR="00371D3C" w14:paraId="60D3340D" w14:textId="77777777" w:rsidTr="00BC6280">
        <w:trPr>
          <w:trHeight w:val="313"/>
        </w:trPr>
        <w:tc>
          <w:tcPr>
            <w:tcW w:w="4253" w:type="dxa"/>
          </w:tcPr>
          <w:p w14:paraId="6F0E0AD7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Нематеріальні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08C2CCD3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52" w:type="dxa"/>
          </w:tcPr>
          <w:p w14:paraId="343871BA" w14:textId="77777777" w:rsidR="00371D3C" w:rsidRDefault="00371D3C" w:rsidP="00BC6280">
            <w:pPr>
              <w:pStyle w:val="TableParagraph"/>
              <w:spacing w:before="30" w:line="264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55" w:type="dxa"/>
          </w:tcPr>
          <w:p w14:paraId="746FB373" w14:textId="77777777" w:rsidR="00371D3C" w:rsidRDefault="00371D3C" w:rsidP="00BC6280">
            <w:pPr>
              <w:pStyle w:val="TableParagraph"/>
              <w:spacing w:before="30" w:line="264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696" w:type="dxa"/>
          </w:tcPr>
          <w:p w14:paraId="7C443C88" w14:textId="77777777" w:rsidR="00371D3C" w:rsidRDefault="00371D3C" w:rsidP="00BC6280">
            <w:pPr>
              <w:pStyle w:val="TableParagraph"/>
            </w:pPr>
          </w:p>
        </w:tc>
      </w:tr>
      <w:tr w:rsidR="00371D3C" w14:paraId="58EC0CAC" w14:textId="77777777" w:rsidTr="00BC6280">
        <w:trPr>
          <w:trHeight w:val="313"/>
        </w:trPr>
        <w:tc>
          <w:tcPr>
            <w:tcW w:w="4253" w:type="dxa"/>
          </w:tcPr>
          <w:p w14:paraId="2180C04C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710" w:type="dxa"/>
          </w:tcPr>
          <w:p w14:paraId="635DFAD3" w14:textId="77777777" w:rsidR="00371D3C" w:rsidRDefault="00371D3C" w:rsidP="00BC6280">
            <w:pPr>
              <w:pStyle w:val="TableParagraph"/>
              <w:spacing w:before="3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52" w:type="dxa"/>
          </w:tcPr>
          <w:p w14:paraId="276C5AFA" w14:textId="77777777" w:rsidR="00371D3C" w:rsidRDefault="00371D3C" w:rsidP="00BC6280">
            <w:pPr>
              <w:pStyle w:val="TableParagraph"/>
              <w:spacing w:before="32" w:line="261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555" w:type="dxa"/>
          </w:tcPr>
          <w:p w14:paraId="02EAF8FF" w14:textId="77777777" w:rsidR="00371D3C" w:rsidRDefault="00371D3C" w:rsidP="00BC6280">
            <w:pPr>
              <w:pStyle w:val="TableParagraph"/>
              <w:spacing w:before="32" w:line="261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696" w:type="dxa"/>
          </w:tcPr>
          <w:p w14:paraId="0B5F0FC1" w14:textId="77777777" w:rsidR="00371D3C" w:rsidRDefault="00371D3C" w:rsidP="00BC6280">
            <w:pPr>
              <w:pStyle w:val="TableParagraph"/>
            </w:pPr>
          </w:p>
        </w:tc>
      </w:tr>
      <w:tr w:rsidR="00371D3C" w14:paraId="356CB025" w14:textId="77777777" w:rsidTr="00BC6280">
        <w:trPr>
          <w:trHeight w:val="316"/>
        </w:trPr>
        <w:tc>
          <w:tcPr>
            <w:tcW w:w="4253" w:type="dxa"/>
          </w:tcPr>
          <w:p w14:paraId="72AEFDBC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накопичена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амортизація</w:t>
            </w:r>
          </w:p>
        </w:tc>
        <w:tc>
          <w:tcPr>
            <w:tcW w:w="710" w:type="dxa"/>
          </w:tcPr>
          <w:p w14:paraId="3E490F5B" w14:textId="77777777" w:rsidR="00371D3C" w:rsidRDefault="00371D3C" w:rsidP="00BC6280">
            <w:pPr>
              <w:pStyle w:val="TableParagraph"/>
              <w:spacing w:before="32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552" w:type="dxa"/>
          </w:tcPr>
          <w:p w14:paraId="13DEEBDB" w14:textId="77777777" w:rsidR="00371D3C" w:rsidRDefault="00371D3C" w:rsidP="00BC6280">
            <w:pPr>
              <w:pStyle w:val="TableParagraph"/>
              <w:spacing w:before="32" w:line="264" w:lineRule="exact"/>
              <w:ind w:left="162" w:right="177"/>
              <w:jc w:val="center"/>
              <w:rPr>
                <w:sz w:val="24"/>
              </w:rPr>
            </w:pPr>
            <w:r>
              <w:rPr>
                <w:sz w:val="24"/>
              </w:rPr>
              <w:t>(94)</w:t>
            </w:r>
          </w:p>
        </w:tc>
        <w:tc>
          <w:tcPr>
            <w:tcW w:w="1555" w:type="dxa"/>
          </w:tcPr>
          <w:p w14:paraId="6A0AE335" w14:textId="77777777" w:rsidR="00371D3C" w:rsidRDefault="00371D3C" w:rsidP="00BC6280">
            <w:pPr>
              <w:pStyle w:val="TableParagraph"/>
              <w:spacing w:before="32" w:line="264" w:lineRule="exact"/>
              <w:ind w:left="243" w:right="258"/>
              <w:jc w:val="center"/>
              <w:rPr>
                <w:sz w:val="24"/>
              </w:rPr>
            </w:pPr>
            <w:r>
              <w:rPr>
                <w:sz w:val="24"/>
              </w:rPr>
              <w:t>(94)</w:t>
            </w:r>
          </w:p>
        </w:tc>
        <w:tc>
          <w:tcPr>
            <w:tcW w:w="1696" w:type="dxa"/>
          </w:tcPr>
          <w:p w14:paraId="3EBB605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16EE64F" w14:textId="77777777" w:rsidTr="00BC6280">
        <w:trPr>
          <w:trHeight w:val="313"/>
        </w:trPr>
        <w:tc>
          <w:tcPr>
            <w:tcW w:w="4253" w:type="dxa"/>
          </w:tcPr>
          <w:p w14:paraId="25AE458C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Незавершені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10" w:type="dxa"/>
          </w:tcPr>
          <w:p w14:paraId="29AED7FD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1552" w:type="dxa"/>
          </w:tcPr>
          <w:p w14:paraId="33A0CD5E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3AF35B6D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25073AFE" w14:textId="77777777" w:rsidR="00371D3C" w:rsidRDefault="00371D3C" w:rsidP="00BC6280">
            <w:pPr>
              <w:pStyle w:val="TableParagraph"/>
            </w:pPr>
          </w:p>
        </w:tc>
      </w:tr>
      <w:tr w:rsidR="00371D3C" w14:paraId="4AFBCA21" w14:textId="77777777" w:rsidTr="00BC6280">
        <w:trPr>
          <w:trHeight w:val="313"/>
        </w:trPr>
        <w:tc>
          <w:tcPr>
            <w:tcW w:w="4253" w:type="dxa"/>
          </w:tcPr>
          <w:p w14:paraId="36863BD7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</w:p>
        </w:tc>
        <w:tc>
          <w:tcPr>
            <w:tcW w:w="710" w:type="dxa"/>
          </w:tcPr>
          <w:p w14:paraId="56B28A76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1552" w:type="dxa"/>
          </w:tcPr>
          <w:p w14:paraId="1A76A52A" w14:textId="77777777" w:rsidR="00371D3C" w:rsidRDefault="00371D3C" w:rsidP="00BC6280">
            <w:pPr>
              <w:pStyle w:val="TableParagraph"/>
              <w:spacing w:before="30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34860</w:t>
            </w:r>
          </w:p>
        </w:tc>
        <w:tc>
          <w:tcPr>
            <w:tcW w:w="1555" w:type="dxa"/>
          </w:tcPr>
          <w:p w14:paraId="54AAFCFF" w14:textId="77777777" w:rsidR="00371D3C" w:rsidRDefault="00371D3C" w:rsidP="00BC6280">
            <w:pPr>
              <w:pStyle w:val="TableParagraph"/>
              <w:spacing w:before="30" w:line="264" w:lineRule="exact"/>
              <w:ind w:left="245" w:right="258"/>
              <w:jc w:val="center"/>
              <w:rPr>
                <w:sz w:val="24"/>
              </w:rPr>
            </w:pPr>
            <w:r>
              <w:rPr>
                <w:sz w:val="24"/>
              </w:rPr>
              <w:t>43264</w:t>
            </w:r>
          </w:p>
        </w:tc>
        <w:tc>
          <w:tcPr>
            <w:tcW w:w="1696" w:type="dxa"/>
          </w:tcPr>
          <w:p w14:paraId="3EB89A14" w14:textId="77777777" w:rsidR="00371D3C" w:rsidRDefault="00371D3C" w:rsidP="00BC6280">
            <w:pPr>
              <w:pStyle w:val="TableParagraph"/>
            </w:pPr>
          </w:p>
        </w:tc>
      </w:tr>
      <w:tr w:rsidR="00371D3C" w14:paraId="5C690BDF" w14:textId="77777777" w:rsidTr="00BC6280">
        <w:trPr>
          <w:trHeight w:val="313"/>
        </w:trPr>
        <w:tc>
          <w:tcPr>
            <w:tcW w:w="4253" w:type="dxa"/>
          </w:tcPr>
          <w:p w14:paraId="38863E2A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710" w:type="dxa"/>
          </w:tcPr>
          <w:p w14:paraId="110B937F" w14:textId="77777777" w:rsidR="00371D3C" w:rsidRDefault="00371D3C" w:rsidP="00BC6280">
            <w:pPr>
              <w:pStyle w:val="TableParagraph"/>
              <w:spacing w:before="30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1552" w:type="dxa"/>
          </w:tcPr>
          <w:p w14:paraId="0426387F" w14:textId="77777777" w:rsidR="00371D3C" w:rsidRDefault="00371D3C" w:rsidP="00BC6280">
            <w:pPr>
              <w:pStyle w:val="TableParagraph"/>
              <w:spacing w:before="30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67681</w:t>
            </w:r>
          </w:p>
        </w:tc>
        <w:tc>
          <w:tcPr>
            <w:tcW w:w="1555" w:type="dxa"/>
          </w:tcPr>
          <w:p w14:paraId="49520CF2" w14:textId="77777777" w:rsidR="00371D3C" w:rsidRDefault="00371D3C" w:rsidP="00BC6280">
            <w:pPr>
              <w:pStyle w:val="TableParagraph"/>
              <w:spacing w:before="30" w:line="264" w:lineRule="exact"/>
              <w:ind w:left="245" w:right="258"/>
              <w:jc w:val="center"/>
              <w:rPr>
                <w:sz w:val="24"/>
              </w:rPr>
            </w:pPr>
            <w:r>
              <w:rPr>
                <w:sz w:val="24"/>
              </w:rPr>
              <w:t>83595</w:t>
            </w:r>
          </w:p>
        </w:tc>
        <w:tc>
          <w:tcPr>
            <w:tcW w:w="1696" w:type="dxa"/>
          </w:tcPr>
          <w:p w14:paraId="6BC76B37" w14:textId="77777777" w:rsidR="00371D3C" w:rsidRDefault="00371D3C" w:rsidP="00BC6280">
            <w:pPr>
              <w:pStyle w:val="TableParagraph"/>
            </w:pPr>
          </w:p>
        </w:tc>
      </w:tr>
      <w:tr w:rsidR="00371D3C" w14:paraId="277EAE28" w14:textId="77777777" w:rsidTr="00BC6280">
        <w:trPr>
          <w:trHeight w:val="313"/>
        </w:trPr>
        <w:tc>
          <w:tcPr>
            <w:tcW w:w="4253" w:type="dxa"/>
          </w:tcPr>
          <w:p w14:paraId="44F9639F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знос</w:t>
            </w:r>
          </w:p>
        </w:tc>
        <w:tc>
          <w:tcPr>
            <w:tcW w:w="710" w:type="dxa"/>
          </w:tcPr>
          <w:p w14:paraId="2E6F9D09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1552" w:type="dxa"/>
          </w:tcPr>
          <w:p w14:paraId="0AE826AF" w14:textId="77777777" w:rsidR="00371D3C" w:rsidRDefault="00371D3C" w:rsidP="00BC6280">
            <w:pPr>
              <w:pStyle w:val="TableParagraph"/>
              <w:spacing w:before="30" w:line="264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(32821)</w:t>
            </w:r>
          </w:p>
        </w:tc>
        <w:tc>
          <w:tcPr>
            <w:tcW w:w="1555" w:type="dxa"/>
          </w:tcPr>
          <w:p w14:paraId="0720B4D6" w14:textId="77777777" w:rsidR="00371D3C" w:rsidRDefault="00371D3C" w:rsidP="00BC6280">
            <w:pPr>
              <w:pStyle w:val="TableParagraph"/>
              <w:spacing w:before="30" w:line="264" w:lineRule="exact"/>
              <w:ind w:left="241" w:right="258"/>
              <w:jc w:val="center"/>
              <w:rPr>
                <w:sz w:val="24"/>
              </w:rPr>
            </w:pPr>
            <w:r>
              <w:rPr>
                <w:sz w:val="24"/>
              </w:rPr>
              <w:t>(40331)</w:t>
            </w:r>
          </w:p>
        </w:tc>
        <w:tc>
          <w:tcPr>
            <w:tcW w:w="1696" w:type="dxa"/>
          </w:tcPr>
          <w:p w14:paraId="0CC61E22" w14:textId="77777777" w:rsidR="00371D3C" w:rsidRDefault="00371D3C" w:rsidP="00BC6280">
            <w:pPr>
              <w:pStyle w:val="TableParagraph"/>
            </w:pPr>
          </w:p>
        </w:tc>
      </w:tr>
      <w:tr w:rsidR="00371D3C" w14:paraId="3BDF9E1F" w14:textId="77777777" w:rsidTr="00BC6280">
        <w:trPr>
          <w:trHeight w:val="313"/>
        </w:trPr>
        <w:tc>
          <w:tcPr>
            <w:tcW w:w="4253" w:type="dxa"/>
          </w:tcPr>
          <w:p w14:paraId="41EC0A06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Інвестиційна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нерухомість</w:t>
            </w:r>
          </w:p>
        </w:tc>
        <w:tc>
          <w:tcPr>
            <w:tcW w:w="710" w:type="dxa"/>
          </w:tcPr>
          <w:p w14:paraId="17496BB0" w14:textId="77777777" w:rsidR="00371D3C" w:rsidRDefault="00371D3C" w:rsidP="00BC6280">
            <w:pPr>
              <w:pStyle w:val="TableParagraph"/>
              <w:spacing w:before="3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552" w:type="dxa"/>
          </w:tcPr>
          <w:p w14:paraId="76B4FACD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18068FB3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4EC37801" w14:textId="77777777" w:rsidR="00371D3C" w:rsidRDefault="00371D3C" w:rsidP="00BC6280">
            <w:pPr>
              <w:pStyle w:val="TableParagraph"/>
            </w:pPr>
          </w:p>
        </w:tc>
      </w:tr>
      <w:tr w:rsidR="00371D3C" w14:paraId="2EBE7187" w14:textId="77777777" w:rsidTr="00BC6280">
        <w:trPr>
          <w:trHeight w:val="590"/>
        </w:trPr>
        <w:tc>
          <w:tcPr>
            <w:tcW w:w="4253" w:type="dxa"/>
          </w:tcPr>
          <w:p w14:paraId="0CC1EA59" w14:textId="77777777" w:rsidR="00371D3C" w:rsidRDefault="00371D3C" w:rsidP="00BC6280">
            <w:pPr>
              <w:pStyle w:val="TableParagraph"/>
              <w:spacing w:before="22" w:line="274" w:lineRule="exact"/>
              <w:ind w:left="9" w:right="952" w:hanging="3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710" w:type="dxa"/>
          </w:tcPr>
          <w:p w14:paraId="06481F11" w14:textId="77777777" w:rsidR="00371D3C" w:rsidRDefault="00371D3C" w:rsidP="00BC6280">
            <w:pPr>
              <w:pStyle w:val="TableParagraph"/>
              <w:spacing w:before="32"/>
              <w:ind w:left="67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552" w:type="dxa"/>
          </w:tcPr>
          <w:p w14:paraId="17DC94A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043EF34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7E08B2C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8207B37" w14:textId="77777777" w:rsidTr="00BC6280">
        <w:trPr>
          <w:trHeight w:val="315"/>
        </w:trPr>
        <w:tc>
          <w:tcPr>
            <w:tcW w:w="4253" w:type="dxa"/>
          </w:tcPr>
          <w:p w14:paraId="5B161298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710" w:type="dxa"/>
          </w:tcPr>
          <w:p w14:paraId="78D44727" w14:textId="77777777" w:rsidR="00371D3C" w:rsidRDefault="00371D3C" w:rsidP="00BC6280">
            <w:pPr>
              <w:pStyle w:val="TableParagraph"/>
              <w:spacing w:before="32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552" w:type="dxa"/>
          </w:tcPr>
          <w:p w14:paraId="02BA9FA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C8A8BB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7A1F26C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9B36D52" w14:textId="77777777" w:rsidTr="00BC6280">
        <w:trPr>
          <w:trHeight w:val="313"/>
        </w:trPr>
        <w:tc>
          <w:tcPr>
            <w:tcW w:w="4253" w:type="dxa"/>
          </w:tcPr>
          <w:p w14:paraId="3123A075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3ECF7A2D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552" w:type="dxa"/>
          </w:tcPr>
          <w:p w14:paraId="388EE9BD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5DA9C5E2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55196137" w14:textId="77777777" w:rsidR="00371D3C" w:rsidRDefault="00371D3C" w:rsidP="00BC6280">
            <w:pPr>
              <w:pStyle w:val="TableParagraph"/>
            </w:pPr>
          </w:p>
        </w:tc>
      </w:tr>
      <w:tr w:rsidR="00371D3C" w14:paraId="33DC6343" w14:textId="77777777" w:rsidTr="00BC6280">
        <w:trPr>
          <w:trHeight w:val="589"/>
        </w:trPr>
        <w:tc>
          <w:tcPr>
            <w:tcW w:w="4253" w:type="dxa"/>
          </w:tcPr>
          <w:p w14:paraId="0375C3AD" w14:textId="77777777" w:rsidR="00371D3C" w:rsidRDefault="00371D3C" w:rsidP="00BC6280">
            <w:pPr>
              <w:pStyle w:val="TableParagraph"/>
              <w:spacing w:before="17" w:line="270" w:lineRule="atLeast"/>
              <w:ind w:left="9" w:right="719" w:hanging="3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710" w:type="dxa"/>
          </w:tcPr>
          <w:p w14:paraId="57E07201" w14:textId="77777777" w:rsidR="00371D3C" w:rsidRDefault="00371D3C" w:rsidP="00BC6280">
            <w:pPr>
              <w:pStyle w:val="TableParagraph"/>
              <w:spacing w:before="30"/>
              <w:ind w:left="67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1552" w:type="dxa"/>
          </w:tcPr>
          <w:p w14:paraId="5882660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D9025C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3E0729D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8025571" w14:textId="77777777" w:rsidTr="00BC6280">
        <w:trPr>
          <w:trHeight w:val="589"/>
        </w:trPr>
        <w:tc>
          <w:tcPr>
            <w:tcW w:w="4253" w:type="dxa"/>
          </w:tcPr>
          <w:p w14:paraId="28D8D27D" w14:textId="77777777" w:rsidR="00371D3C" w:rsidRDefault="00371D3C" w:rsidP="00BC6280">
            <w:pPr>
              <w:pStyle w:val="TableParagraph"/>
              <w:spacing w:before="17" w:line="270" w:lineRule="atLeast"/>
              <w:ind w:left="9" w:right="719" w:hanging="3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710" w:type="dxa"/>
          </w:tcPr>
          <w:p w14:paraId="210FD463" w14:textId="77777777" w:rsidR="00371D3C" w:rsidRDefault="00371D3C" w:rsidP="00BC6280">
            <w:pPr>
              <w:pStyle w:val="TableParagraph"/>
              <w:spacing w:before="30"/>
              <w:ind w:left="67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1552" w:type="dxa"/>
          </w:tcPr>
          <w:p w14:paraId="77539EA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5DFB1BF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056D2A7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6FA3233" w14:textId="77777777" w:rsidTr="00BC6280">
        <w:trPr>
          <w:trHeight w:val="313"/>
        </w:trPr>
        <w:tc>
          <w:tcPr>
            <w:tcW w:w="4253" w:type="dxa"/>
          </w:tcPr>
          <w:p w14:paraId="1C94BDD3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інвестиції:</w:t>
            </w:r>
          </w:p>
        </w:tc>
        <w:tc>
          <w:tcPr>
            <w:tcW w:w="710" w:type="dxa"/>
          </w:tcPr>
          <w:p w14:paraId="1142FF1A" w14:textId="77777777" w:rsidR="00371D3C" w:rsidRDefault="00371D3C" w:rsidP="00BC6280">
            <w:pPr>
              <w:pStyle w:val="TableParagraph"/>
            </w:pPr>
          </w:p>
        </w:tc>
        <w:tc>
          <w:tcPr>
            <w:tcW w:w="1552" w:type="dxa"/>
          </w:tcPr>
          <w:p w14:paraId="52414BCE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2E0602FE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37AD85FE" w14:textId="77777777" w:rsidR="00371D3C" w:rsidRDefault="00371D3C" w:rsidP="00BC6280">
            <w:pPr>
              <w:pStyle w:val="TableParagraph"/>
            </w:pPr>
          </w:p>
        </w:tc>
      </w:tr>
      <w:tr w:rsidR="00371D3C" w14:paraId="55B60BB2" w14:textId="77777777" w:rsidTr="00BC6280">
        <w:trPr>
          <w:trHeight w:val="589"/>
        </w:trPr>
        <w:tc>
          <w:tcPr>
            <w:tcW w:w="4253" w:type="dxa"/>
          </w:tcPr>
          <w:p w14:paraId="17648899" w14:textId="77777777" w:rsidR="00371D3C" w:rsidRDefault="00371D3C" w:rsidP="00BC6280">
            <w:pPr>
              <w:pStyle w:val="TableParagraph"/>
              <w:spacing w:before="21" w:line="274" w:lineRule="exact"/>
              <w:ind w:left="9" w:right="300" w:hanging="3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капіталі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710" w:type="dxa"/>
          </w:tcPr>
          <w:p w14:paraId="06D926A9" w14:textId="77777777" w:rsidR="00371D3C" w:rsidRDefault="00371D3C" w:rsidP="00BC6280">
            <w:pPr>
              <w:pStyle w:val="TableParagraph"/>
              <w:spacing w:before="32"/>
              <w:ind w:left="67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552" w:type="dxa"/>
          </w:tcPr>
          <w:p w14:paraId="53ACC30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5C31F7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499AE0F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563946A" w14:textId="77777777" w:rsidTr="00BC6280">
        <w:trPr>
          <w:trHeight w:val="313"/>
        </w:trPr>
        <w:tc>
          <w:tcPr>
            <w:tcW w:w="4253" w:type="dxa"/>
          </w:tcPr>
          <w:p w14:paraId="43EB97EF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10" w:type="dxa"/>
          </w:tcPr>
          <w:p w14:paraId="403097B9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552" w:type="dxa"/>
          </w:tcPr>
          <w:p w14:paraId="23395D44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6ABBB0FF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3D8228CA" w14:textId="77777777" w:rsidR="00371D3C" w:rsidRDefault="00371D3C" w:rsidP="00BC6280">
            <w:pPr>
              <w:pStyle w:val="TableParagraph"/>
            </w:pPr>
          </w:p>
        </w:tc>
      </w:tr>
      <w:tr w:rsidR="00371D3C" w14:paraId="09B1460C" w14:textId="77777777" w:rsidTr="00BC6280">
        <w:trPr>
          <w:trHeight w:val="587"/>
        </w:trPr>
        <w:tc>
          <w:tcPr>
            <w:tcW w:w="4253" w:type="dxa"/>
          </w:tcPr>
          <w:p w14:paraId="184187D8" w14:textId="77777777" w:rsidR="00371D3C" w:rsidRDefault="00371D3C" w:rsidP="00BC6280">
            <w:pPr>
              <w:pStyle w:val="TableParagraph"/>
              <w:spacing w:before="16" w:line="270" w:lineRule="atLeast"/>
              <w:ind w:left="9" w:right="1422" w:hanging="3"/>
              <w:rPr>
                <w:sz w:val="24"/>
              </w:rPr>
            </w:pPr>
            <w:r>
              <w:rPr>
                <w:sz w:val="24"/>
              </w:rPr>
              <w:t>Довгострокова дебіторська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</w:p>
        </w:tc>
        <w:tc>
          <w:tcPr>
            <w:tcW w:w="710" w:type="dxa"/>
          </w:tcPr>
          <w:p w14:paraId="25051B13" w14:textId="77777777" w:rsidR="00371D3C" w:rsidRDefault="00371D3C" w:rsidP="00BC6280">
            <w:pPr>
              <w:pStyle w:val="TableParagraph"/>
              <w:spacing w:before="28"/>
              <w:ind w:left="67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552" w:type="dxa"/>
          </w:tcPr>
          <w:p w14:paraId="4FEC64D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3AE4999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6EE6074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7475528" w14:textId="77777777" w:rsidTr="00BC6280">
        <w:trPr>
          <w:trHeight w:val="311"/>
        </w:trPr>
        <w:tc>
          <w:tcPr>
            <w:tcW w:w="4253" w:type="dxa"/>
          </w:tcPr>
          <w:p w14:paraId="70D8F088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4D9077C2" w14:textId="77777777" w:rsidR="00371D3C" w:rsidRDefault="00371D3C" w:rsidP="00BC6280">
            <w:pPr>
              <w:pStyle w:val="TableParagraph"/>
              <w:spacing w:before="27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1552" w:type="dxa"/>
          </w:tcPr>
          <w:p w14:paraId="3A4F2C1D" w14:textId="77777777" w:rsidR="00371D3C" w:rsidRDefault="00371D3C" w:rsidP="00BC6280">
            <w:pPr>
              <w:pStyle w:val="TableParagraph"/>
              <w:spacing w:before="27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A5C17D3" w14:textId="77777777" w:rsidR="00371D3C" w:rsidRDefault="00371D3C" w:rsidP="00BC6280">
            <w:pPr>
              <w:pStyle w:val="TableParagraph"/>
              <w:spacing w:before="27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0A0AB17A" w14:textId="77777777" w:rsidR="00371D3C" w:rsidRDefault="00371D3C" w:rsidP="00BC6280">
            <w:pPr>
              <w:pStyle w:val="TableParagraph"/>
            </w:pPr>
          </w:p>
        </w:tc>
      </w:tr>
      <w:tr w:rsidR="00371D3C" w14:paraId="534ABDBA" w14:textId="77777777" w:rsidTr="00BC6280">
        <w:trPr>
          <w:trHeight w:val="313"/>
        </w:trPr>
        <w:tc>
          <w:tcPr>
            <w:tcW w:w="4253" w:type="dxa"/>
          </w:tcPr>
          <w:p w14:paraId="669AD671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Гудвіл</w:t>
            </w:r>
          </w:p>
        </w:tc>
        <w:tc>
          <w:tcPr>
            <w:tcW w:w="710" w:type="dxa"/>
          </w:tcPr>
          <w:p w14:paraId="5D219101" w14:textId="77777777" w:rsidR="00371D3C" w:rsidRDefault="00371D3C" w:rsidP="00BC6280">
            <w:pPr>
              <w:pStyle w:val="TableParagraph"/>
              <w:spacing w:before="30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1552" w:type="dxa"/>
          </w:tcPr>
          <w:p w14:paraId="6BC4B90A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74FBA120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7461496D" w14:textId="77777777" w:rsidR="00371D3C" w:rsidRDefault="00371D3C" w:rsidP="00BC6280">
            <w:pPr>
              <w:pStyle w:val="TableParagraph"/>
            </w:pPr>
          </w:p>
        </w:tc>
      </w:tr>
      <w:tr w:rsidR="00371D3C" w14:paraId="6BF59DA5" w14:textId="77777777" w:rsidTr="00BC6280">
        <w:trPr>
          <w:trHeight w:val="311"/>
        </w:trPr>
        <w:tc>
          <w:tcPr>
            <w:tcW w:w="4253" w:type="dxa"/>
          </w:tcPr>
          <w:p w14:paraId="755D6E65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аквізиційні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10" w:type="dxa"/>
          </w:tcPr>
          <w:p w14:paraId="1C611320" w14:textId="77777777" w:rsidR="00371D3C" w:rsidRDefault="00371D3C" w:rsidP="00BC6280">
            <w:pPr>
              <w:pStyle w:val="TableParagraph"/>
              <w:spacing w:before="27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552" w:type="dxa"/>
          </w:tcPr>
          <w:p w14:paraId="532784F8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2E250FD6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5EDD543D" w14:textId="77777777" w:rsidR="00371D3C" w:rsidRDefault="00371D3C" w:rsidP="00BC6280">
            <w:pPr>
              <w:pStyle w:val="TableParagraph"/>
            </w:pPr>
          </w:p>
        </w:tc>
      </w:tr>
      <w:tr w:rsidR="00371D3C" w14:paraId="29F68A9C" w14:textId="77777777" w:rsidTr="00BC6280">
        <w:trPr>
          <w:trHeight w:val="587"/>
        </w:trPr>
        <w:tc>
          <w:tcPr>
            <w:tcW w:w="4253" w:type="dxa"/>
          </w:tcPr>
          <w:p w14:paraId="48ADBBF3" w14:textId="77777777" w:rsidR="00371D3C" w:rsidRDefault="00371D3C" w:rsidP="00BC6280">
            <w:pPr>
              <w:pStyle w:val="TableParagraph"/>
              <w:spacing w:before="15" w:line="270" w:lineRule="atLeast"/>
              <w:ind w:left="9" w:right="623" w:hanging="3"/>
              <w:rPr>
                <w:sz w:val="24"/>
              </w:rPr>
            </w:pPr>
            <w:r>
              <w:rPr>
                <w:sz w:val="24"/>
              </w:rPr>
              <w:t>Залишок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централізованих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</w:p>
        </w:tc>
        <w:tc>
          <w:tcPr>
            <w:tcW w:w="710" w:type="dxa"/>
          </w:tcPr>
          <w:p w14:paraId="4C10409A" w14:textId="77777777" w:rsidR="00371D3C" w:rsidRDefault="00371D3C" w:rsidP="00BC6280">
            <w:pPr>
              <w:pStyle w:val="TableParagraph"/>
              <w:spacing w:before="27"/>
              <w:ind w:left="67"/>
              <w:rPr>
                <w:sz w:val="24"/>
              </w:rPr>
            </w:pPr>
            <w:r>
              <w:rPr>
                <w:sz w:val="24"/>
              </w:rPr>
              <w:t>1065</w:t>
            </w:r>
          </w:p>
        </w:tc>
        <w:tc>
          <w:tcPr>
            <w:tcW w:w="1552" w:type="dxa"/>
          </w:tcPr>
          <w:p w14:paraId="268B404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72E49B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55D00FA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F04A186" w14:textId="77777777" w:rsidTr="00BC6280">
        <w:trPr>
          <w:trHeight w:val="308"/>
        </w:trPr>
        <w:tc>
          <w:tcPr>
            <w:tcW w:w="4253" w:type="dxa"/>
          </w:tcPr>
          <w:p w14:paraId="72305AEF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</w:p>
        </w:tc>
        <w:tc>
          <w:tcPr>
            <w:tcW w:w="710" w:type="dxa"/>
          </w:tcPr>
          <w:p w14:paraId="441D81FA" w14:textId="77777777" w:rsidR="00371D3C" w:rsidRDefault="00371D3C" w:rsidP="00BC6280">
            <w:pPr>
              <w:pStyle w:val="TableParagraph"/>
            </w:pPr>
          </w:p>
        </w:tc>
        <w:tc>
          <w:tcPr>
            <w:tcW w:w="1552" w:type="dxa"/>
          </w:tcPr>
          <w:p w14:paraId="3B10371A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781EADC5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4BFD49CA" w14:textId="77777777" w:rsidR="00371D3C" w:rsidRDefault="00371D3C" w:rsidP="00BC6280">
            <w:pPr>
              <w:pStyle w:val="TableParagraph"/>
            </w:pPr>
          </w:p>
        </w:tc>
      </w:tr>
      <w:tr w:rsidR="00371D3C" w14:paraId="08FA1659" w14:textId="77777777" w:rsidTr="00BC6280">
        <w:trPr>
          <w:trHeight w:val="308"/>
        </w:trPr>
        <w:tc>
          <w:tcPr>
            <w:tcW w:w="4253" w:type="dxa"/>
          </w:tcPr>
          <w:p w14:paraId="7FB57508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6F57AE90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552" w:type="dxa"/>
          </w:tcPr>
          <w:p w14:paraId="11D0B17E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0E35E6E6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44E7BAE7" w14:textId="77777777" w:rsidR="00371D3C" w:rsidRDefault="00371D3C" w:rsidP="00BC6280">
            <w:pPr>
              <w:pStyle w:val="TableParagraph"/>
            </w:pPr>
          </w:p>
        </w:tc>
      </w:tr>
      <w:tr w:rsidR="00371D3C" w14:paraId="1526703C" w14:textId="77777777" w:rsidTr="00BC6280">
        <w:trPr>
          <w:trHeight w:val="306"/>
        </w:trPr>
        <w:tc>
          <w:tcPr>
            <w:tcW w:w="4253" w:type="dxa"/>
          </w:tcPr>
          <w:p w14:paraId="7D38136B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10" w:type="dxa"/>
          </w:tcPr>
          <w:p w14:paraId="6B4DEDD3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552" w:type="dxa"/>
          </w:tcPr>
          <w:p w14:paraId="27A99E88" w14:textId="77777777" w:rsidR="00371D3C" w:rsidRDefault="00371D3C" w:rsidP="00BC6280">
            <w:pPr>
              <w:pStyle w:val="TableParagraph"/>
              <w:spacing w:before="25" w:line="261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35021</w:t>
            </w:r>
          </w:p>
        </w:tc>
        <w:tc>
          <w:tcPr>
            <w:tcW w:w="1555" w:type="dxa"/>
          </w:tcPr>
          <w:p w14:paraId="31338A05" w14:textId="77777777" w:rsidR="00371D3C" w:rsidRDefault="00371D3C" w:rsidP="00BC6280">
            <w:pPr>
              <w:pStyle w:val="TableParagraph"/>
              <w:spacing w:before="25" w:line="261" w:lineRule="exact"/>
              <w:ind w:left="245" w:right="258"/>
              <w:jc w:val="center"/>
              <w:rPr>
                <w:sz w:val="24"/>
              </w:rPr>
            </w:pPr>
            <w:r>
              <w:rPr>
                <w:sz w:val="24"/>
              </w:rPr>
              <w:t>43538</w:t>
            </w:r>
          </w:p>
        </w:tc>
        <w:tc>
          <w:tcPr>
            <w:tcW w:w="1696" w:type="dxa"/>
          </w:tcPr>
          <w:p w14:paraId="2142A7A7" w14:textId="77777777" w:rsidR="00371D3C" w:rsidRDefault="00371D3C" w:rsidP="00BC6280">
            <w:pPr>
              <w:pStyle w:val="TableParagraph"/>
            </w:pPr>
          </w:p>
        </w:tc>
      </w:tr>
      <w:tr w:rsidR="00371D3C" w14:paraId="22455FEC" w14:textId="77777777" w:rsidTr="00BC6280">
        <w:trPr>
          <w:trHeight w:val="309"/>
        </w:trPr>
        <w:tc>
          <w:tcPr>
            <w:tcW w:w="4253" w:type="dxa"/>
          </w:tcPr>
          <w:p w14:paraId="7EAC7AF8" w14:textId="77777777" w:rsidR="00371D3C" w:rsidRDefault="00371D3C" w:rsidP="00BC6280">
            <w:pPr>
              <w:pStyle w:val="TableParagraph"/>
              <w:spacing w:before="28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39F67FBE" w14:textId="77777777" w:rsidR="00371D3C" w:rsidRDefault="00371D3C" w:rsidP="00BC6280">
            <w:pPr>
              <w:pStyle w:val="TableParagraph"/>
            </w:pPr>
          </w:p>
        </w:tc>
        <w:tc>
          <w:tcPr>
            <w:tcW w:w="1552" w:type="dxa"/>
          </w:tcPr>
          <w:p w14:paraId="408F7B68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5B7E2763" w14:textId="77777777" w:rsidR="00371D3C" w:rsidRDefault="00371D3C" w:rsidP="00BC6280">
            <w:pPr>
              <w:pStyle w:val="TableParagraph"/>
            </w:pPr>
          </w:p>
        </w:tc>
        <w:tc>
          <w:tcPr>
            <w:tcW w:w="1696" w:type="dxa"/>
          </w:tcPr>
          <w:p w14:paraId="11B9DC4E" w14:textId="77777777" w:rsidR="00371D3C" w:rsidRDefault="00371D3C" w:rsidP="00BC6280">
            <w:pPr>
              <w:pStyle w:val="TableParagraph"/>
            </w:pPr>
          </w:p>
        </w:tc>
      </w:tr>
      <w:tr w:rsidR="00371D3C" w14:paraId="6AF3F495" w14:textId="77777777" w:rsidTr="00BC6280">
        <w:trPr>
          <w:trHeight w:val="308"/>
        </w:trPr>
        <w:tc>
          <w:tcPr>
            <w:tcW w:w="4253" w:type="dxa"/>
          </w:tcPr>
          <w:p w14:paraId="5A7DB46E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Запаси</w:t>
            </w:r>
          </w:p>
        </w:tc>
        <w:tc>
          <w:tcPr>
            <w:tcW w:w="710" w:type="dxa"/>
          </w:tcPr>
          <w:p w14:paraId="237FB5AE" w14:textId="77777777" w:rsidR="00371D3C" w:rsidRDefault="00371D3C" w:rsidP="00BC6280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2" w:type="dxa"/>
          </w:tcPr>
          <w:p w14:paraId="7569A641" w14:textId="77777777" w:rsidR="00371D3C" w:rsidRDefault="00371D3C" w:rsidP="00BC6280">
            <w:pPr>
              <w:pStyle w:val="TableParagraph"/>
              <w:spacing w:before="25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60264</w:t>
            </w:r>
          </w:p>
        </w:tc>
        <w:tc>
          <w:tcPr>
            <w:tcW w:w="1555" w:type="dxa"/>
          </w:tcPr>
          <w:p w14:paraId="711C07D7" w14:textId="77777777" w:rsidR="00371D3C" w:rsidRDefault="00371D3C" w:rsidP="00BC6280">
            <w:pPr>
              <w:pStyle w:val="TableParagraph"/>
              <w:spacing w:before="25" w:line="264" w:lineRule="exact"/>
              <w:ind w:left="245" w:right="258"/>
              <w:jc w:val="center"/>
              <w:rPr>
                <w:sz w:val="24"/>
              </w:rPr>
            </w:pPr>
            <w:r>
              <w:rPr>
                <w:sz w:val="24"/>
              </w:rPr>
              <w:t>74666</w:t>
            </w:r>
          </w:p>
        </w:tc>
        <w:tc>
          <w:tcPr>
            <w:tcW w:w="1696" w:type="dxa"/>
          </w:tcPr>
          <w:p w14:paraId="5B65C99A" w14:textId="77777777" w:rsidR="00371D3C" w:rsidRDefault="00371D3C" w:rsidP="00BC6280">
            <w:pPr>
              <w:pStyle w:val="TableParagraph"/>
            </w:pPr>
          </w:p>
        </w:tc>
      </w:tr>
    </w:tbl>
    <w:p w14:paraId="2BFAD797" w14:textId="77777777" w:rsidR="00371D3C" w:rsidRDefault="00371D3C" w:rsidP="00371D3C">
      <w:p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512D7F37" w14:textId="77777777" w:rsidR="00371D3C" w:rsidRDefault="00371D3C" w:rsidP="00371D3C">
      <w:pPr>
        <w:pStyle w:val="a3"/>
        <w:spacing w:before="81"/>
        <w:ind w:left="1176"/>
      </w:pPr>
      <w:r>
        <w:lastRenderedPageBreak/>
        <w:t>Продовження</w:t>
      </w:r>
      <w:r>
        <w:rPr>
          <w:spacing w:val="-3"/>
        </w:rPr>
        <w:t xml:space="preserve"> </w:t>
      </w:r>
      <w:r>
        <w:t>таблиці</w:t>
      </w:r>
      <w:r>
        <w:rPr>
          <w:spacing w:val="64"/>
        </w:rPr>
        <w:t xml:space="preserve"> </w:t>
      </w:r>
      <w:r>
        <w:t>А.1</w:t>
      </w:r>
    </w:p>
    <w:p w14:paraId="59764622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10"/>
        <w:gridCol w:w="1552"/>
        <w:gridCol w:w="1555"/>
        <w:gridCol w:w="1708"/>
      </w:tblGrid>
      <w:tr w:rsidR="00371D3C" w14:paraId="1D9DE5E8" w14:textId="77777777" w:rsidTr="00BC6280">
        <w:trPr>
          <w:trHeight w:val="1693"/>
        </w:trPr>
        <w:tc>
          <w:tcPr>
            <w:tcW w:w="4253" w:type="dxa"/>
          </w:tcPr>
          <w:p w14:paraId="296D686F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654C3B3F" w14:textId="77777777" w:rsidR="00371D3C" w:rsidRDefault="00371D3C" w:rsidP="00BC6280">
            <w:pPr>
              <w:pStyle w:val="TableParagraph"/>
              <w:spacing w:before="8"/>
              <w:rPr>
                <w:sz w:val="36"/>
              </w:rPr>
            </w:pPr>
          </w:p>
          <w:p w14:paraId="3889C052" w14:textId="77777777" w:rsidR="00371D3C" w:rsidRDefault="00371D3C" w:rsidP="00BC6280">
            <w:pPr>
              <w:pStyle w:val="TableParagraph"/>
              <w:ind w:left="1787" w:right="1768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710" w:type="dxa"/>
          </w:tcPr>
          <w:p w14:paraId="17A3DADD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0410184C" w14:textId="77777777" w:rsidR="00371D3C" w:rsidRDefault="00371D3C" w:rsidP="00BC6280">
            <w:pPr>
              <w:pStyle w:val="TableParagraph"/>
              <w:spacing w:before="6"/>
              <w:rPr>
                <w:sz w:val="24"/>
              </w:rPr>
            </w:pPr>
          </w:p>
          <w:p w14:paraId="7880BE13" w14:textId="77777777" w:rsidR="00371D3C" w:rsidRDefault="00371D3C" w:rsidP="00BC6280">
            <w:pPr>
              <w:pStyle w:val="TableParagraph"/>
              <w:spacing w:before="1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552" w:type="dxa"/>
          </w:tcPr>
          <w:p w14:paraId="7E08CE04" w14:textId="77777777" w:rsidR="00371D3C" w:rsidRDefault="00371D3C" w:rsidP="00BC6280">
            <w:pPr>
              <w:pStyle w:val="TableParagraph"/>
              <w:spacing w:before="8"/>
              <w:rPr>
                <w:sz w:val="38"/>
              </w:rPr>
            </w:pPr>
          </w:p>
          <w:p w14:paraId="32D47E0B" w14:textId="77777777" w:rsidR="00371D3C" w:rsidRDefault="00371D3C" w:rsidP="00BC6280">
            <w:pPr>
              <w:pStyle w:val="TableParagraph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55" w:type="dxa"/>
          </w:tcPr>
          <w:p w14:paraId="1CF438F3" w14:textId="77777777" w:rsidR="00371D3C" w:rsidRDefault="00371D3C" w:rsidP="00BC6280">
            <w:pPr>
              <w:pStyle w:val="TableParagraph"/>
              <w:spacing w:before="8"/>
              <w:rPr>
                <w:sz w:val="38"/>
              </w:rPr>
            </w:pPr>
          </w:p>
          <w:p w14:paraId="60398AA8" w14:textId="77777777" w:rsidR="00371D3C" w:rsidRDefault="00371D3C" w:rsidP="00BC6280">
            <w:pPr>
              <w:pStyle w:val="TableParagraph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708" w:type="dxa"/>
          </w:tcPr>
          <w:p w14:paraId="1A893AB5" w14:textId="77777777" w:rsidR="00371D3C" w:rsidRDefault="00371D3C" w:rsidP="00BC6280">
            <w:pPr>
              <w:pStyle w:val="TableParagraph"/>
              <w:spacing w:before="17" w:line="270" w:lineRule="atLeast"/>
              <w:ind w:left="199" w:right="251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  <w:tr w:rsidR="00371D3C" w14:paraId="49E01C66" w14:textId="77777777" w:rsidTr="00BC6280">
        <w:trPr>
          <w:trHeight w:val="308"/>
        </w:trPr>
        <w:tc>
          <w:tcPr>
            <w:tcW w:w="4253" w:type="dxa"/>
          </w:tcPr>
          <w:p w14:paraId="4D89B8F1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запаси</w:t>
            </w:r>
          </w:p>
        </w:tc>
        <w:tc>
          <w:tcPr>
            <w:tcW w:w="710" w:type="dxa"/>
          </w:tcPr>
          <w:p w14:paraId="3788D037" w14:textId="77777777" w:rsidR="00371D3C" w:rsidRDefault="00371D3C" w:rsidP="00BC6280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552" w:type="dxa"/>
          </w:tcPr>
          <w:p w14:paraId="16A89F95" w14:textId="77777777" w:rsidR="00371D3C" w:rsidRDefault="00371D3C" w:rsidP="00BC6280">
            <w:pPr>
              <w:pStyle w:val="TableParagraph"/>
              <w:spacing w:before="25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34780</w:t>
            </w:r>
          </w:p>
        </w:tc>
        <w:tc>
          <w:tcPr>
            <w:tcW w:w="1555" w:type="dxa"/>
          </w:tcPr>
          <w:p w14:paraId="5DFEC32F" w14:textId="77777777" w:rsidR="00371D3C" w:rsidRDefault="00371D3C" w:rsidP="00BC6280">
            <w:pPr>
              <w:pStyle w:val="TableParagraph"/>
              <w:spacing w:before="25" w:line="264" w:lineRule="exact"/>
              <w:ind w:left="459"/>
              <w:rPr>
                <w:sz w:val="24"/>
              </w:rPr>
            </w:pPr>
            <w:r>
              <w:rPr>
                <w:sz w:val="24"/>
              </w:rPr>
              <w:t>47096</w:t>
            </w:r>
          </w:p>
        </w:tc>
        <w:tc>
          <w:tcPr>
            <w:tcW w:w="1708" w:type="dxa"/>
          </w:tcPr>
          <w:p w14:paraId="1192DAC9" w14:textId="77777777" w:rsidR="00371D3C" w:rsidRDefault="00371D3C" w:rsidP="00BC6280">
            <w:pPr>
              <w:pStyle w:val="TableParagraph"/>
            </w:pPr>
          </w:p>
        </w:tc>
      </w:tr>
      <w:tr w:rsidR="00371D3C" w14:paraId="3D7783D0" w14:textId="77777777" w:rsidTr="00BC6280">
        <w:trPr>
          <w:trHeight w:val="306"/>
        </w:trPr>
        <w:tc>
          <w:tcPr>
            <w:tcW w:w="4253" w:type="dxa"/>
          </w:tcPr>
          <w:p w14:paraId="35AE448E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незавершене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</w:p>
        </w:tc>
        <w:tc>
          <w:tcPr>
            <w:tcW w:w="710" w:type="dxa"/>
          </w:tcPr>
          <w:p w14:paraId="7988CAB5" w14:textId="77777777" w:rsidR="00371D3C" w:rsidRDefault="00371D3C" w:rsidP="00BC6280">
            <w:pPr>
              <w:pStyle w:val="TableParagraph"/>
              <w:spacing w:before="25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552" w:type="dxa"/>
          </w:tcPr>
          <w:p w14:paraId="0FD57AC4" w14:textId="77777777" w:rsidR="00371D3C" w:rsidRDefault="00371D3C" w:rsidP="00BC6280">
            <w:pPr>
              <w:pStyle w:val="TableParagraph"/>
              <w:spacing w:before="25" w:line="261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2236</w:t>
            </w:r>
          </w:p>
        </w:tc>
        <w:tc>
          <w:tcPr>
            <w:tcW w:w="1555" w:type="dxa"/>
          </w:tcPr>
          <w:p w14:paraId="0BD3722B" w14:textId="77777777" w:rsidR="00371D3C" w:rsidRDefault="00371D3C" w:rsidP="00BC6280">
            <w:pPr>
              <w:pStyle w:val="TableParagraph"/>
              <w:spacing w:before="25" w:line="261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4181</w:t>
            </w:r>
          </w:p>
        </w:tc>
        <w:tc>
          <w:tcPr>
            <w:tcW w:w="1708" w:type="dxa"/>
          </w:tcPr>
          <w:p w14:paraId="49CFA19B" w14:textId="77777777" w:rsidR="00371D3C" w:rsidRDefault="00371D3C" w:rsidP="00BC6280">
            <w:pPr>
              <w:pStyle w:val="TableParagraph"/>
            </w:pPr>
          </w:p>
        </w:tc>
      </w:tr>
      <w:tr w:rsidR="00371D3C" w14:paraId="6EBF7976" w14:textId="77777777" w:rsidTr="00BC6280">
        <w:trPr>
          <w:trHeight w:val="308"/>
        </w:trPr>
        <w:tc>
          <w:tcPr>
            <w:tcW w:w="4253" w:type="dxa"/>
          </w:tcPr>
          <w:p w14:paraId="2D08877F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продукція</w:t>
            </w:r>
          </w:p>
        </w:tc>
        <w:tc>
          <w:tcPr>
            <w:tcW w:w="710" w:type="dxa"/>
          </w:tcPr>
          <w:p w14:paraId="3B42F12C" w14:textId="77777777" w:rsidR="00371D3C" w:rsidRDefault="00371D3C" w:rsidP="00BC6280">
            <w:pPr>
              <w:pStyle w:val="TableParagraph"/>
              <w:spacing w:before="27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1552" w:type="dxa"/>
          </w:tcPr>
          <w:p w14:paraId="122AFD41" w14:textId="77777777" w:rsidR="00371D3C" w:rsidRDefault="00371D3C" w:rsidP="00BC6280">
            <w:pPr>
              <w:pStyle w:val="TableParagraph"/>
              <w:spacing w:before="27" w:line="261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23238</w:t>
            </w:r>
          </w:p>
        </w:tc>
        <w:tc>
          <w:tcPr>
            <w:tcW w:w="1555" w:type="dxa"/>
          </w:tcPr>
          <w:p w14:paraId="1642590B" w14:textId="77777777" w:rsidR="00371D3C" w:rsidRDefault="00371D3C" w:rsidP="00BC6280">
            <w:pPr>
              <w:pStyle w:val="TableParagraph"/>
              <w:spacing w:before="27" w:line="261" w:lineRule="exact"/>
              <w:ind w:left="459"/>
              <w:rPr>
                <w:sz w:val="24"/>
              </w:rPr>
            </w:pPr>
            <w:r>
              <w:rPr>
                <w:sz w:val="24"/>
              </w:rPr>
              <w:t>23389</w:t>
            </w:r>
          </w:p>
        </w:tc>
        <w:tc>
          <w:tcPr>
            <w:tcW w:w="1708" w:type="dxa"/>
          </w:tcPr>
          <w:p w14:paraId="0A5EB7D7" w14:textId="77777777" w:rsidR="00371D3C" w:rsidRDefault="00371D3C" w:rsidP="00BC6280">
            <w:pPr>
              <w:pStyle w:val="TableParagraph"/>
            </w:pPr>
          </w:p>
        </w:tc>
      </w:tr>
      <w:tr w:rsidR="00371D3C" w14:paraId="3CF4F275" w14:textId="77777777" w:rsidTr="00BC6280">
        <w:trPr>
          <w:trHeight w:val="308"/>
        </w:trPr>
        <w:tc>
          <w:tcPr>
            <w:tcW w:w="4253" w:type="dxa"/>
          </w:tcPr>
          <w:p w14:paraId="42A39336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</w:p>
        </w:tc>
        <w:tc>
          <w:tcPr>
            <w:tcW w:w="710" w:type="dxa"/>
          </w:tcPr>
          <w:p w14:paraId="18535576" w14:textId="77777777" w:rsidR="00371D3C" w:rsidRDefault="00371D3C" w:rsidP="00BC6280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1104</w:t>
            </w:r>
          </w:p>
        </w:tc>
        <w:tc>
          <w:tcPr>
            <w:tcW w:w="1552" w:type="dxa"/>
          </w:tcPr>
          <w:p w14:paraId="50025759" w14:textId="77777777" w:rsidR="00371D3C" w:rsidRDefault="00371D3C" w:rsidP="00BC6280">
            <w:pPr>
              <w:pStyle w:val="TableParagraph"/>
              <w:spacing w:before="25" w:line="264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5" w:type="dxa"/>
          </w:tcPr>
          <w:p w14:paraId="04DDD61D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4D6BD5C6" w14:textId="77777777" w:rsidR="00371D3C" w:rsidRDefault="00371D3C" w:rsidP="00BC6280">
            <w:pPr>
              <w:pStyle w:val="TableParagraph"/>
            </w:pPr>
          </w:p>
        </w:tc>
      </w:tr>
      <w:tr w:rsidR="00371D3C" w14:paraId="7C3BB993" w14:textId="77777777" w:rsidTr="00BC6280">
        <w:trPr>
          <w:trHeight w:val="306"/>
        </w:trPr>
        <w:tc>
          <w:tcPr>
            <w:tcW w:w="4253" w:type="dxa"/>
          </w:tcPr>
          <w:p w14:paraId="1C065111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3960B57E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1552" w:type="dxa"/>
          </w:tcPr>
          <w:p w14:paraId="4E1F8514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2A413618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22C50ACA" w14:textId="77777777" w:rsidR="00371D3C" w:rsidRDefault="00371D3C" w:rsidP="00BC6280">
            <w:pPr>
              <w:pStyle w:val="TableParagraph"/>
            </w:pPr>
          </w:p>
        </w:tc>
      </w:tr>
      <w:tr w:rsidR="00371D3C" w14:paraId="1EFFA70F" w14:textId="77777777" w:rsidTr="00BC6280">
        <w:trPr>
          <w:trHeight w:val="308"/>
        </w:trPr>
        <w:tc>
          <w:tcPr>
            <w:tcW w:w="4253" w:type="dxa"/>
          </w:tcPr>
          <w:p w14:paraId="1A4B4693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Депозити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перестрахування</w:t>
            </w:r>
          </w:p>
        </w:tc>
        <w:tc>
          <w:tcPr>
            <w:tcW w:w="710" w:type="dxa"/>
          </w:tcPr>
          <w:p w14:paraId="54DF26C7" w14:textId="77777777" w:rsidR="00371D3C" w:rsidRDefault="00371D3C" w:rsidP="00BC6280">
            <w:pPr>
              <w:pStyle w:val="TableParagraph"/>
              <w:spacing w:before="27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1115</w:t>
            </w:r>
          </w:p>
        </w:tc>
        <w:tc>
          <w:tcPr>
            <w:tcW w:w="1552" w:type="dxa"/>
          </w:tcPr>
          <w:p w14:paraId="0FDF9509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0F652D99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37930A51" w14:textId="77777777" w:rsidR="00371D3C" w:rsidRDefault="00371D3C" w:rsidP="00BC6280">
            <w:pPr>
              <w:pStyle w:val="TableParagraph"/>
            </w:pPr>
          </w:p>
        </w:tc>
      </w:tr>
      <w:tr w:rsidR="00371D3C" w14:paraId="52F5C5D2" w14:textId="77777777" w:rsidTr="00BC6280">
        <w:trPr>
          <w:trHeight w:val="308"/>
        </w:trPr>
        <w:tc>
          <w:tcPr>
            <w:tcW w:w="4253" w:type="dxa"/>
          </w:tcPr>
          <w:p w14:paraId="50B8B7ED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Векселі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</w:p>
        </w:tc>
        <w:tc>
          <w:tcPr>
            <w:tcW w:w="710" w:type="dxa"/>
          </w:tcPr>
          <w:p w14:paraId="5974D1E4" w14:textId="77777777" w:rsidR="00371D3C" w:rsidRDefault="00371D3C" w:rsidP="00BC6280">
            <w:pPr>
              <w:pStyle w:val="TableParagraph"/>
              <w:spacing w:before="2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1552" w:type="dxa"/>
          </w:tcPr>
          <w:p w14:paraId="71A50D03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63F12F96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36BB854E" w14:textId="77777777" w:rsidR="00371D3C" w:rsidRDefault="00371D3C" w:rsidP="00BC6280">
            <w:pPr>
              <w:pStyle w:val="TableParagraph"/>
            </w:pPr>
          </w:p>
        </w:tc>
      </w:tr>
      <w:tr w:rsidR="00371D3C" w14:paraId="3C31139F" w14:textId="77777777" w:rsidTr="00BC6280">
        <w:trPr>
          <w:trHeight w:val="582"/>
        </w:trPr>
        <w:tc>
          <w:tcPr>
            <w:tcW w:w="4253" w:type="dxa"/>
          </w:tcPr>
          <w:p w14:paraId="39B2E3E1" w14:textId="77777777" w:rsidR="00371D3C" w:rsidRDefault="00371D3C" w:rsidP="00BC6280">
            <w:pPr>
              <w:pStyle w:val="TableParagraph"/>
              <w:spacing w:before="14" w:line="274" w:lineRule="exact"/>
              <w:ind w:left="9" w:right="528" w:hanging="3"/>
              <w:rPr>
                <w:sz w:val="24"/>
              </w:rPr>
            </w:pPr>
            <w:r>
              <w:rPr>
                <w:sz w:val="24"/>
              </w:rPr>
              <w:t>Дебіторська заборгованість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10" w:type="dxa"/>
          </w:tcPr>
          <w:p w14:paraId="1EDCF95F" w14:textId="77777777" w:rsidR="00371D3C" w:rsidRDefault="00371D3C" w:rsidP="00BC6280">
            <w:pPr>
              <w:pStyle w:val="TableParagraph"/>
              <w:spacing w:before="25"/>
              <w:ind w:left="69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1552" w:type="dxa"/>
          </w:tcPr>
          <w:p w14:paraId="1E5761B1" w14:textId="77777777" w:rsidR="00371D3C" w:rsidRDefault="00371D3C" w:rsidP="00BC6280">
            <w:pPr>
              <w:pStyle w:val="TableParagraph"/>
              <w:spacing w:before="16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27101</w:t>
            </w:r>
          </w:p>
        </w:tc>
        <w:tc>
          <w:tcPr>
            <w:tcW w:w="1555" w:type="dxa"/>
          </w:tcPr>
          <w:p w14:paraId="194B9546" w14:textId="77777777" w:rsidR="00371D3C" w:rsidRDefault="00371D3C" w:rsidP="00BC6280">
            <w:pPr>
              <w:pStyle w:val="TableParagraph"/>
              <w:spacing w:before="164"/>
              <w:ind w:left="459"/>
              <w:rPr>
                <w:sz w:val="24"/>
              </w:rPr>
            </w:pPr>
            <w:r>
              <w:rPr>
                <w:sz w:val="24"/>
              </w:rPr>
              <w:t>38093</w:t>
            </w:r>
          </w:p>
        </w:tc>
        <w:tc>
          <w:tcPr>
            <w:tcW w:w="1708" w:type="dxa"/>
          </w:tcPr>
          <w:p w14:paraId="03AA6D5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298B75F" w14:textId="77777777" w:rsidTr="00BC6280">
        <w:trPr>
          <w:trHeight w:val="582"/>
        </w:trPr>
        <w:tc>
          <w:tcPr>
            <w:tcW w:w="4253" w:type="dxa"/>
          </w:tcPr>
          <w:p w14:paraId="41CA8803" w14:textId="77777777" w:rsidR="00371D3C" w:rsidRDefault="00371D3C" w:rsidP="00BC6280">
            <w:pPr>
              <w:pStyle w:val="TableParagraph"/>
              <w:spacing w:before="14" w:line="274" w:lineRule="exact"/>
              <w:ind w:left="9" w:right="1124" w:hanging="3"/>
              <w:rPr>
                <w:sz w:val="24"/>
              </w:rPr>
            </w:pPr>
            <w:r>
              <w:rPr>
                <w:sz w:val="24"/>
              </w:rPr>
              <w:t>Дебіторська заборгованість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розрахунками:</w:t>
            </w:r>
          </w:p>
        </w:tc>
        <w:tc>
          <w:tcPr>
            <w:tcW w:w="710" w:type="dxa"/>
          </w:tcPr>
          <w:p w14:paraId="11D0BF5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 w14:paraId="10496E2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6C13D08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4F34406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A417E77" w14:textId="77777777" w:rsidTr="00BC6280">
        <w:trPr>
          <w:trHeight w:val="306"/>
        </w:trPr>
        <w:tc>
          <w:tcPr>
            <w:tcW w:w="4253" w:type="dxa"/>
          </w:tcPr>
          <w:p w14:paraId="57BF7135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авансами</w:t>
            </w:r>
          </w:p>
        </w:tc>
        <w:tc>
          <w:tcPr>
            <w:tcW w:w="710" w:type="dxa"/>
          </w:tcPr>
          <w:p w14:paraId="6666D2D9" w14:textId="77777777" w:rsidR="00371D3C" w:rsidRDefault="00371D3C" w:rsidP="00BC6280">
            <w:pPr>
              <w:pStyle w:val="TableParagraph"/>
              <w:spacing w:before="25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1552" w:type="dxa"/>
          </w:tcPr>
          <w:p w14:paraId="11B3AB72" w14:textId="77777777" w:rsidR="00371D3C" w:rsidRDefault="00371D3C" w:rsidP="00BC6280">
            <w:pPr>
              <w:pStyle w:val="TableParagraph"/>
              <w:spacing w:before="25" w:line="261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4005</w:t>
            </w:r>
          </w:p>
        </w:tc>
        <w:tc>
          <w:tcPr>
            <w:tcW w:w="1555" w:type="dxa"/>
          </w:tcPr>
          <w:p w14:paraId="34C4FB5F" w14:textId="77777777" w:rsidR="00371D3C" w:rsidRDefault="00371D3C" w:rsidP="00BC6280">
            <w:pPr>
              <w:pStyle w:val="TableParagraph"/>
              <w:spacing w:before="25" w:line="261" w:lineRule="exact"/>
              <w:ind w:left="459"/>
              <w:rPr>
                <w:sz w:val="24"/>
              </w:rPr>
            </w:pPr>
            <w:r>
              <w:rPr>
                <w:sz w:val="24"/>
              </w:rPr>
              <w:t>31330</w:t>
            </w:r>
          </w:p>
        </w:tc>
        <w:tc>
          <w:tcPr>
            <w:tcW w:w="1708" w:type="dxa"/>
          </w:tcPr>
          <w:p w14:paraId="03EC45E1" w14:textId="77777777" w:rsidR="00371D3C" w:rsidRDefault="00371D3C" w:rsidP="00BC6280">
            <w:pPr>
              <w:pStyle w:val="TableParagraph"/>
            </w:pPr>
          </w:p>
        </w:tc>
      </w:tr>
      <w:tr w:rsidR="00371D3C" w14:paraId="16B3322F" w14:textId="77777777" w:rsidTr="00BC6280">
        <w:trPr>
          <w:trHeight w:val="306"/>
        </w:trPr>
        <w:tc>
          <w:tcPr>
            <w:tcW w:w="4253" w:type="dxa"/>
          </w:tcPr>
          <w:p w14:paraId="5D9D57C5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  <w:tc>
          <w:tcPr>
            <w:tcW w:w="710" w:type="dxa"/>
          </w:tcPr>
          <w:p w14:paraId="783D17C6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  <w:tc>
          <w:tcPr>
            <w:tcW w:w="1552" w:type="dxa"/>
          </w:tcPr>
          <w:p w14:paraId="5AC606C2" w14:textId="77777777" w:rsidR="00371D3C" w:rsidRDefault="00371D3C" w:rsidP="00BC6280">
            <w:pPr>
              <w:pStyle w:val="TableParagraph"/>
              <w:spacing w:before="22" w:line="264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7209</w:t>
            </w:r>
          </w:p>
        </w:tc>
        <w:tc>
          <w:tcPr>
            <w:tcW w:w="1555" w:type="dxa"/>
          </w:tcPr>
          <w:p w14:paraId="79FE15D1" w14:textId="77777777" w:rsidR="00371D3C" w:rsidRDefault="00371D3C" w:rsidP="00BC6280">
            <w:pPr>
              <w:pStyle w:val="TableParagraph"/>
              <w:spacing w:before="22" w:line="264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7291</w:t>
            </w:r>
          </w:p>
        </w:tc>
        <w:tc>
          <w:tcPr>
            <w:tcW w:w="1708" w:type="dxa"/>
          </w:tcPr>
          <w:p w14:paraId="2397EEDC" w14:textId="77777777" w:rsidR="00371D3C" w:rsidRDefault="00371D3C" w:rsidP="00BC6280">
            <w:pPr>
              <w:pStyle w:val="TableParagraph"/>
            </w:pPr>
          </w:p>
        </w:tc>
      </w:tr>
      <w:tr w:rsidR="00371D3C" w14:paraId="45E69E15" w14:textId="77777777" w:rsidTr="00BC6280">
        <w:trPr>
          <w:trHeight w:val="306"/>
        </w:trPr>
        <w:tc>
          <w:tcPr>
            <w:tcW w:w="4253" w:type="dxa"/>
          </w:tcPr>
          <w:p w14:paraId="7398FAC1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710" w:type="dxa"/>
          </w:tcPr>
          <w:p w14:paraId="4ED8BB78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1136</w:t>
            </w:r>
          </w:p>
        </w:tc>
        <w:tc>
          <w:tcPr>
            <w:tcW w:w="1552" w:type="dxa"/>
          </w:tcPr>
          <w:p w14:paraId="6B9CC016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7781EF7E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4ECDBD5E" w14:textId="77777777" w:rsidR="00371D3C" w:rsidRDefault="00371D3C" w:rsidP="00BC6280">
            <w:pPr>
              <w:pStyle w:val="TableParagraph"/>
            </w:pPr>
          </w:p>
        </w:tc>
      </w:tr>
      <w:tr w:rsidR="00371D3C" w14:paraId="24999375" w14:textId="77777777" w:rsidTr="00BC6280">
        <w:trPr>
          <w:trHeight w:val="580"/>
        </w:trPr>
        <w:tc>
          <w:tcPr>
            <w:tcW w:w="4253" w:type="dxa"/>
          </w:tcPr>
          <w:p w14:paraId="3B4B6ACA" w14:textId="77777777" w:rsidR="00371D3C" w:rsidRDefault="00371D3C" w:rsidP="00BC6280">
            <w:pPr>
              <w:pStyle w:val="TableParagraph"/>
              <w:spacing w:before="12" w:line="274" w:lineRule="exact"/>
              <w:ind w:left="9" w:right="427" w:hanging="3"/>
              <w:rPr>
                <w:sz w:val="24"/>
              </w:rPr>
            </w:pPr>
            <w:r>
              <w:rPr>
                <w:sz w:val="24"/>
              </w:rPr>
              <w:t>Дебіторська заборгованість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нарахованих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</w:p>
        </w:tc>
        <w:tc>
          <w:tcPr>
            <w:tcW w:w="710" w:type="dxa"/>
          </w:tcPr>
          <w:p w14:paraId="574C9515" w14:textId="77777777" w:rsidR="00371D3C" w:rsidRDefault="00371D3C" w:rsidP="00BC6280">
            <w:pPr>
              <w:pStyle w:val="TableParagraph"/>
              <w:spacing w:before="23"/>
              <w:ind w:left="69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552" w:type="dxa"/>
          </w:tcPr>
          <w:p w14:paraId="30002E5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1FE355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605128D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2743339" w14:textId="77777777" w:rsidTr="00BC6280">
        <w:trPr>
          <w:trHeight w:val="584"/>
        </w:trPr>
        <w:tc>
          <w:tcPr>
            <w:tcW w:w="4253" w:type="dxa"/>
          </w:tcPr>
          <w:p w14:paraId="32BABBEF" w14:textId="77777777" w:rsidR="00371D3C" w:rsidRDefault="00371D3C" w:rsidP="00BC6280">
            <w:pPr>
              <w:pStyle w:val="TableParagraph"/>
              <w:spacing w:before="17" w:line="274" w:lineRule="exact"/>
              <w:ind w:left="9" w:right="66" w:hanging="3"/>
              <w:rPr>
                <w:sz w:val="24"/>
              </w:rPr>
            </w:pPr>
            <w:r>
              <w:rPr>
                <w:sz w:val="24"/>
              </w:rPr>
              <w:t>Дебіторська заборгованість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</w:p>
        </w:tc>
        <w:tc>
          <w:tcPr>
            <w:tcW w:w="710" w:type="dxa"/>
          </w:tcPr>
          <w:p w14:paraId="40C87DCA" w14:textId="77777777" w:rsidR="00371D3C" w:rsidRDefault="00371D3C" w:rsidP="00BC6280">
            <w:pPr>
              <w:pStyle w:val="TableParagraph"/>
              <w:spacing w:before="27"/>
              <w:ind w:left="69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552" w:type="dxa"/>
          </w:tcPr>
          <w:p w14:paraId="668E908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064BD60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265E807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5195948" w14:textId="77777777" w:rsidTr="00BC6280">
        <w:trPr>
          <w:trHeight w:val="306"/>
        </w:trPr>
        <w:tc>
          <w:tcPr>
            <w:tcW w:w="4253" w:type="dxa"/>
          </w:tcPr>
          <w:p w14:paraId="0EDDD632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дебіторська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</w:p>
        </w:tc>
        <w:tc>
          <w:tcPr>
            <w:tcW w:w="710" w:type="dxa"/>
          </w:tcPr>
          <w:p w14:paraId="6F6EF063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552" w:type="dxa"/>
          </w:tcPr>
          <w:p w14:paraId="0E08F6F6" w14:textId="77777777" w:rsidR="00371D3C" w:rsidRDefault="00371D3C" w:rsidP="00BC6280">
            <w:pPr>
              <w:pStyle w:val="TableParagraph"/>
              <w:spacing w:before="22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5" w:type="dxa"/>
          </w:tcPr>
          <w:p w14:paraId="08F6EB8D" w14:textId="77777777" w:rsidR="00371D3C" w:rsidRDefault="00371D3C" w:rsidP="00BC6280">
            <w:pPr>
              <w:pStyle w:val="TableParagraph"/>
              <w:spacing w:before="22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14:paraId="03B72BD6" w14:textId="77777777" w:rsidR="00371D3C" w:rsidRDefault="00371D3C" w:rsidP="00BC6280">
            <w:pPr>
              <w:pStyle w:val="TableParagraph"/>
            </w:pPr>
          </w:p>
        </w:tc>
      </w:tr>
      <w:tr w:rsidR="00371D3C" w14:paraId="6BFDBB29" w14:textId="77777777" w:rsidTr="00BC6280">
        <w:trPr>
          <w:trHeight w:val="306"/>
        </w:trPr>
        <w:tc>
          <w:tcPr>
            <w:tcW w:w="4253" w:type="dxa"/>
          </w:tcPr>
          <w:p w14:paraId="5882DCE5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10" w:type="dxa"/>
          </w:tcPr>
          <w:p w14:paraId="2F6130CF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1552" w:type="dxa"/>
          </w:tcPr>
          <w:p w14:paraId="3E9A3317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3CA6D48B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6734B482" w14:textId="77777777" w:rsidR="00371D3C" w:rsidRDefault="00371D3C" w:rsidP="00BC6280">
            <w:pPr>
              <w:pStyle w:val="TableParagraph"/>
            </w:pPr>
          </w:p>
        </w:tc>
      </w:tr>
      <w:tr w:rsidR="00371D3C" w14:paraId="443623BE" w14:textId="77777777" w:rsidTr="00BC6280">
        <w:trPr>
          <w:trHeight w:val="306"/>
        </w:trPr>
        <w:tc>
          <w:tcPr>
            <w:tcW w:w="4253" w:type="dxa"/>
          </w:tcPr>
          <w:p w14:paraId="00020F3B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Гроші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 еквіваленти</w:t>
            </w:r>
          </w:p>
        </w:tc>
        <w:tc>
          <w:tcPr>
            <w:tcW w:w="710" w:type="dxa"/>
          </w:tcPr>
          <w:p w14:paraId="6A0EFD4F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1552" w:type="dxa"/>
          </w:tcPr>
          <w:p w14:paraId="5C18A65A" w14:textId="77777777" w:rsidR="00371D3C" w:rsidRDefault="00371D3C" w:rsidP="00BC6280">
            <w:pPr>
              <w:pStyle w:val="TableParagraph"/>
              <w:spacing w:before="22" w:line="264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1329</w:t>
            </w:r>
          </w:p>
        </w:tc>
        <w:tc>
          <w:tcPr>
            <w:tcW w:w="1555" w:type="dxa"/>
          </w:tcPr>
          <w:p w14:paraId="38B2AC8D" w14:textId="77777777" w:rsidR="00371D3C" w:rsidRDefault="00371D3C" w:rsidP="00BC6280">
            <w:pPr>
              <w:pStyle w:val="TableParagraph"/>
              <w:spacing w:before="22" w:line="264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708" w:type="dxa"/>
          </w:tcPr>
          <w:p w14:paraId="39927F9B" w14:textId="77777777" w:rsidR="00371D3C" w:rsidRDefault="00371D3C" w:rsidP="00BC6280">
            <w:pPr>
              <w:pStyle w:val="TableParagraph"/>
            </w:pPr>
          </w:p>
        </w:tc>
      </w:tr>
      <w:tr w:rsidR="00371D3C" w14:paraId="514B432C" w14:textId="77777777" w:rsidTr="00BC6280">
        <w:trPr>
          <w:trHeight w:val="304"/>
        </w:trPr>
        <w:tc>
          <w:tcPr>
            <w:tcW w:w="4253" w:type="dxa"/>
          </w:tcPr>
          <w:p w14:paraId="6C05FFF8" w14:textId="77777777" w:rsidR="00371D3C" w:rsidRDefault="00371D3C" w:rsidP="00BC6280">
            <w:pPr>
              <w:pStyle w:val="TableParagraph"/>
              <w:spacing w:before="2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готівка</w:t>
            </w:r>
          </w:p>
        </w:tc>
        <w:tc>
          <w:tcPr>
            <w:tcW w:w="710" w:type="dxa"/>
          </w:tcPr>
          <w:p w14:paraId="3D39C607" w14:textId="77777777" w:rsidR="00371D3C" w:rsidRDefault="00371D3C" w:rsidP="00BC6280">
            <w:pPr>
              <w:pStyle w:val="TableParagraph"/>
              <w:spacing w:before="22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1166</w:t>
            </w:r>
          </w:p>
        </w:tc>
        <w:tc>
          <w:tcPr>
            <w:tcW w:w="1552" w:type="dxa"/>
          </w:tcPr>
          <w:p w14:paraId="6C6EDAF9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73D379E4" w14:textId="77777777" w:rsidR="00371D3C" w:rsidRDefault="00371D3C" w:rsidP="00BC6280">
            <w:pPr>
              <w:pStyle w:val="TableParagraph"/>
              <w:spacing w:before="22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</w:tcPr>
          <w:p w14:paraId="12F80E5A" w14:textId="77777777" w:rsidR="00371D3C" w:rsidRDefault="00371D3C" w:rsidP="00BC6280">
            <w:pPr>
              <w:pStyle w:val="TableParagraph"/>
            </w:pPr>
          </w:p>
        </w:tc>
      </w:tr>
      <w:tr w:rsidR="00371D3C" w14:paraId="0ECE9C5E" w14:textId="77777777" w:rsidTr="00BC6280">
        <w:trPr>
          <w:trHeight w:val="306"/>
        </w:trPr>
        <w:tc>
          <w:tcPr>
            <w:tcW w:w="4253" w:type="dxa"/>
          </w:tcPr>
          <w:p w14:paraId="4F5CDCD4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банках</w:t>
            </w:r>
          </w:p>
        </w:tc>
        <w:tc>
          <w:tcPr>
            <w:tcW w:w="710" w:type="dxa"/>
          </w:tcPr>
          <w:p w14:paraId="389095CC" w14:textId="77777777" w:rsidR="00371D3C" w:rsidRDefault="00371D3C" w:rsidP="00BC6280">
            <w:pPr>
              <w:pStyle w:val="TableParagraph"/>
              <w:spacing w:before="25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1167</w:t>
            </w:r>
          </w:p>
        </w:tc>
        <w:tc>
          <w:tcPr>
            <w:tcW w:w="1552" w:type="dxa"/>
          </w:tcPr>
          <w:p w14:paraId="1DCF725A" w14:textId="77777777" w:rsidR="00371D3C" w:rsidRDefault="00371D3C" w:rsidP="00BC6280">
            <w:pPr>
              <w:pStyle w:val="TableParagraph"/>
              <w:spacing w:before="25" w:line="261" w:lineRule="exact"/>
              <w:ind w:left="166" w:right="177"/>
              <w:jc w:val="center"/>
              <w:rPr>
                <w:sz w:val="24"/>
              </w:rPr>
            </w:pPr>
            <w:r>
              <w:rPr>
                <w:sz w:val="24"/>
              </w:rPr>
              <w:t>1329</w:t>
            </w:r>
          </w:p>
        </w:tc>
        <w:tc>
          <w:tcPr>
            <w:tcW w:w="1555" w:type="dxa"/>
          </w:tcPr>
          <w:p w14:paraId="3A62A5DC" w14:textId="77777777" w:rsidR="00371D3C" w:rsidRDefault="00371D3C" w:rsidP="00BC6280">
            <w:pPr>
              <w:pStyle w:val="TableParagraph"/>
              <w:spacing w:before="25" w:line="261" w:lineRule="exact"/>
              <w:ind w:left="247" w:right="258"/>
              <w:jc w:val="center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708" w:type="dxa"/>
          </w:tcPr>
          <w:p w14:paraId="7581C77A" w14:textId="77777777" w:rsidR="00371D3C" w:rsidRDefault="00371D3C" w:rsidP="00BC6280">
            <w:pPr>
              <w:pStyle w:val="TableParagraph"/>
            </w:pPr>
          </w:p>
        </w:tc>
      </w:tr>
      <w:tr w:rsidR="00371D3C" w14:paraId="54B78F5B" w14:textId="77777777" w:rsidTr="00BC6280">
        <w:trPr>
          <w:trHeight w:val="306"/>
        </w:trPr>
        <w:tc>
          <w:tcPr>
            <w:tcW w:w="4253" w:type="dxa"/>
          </w:tcPr>
          <w:p w14:paraId="27517E2B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710" w:type="dxa"/>
          </w:tcPr>
          <w:p w14:paraId="7C61FE0D" w14:textId="77777777" w:rsidR="00371D3C" w:rsidRDefault="00371D3C" w:rsidP="00BC6280">
            <w:pPr>
              <w:pStyle w:val="TableParagraph"/>
              <w:spacing w:before="25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1552" w:type="dxa"/>
          </w:tcPr>
          <w:p w14:paraId="565C2F09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29853EEB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77CB7E42" w14:textId="77777777" w:rsidR="00371D3C" w:rsidRDefault="00371D3C" w:rsidP="00BC6280">
            <w:pPr>
              <w:pStyle w:val="TableParagraph"/>
            </w:pPr>
          </w:p>
        </w:tc>
      </w:tr>
      <w:tr w:rsidR="00371D3C" w14:paraId="674F9259" w14:textId="77777777" w:rsidTr="00BC6280">
        <w:trPr>
          <w:trHeight w:val="582"/>
        </w:trPr>
        <w:tc>
          <w:tcPr>
            <w:tcW w:w="4253" w:type="dxa"/>
          </w:tcPr>
          <w:p w14:paraId="210366C2" w14:textId="77777777" w:rsidR="00371D3C" w:rsidRDefault="00371D3C" w:rsidP="00BC6280">
            <w:pPr>
              <w:pStyle w:val="TableParagraph"/>
              <w:spacing w:before="11" w:line="270" w:lineRule="atLeast"/>
              <w:ind w:left="9" w:right="584" w:hanging="3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перестраховика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</w:p>
        </w:tc>
        <w:tc>
          <w:tcPr>
            <w:tcW w:w="710" w:type="dxa"/>
          </w:tcPr>
          <w:p w14:paraId="1A89EC02" w14:textId="77777777" w:rsidR="00371D3C" w:rsidRDefault="00371D3C" w:rsidP="00BC6280">
            <w:pPr>
              <w:pStyle w:val="TableParagraph"/>
              <w:spacing w:before="22"/>
              <w:ind w:left="69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1552" w:type="dxa"/>
          </w:tcPr>
          <w:p w14:paraId="382FBFC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1ADDE25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4D41907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637114C" w14:textId="77777777" w:rsidTr="00BC6280">
        <w:trPr>
          <w:trHeight w:val="306"/>
        </w:trPr>
        <w:tc>
          <w:tcPr>
            <w:tcW w:w="4253" w:type="dxa"/>
          </w:tcPr>
          <w:p w14:paraId="72AE42DC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резервах довгострокових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</w:p>
        </w:tc>
        <w:tc>
          <w:tcPr>
            <w:tcW w:w="710" w:type="dxa"/>
          </w:tcPr>
          <w:p w14:paraId="2247ECA8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1552" w:type="dxa"/>
          </w:tcPr>
          <w:p w14:paraId="3C4EB0E3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31E4D5B9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32E7EB35" w14:textId="77777777" w:rsidR="00371D3C" w:rsidRDefault="00371D3C" w:rsidP="00BC6280">
            <w:pPr>
              <w:pStyle w:val="TableParagraph"/>
            </w:pPr>
          </w:p>
        </w:tc>
      </w:tr>
      <w:tr w:rsidR="00371D3C" w14:paraId="740D3176" w14:textId="77777777" w:rsidTr="00BC6280">
        <w:trPr>
          <w:trHeight w:val="582"/>
        </w:trPr>
        <w:tc>
          <w:tcPr>
            <w:tcW w:w="4253" w:type="dxa"/>
          </w:tcPr>
          <w:p w14:paraId="099F3733" w14:textId="77777777" w:rsidR="00371D3C" w:rsidRDefault="00371D3C" w:rsidP="00BC6280">
            <w:pPr>
              <w:pStyle w:val="TableParagraph"/>
              <w:spacing w:before="10" w:line="270" w:lineRule="atLeast"/>
              <w:ind w:left="9" w:right="853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резервах збитків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</w:t>
            </w:r>
          </w:p>
        </w:tc>
        <w:tc>
          <w:tcPr>
            <w:tcW w:w="710" w:type="dxa"/>
          </w:tcPr>
          <w:p w14:paraId="3C1567E9" w14:textId="77777777" w:rsidR="00371D3C" w:rsidRDefault="00371D3C" w:rsidP="00BC6280">
            <w:pPr>
              <w:pStyle w:val="TableParagraph"/>
              <w:spacing w:before="22"/>
              <w:ind w:left="69"/>
              <w:rPr>
                <w:sz w:val="24"/>
              </w:rPr>
            </w:pPr>
            <w:r>
              <w:rPr>
                <w:sz w:val="24"/>
              </w:rPr>
              <w:t>1182</w:t>
            </w:r>
          </w:p>
        </w:tc>
        <w:tc>
          <w:tcPr>
            <w:tcW w:w="1552" w:type="dxa"/>
          </w:tcPr>
          <w:p w14:paraId="1C401AF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6256DD2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396F0B3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7E5B2153" w14:textId="77777777" w:rsidTr="00BC6280">
        <w:trPr>
          <w:trHeight w:val="304"/>
        </w:trPr>
        <w:tc>
          <w:tcPr>
            <w:tcW w:w="4253" w:type="dxa"/>
          </w:tcPr>
          <w:p w14:paraId="392F73D4" w14:textId="77777777" w:rsidR="00371D3C" w:rsidRDefault="00371D3C" w:rsidP="00BC6280">
            <w:pPr>
              <w:pStyle w:val="TableParagraph"/>
              <w:spacing w:before="2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резервах незароблених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премій</w:t>
            </w:r>
          </w:p>
        </w:tc>
        <w:tc>
          <w:tcPr>
            <w:tcW w:w="710" w:type="dxa"/>
          </w:tcPr>
          <w:p w14:paraId="6C7B5E82" w14:textId="77777777" w:rsidR="00371D3C" w:rsidRDefault="00371D3C" w:rsidP="00BC6280">
            <w:pPr>
              <w:pStyle w:val="TableParagraph"/>
              <w:spacing w:before="22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1183</w:t>
            </w:r>
          </w:p>
        </w:tc>
        <w:tc>
          <w:tcPr>
            <w:tcW w:w="1552" w:type="dxa"/>
          </w:tcPr>
          <w:p w14:paraId="53E5A0E7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2B5AAB8A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50739D01" w14:textId="77777777" w:rsidR="00371D3C" w:rsidRDefault="00371D3C" w:rsidP="00BC6280">
            <w:pPr>
              <w:pStyle w:val="TableParagraph"/>
            </w:pPr>
          </w:p>
        </w:tc>
      </w:tr>
      <w:tr w:rsidR="00371D3C" w14:paraId="024EE010" w14:textId="77777777" w:rsidTr="00BC6280">
        <w:trPr>
          <w:trHeight w:val="306"/>
        </w:trPr>
        <w:tc>
          <w:tcPr>
            <w:tcW w:w="4253" w:type="dxa"/>
          </w:tcPr>
          <w:p w14:paraId="091A77EC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 страхових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</w:p>
        </w:tc>
        <w:tc>
          <w:tcPr>
            <w:tcW w:w="710" w:type="dxa"/>
          </w:tcPr>
          <w:p w14:paraId="57775B7F" w14:textId="77777777" w:rsidR="00371D3C" w:rsidRDefault="00371D3C" w:rsidP="00BC6280">
            <w:pPr>
              <w:pStyle w:val="TableParagraph"/>
              <w:spacing w:before="25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1184</w:t>
            </w:r>
          </w:p>
        </w:tc>
        <w:tc>
          <w:tcPr>
            <w:tcW w:w="1552" w:type="dxa"/>
          </w:tcPr>
          <w:p w14:paraId="18FDEAE9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6029A2F7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385DD205" w14:textId="77777777" w:rsidR="00371D3C" w:rsidRDefault="00371D3C" w:rsidP="00BC6280">
            <w:pPr>
              <w:pStyle w:val="TableParagraph"/>
            </w:pPr>
          </w:p>
        </w:tc>
      </w:tr>
      <w:tr w:rsidR="00371D3C" w14:paraId="0567EA7E" w14:textId="77777777" w:rsidTr="00BC6280">
        <w:trPr>
          <w:trHeight w:val="306"/>
        </w:trPr>
        <w:tc>
          <w:tcPr>
            <w:tcW w:w="4253" w:type="dxa"/>
          </w:tcPr>
          <w:p w14:paraId="26F67BEA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0" w:type="dxa"/>
          </w:tcPr>
          <w:p w14:paraId="58FC7908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1552" w:type="dxa"/>
          </w:tcPr>
          <w:p w14:paraId="68BBFB26" w14:textId="77777777" w:rsidR="00371D3C" w:rsidRDefault="00371D3C" w:rsidP="00BC6280">
            <w:pPr>
              <w:pStyle w:val="TableParagraph"/>
            </w:pPr>
          </w:p>
        </w:tc>
        <w:tc>
          <w:tcPr>
            <w:tcW w:w="1555" w:type="dxa"/>
          </w:tcPr>
          <w:p w14:paraId="0E9ED971" w14:textId="77777777" w:rsidR="00371D3C" w:rsidRDefault="00371D3C" w:rsidP="00BC6280">
            <w:pPr>
              <w:pStyle w:val="TableParagraph"/>
            </w:pPr>
          </w:p>
        </w:tc>
        <w:tc>
          <w:tcPr>
            <w:tcW w:w="1708" w:type="dxa"/>
          </w:tcPr>
          <w:p w14:paraId="7F088875" w14:textId="77777777" w:rsidR="00371D3C" w:rsidRDefault="00371D3C" w:rsidP="00BC6280">
            <w:pPr>
              <w:pStyle w:val="TableParagraph"/>
            </w:pPr>
          </w:p>
        </w:tc>
      </w:tr>
      <w:tr w:rsidR="00371D3C" w14:paraId="0F79AD40" w14:textId="77777777" w:rsidTr="00BC6280">
        <w:trPr>
          <w:trHeight w:val="306"/>
        </w:trPr>
        <w:tc>
          <w:tcPr>
            <w:tcW w:w="4253" w:type="dxa"/>
          </w:tcPr>
          <w:p w14:paraId="7E9B8C28" w14:textId="77777777" w:rsidR="00371D3C" w:rsidRDefault="00371D3C" w:rsidP="00BC6280">
            <w:pPr>
              <w:pStyle w:val="TableParagraph"/>
              <w:spacing w:before="2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10" w:type="dxa"/>
          </w:tcPr>
          <w:p w14:paraId="305CD710" w14:textId="77777777" w:rsidR="00371D3C" w:rsidRDefault="00371D3C" w:rsidP="00BC6280">
            <w:pPr>
              <w:pStyle w:val="TableParagraph"/>
              <w:spacing w:before="22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1552" w:type="dxa"/>
          </w:tcPr>
          <w:p w14:paraId="74B35674" w14:textId="77777777" w:rsidR="00371D3C" w:rsidRDefault="00371D3C" w:rsidP="00BC6280">
            <w:pPr>
              <w:pStyle w:val="TableParagraph"/>
              <w:spacing w:before="22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99915</w:t>
            </w:r>
          </w:p>
        </w:tc>
        <w:tc>
          <w:tcPr>
            <w:tcW w:w="1555" w:type="dxa"/>
          </w:tcPr>
          <w:p w14:paraId="1F089196" w14:textId="77777777" w:rsidR="00371D3C" w:rsidRDefault="00371D3C" w:rsidP="00BC6280">
            <w:pPr>
              <w:pStyle w:val="TableParagraph"/>
              <w:spacing w:before="22" w:line="264" w:lineRule="exact"/>
              <w:ind w:left="399"/>
              <w:rPr>
                <w:sz w:val="24"/>
              </w:rPr>
            </w:pPr>
            <w:r>
              <w:rPr>
                <w:sz w:val="24"/>
              </w:rPr>
              <w:t>152087</w:t>
            </w:r>
          </w:p>
        </w:tc>
        <w:tc>
          <w:tcPr>
            <w:tcW w:w="1708" w:type="dxa"/>
          </w:tcPr>
          <w:p w14:paraId="26C5DB45" w14:textId="77777777" w:rsidR="00371D3C" w:rsidRDefault="00371D3C" w:rsidP="00BC6280">
            <w:pPr>
              <w:pStyle w:val="TableParagraph"/>
            </w:pPr>
          </w:p>
        </w:tc>
      </w:tr>
      <w:tr w:rsidR="00371D3C" w14:paraId="76FC5F84" w14:textId="77777777" w:rsidTr="00BC6280">
        <w:trPr>
          <w:trHeight w:val="582"/>
        </w:trPr>
        <w:tc>
          <w:tcPr>
            <w:tcW w:w="4253" w:type="dxa"/>
          </w:tcPr>
          <w:p w14:paraId="49F83928" w14:textId="77777777" w:rsidR="00371D3C" w:rsidRDefault="00371D3C" w:rsidP="00BC6280">
            <w:pPr>
              <w:pStyle w:val="TableParagraph"/>
              <w:spacing w:before="10" w:line="270" w:lineRule="atLeast"/>
              <w:ind w:left="9" w:right="232" w:hanging="3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утримувані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вибуття</w:t>
            </w:r>
          </w:p>
        </w:tc>
        <w:tc>
          <w:tcPr>
            <w:tcW w:w="710" w:type="dxa"/>
          </w:tcPr>
          <w:p w14:paraId="52B58341" w14:textId="77777777" w:rsidR="00371D3C" w:rsidRDefault="00371D3C" w:rsidP="00BC6280">
            <w:pPr>
              <w:pStyle w:val="TableParagraph"/>
              <w:spacing w:before="22"/>
              <w:ind w:left="67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552" w:type="dxa"/>
          </w:tcPr>
          <w:p w14:paraId="187938A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D7ED83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0639EB1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343F7DB" w14:textId="77777777" w:rsidTr="00BC6280">
        <w:trPr>
          <w:trHeight w:val="309"/>
        </w:trPr>
        <w:tc>
          <w:tcPr>
            <w:tcW w:w="4253" w:type="dxa"/>
          </w:tcPr>
          <w:p w14:paraId="4AE93174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710" w:type="dxa"/>
          </w:tcPr>
          <w:p w14:paraId="6F1B1B8F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552" w:type="dxa"/>
          </w:tcPr>
          <w:p w14:paraId="7DFD36C7" w14:textId="77777777" w:rsidR="00371D3C" w:rsidRDefault="00371D3C" w:rsidP="00BC6280">
            <w:pPr>
              <w:pStyle w:val="TableParagraph"/>
              <w:spacing w:before="25" w:line="264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134936</w:t>
            </w:r>
          </w:p>
        </w:tc>
        <w:tc>
          <w:tcPr>
            <w:tcW w:w="1555" w:type="dxa"/>
          </w:tcPr>
          <w:p w14:paraId="762B7DFB" w14:textId="77777777" w:rsidR="00371D3C" w:rsidRDefault="00371D3C" w:rsidP="00BC6280">
            <w:pPr>
              <w:pStyle w:val="TableParagraph"/>
              <w:spacing w:before="25" w:line="264" w:lineRule="exact"/>
              <w:ind w:left="399"/>
              <w:rPr>
                <w:sz w:val="24"/>
              </w:rPr>
            </w:pPr>
            <w:r>
              <w:rPr>
                <w:sz w:val="24"/>
              </w:rPr>
              <w:t>195625</w:t>
            </w:r>
          </w:p>
        </w:tc>
        <w:tc>
          <w:tcPr>
            <w:tcW w:w="1708" w:type="dxa"/>
          </w:tcPr>
          <w:p w14:paraId="7D8CF29A" w14:textId="77777777" w:rsidR="00371D3C" w:rsidRDefault="00371D3C" w:rsidP="00BC6280">
            <w:pPr>
              <w:pStyle w:val="TableParagraph"/>
            </w:pPr>
          </w:p>
        </w:tc>
      </w:tr>
    </w:tbl>
    <w:p w14:paraId="0188546B" w14:textId="77777777" w:rsidR="00371D3C" w:rsidRDefault="00371D3C" w:rsidP="00371D3C">
      <w:pPr>
        <w:sectPr w:rsidR="00371D3C">
          <w:headerReference w:type="default" r:id="rId20"/>
          <w:pgSz w:w="11910" w:h="16840"/>
          <w:pgMar w:top="1160" w:right="420" w:bottom="280" w:left="1020" w:header="717" w:footer="0" w:gutter="0"/>
          <w:cols w:space="720"/>
        </w:sectPr>
      </w:pPr>
    </w:p>
    <w:p w14:paraId="661B47C3" w14:textId="77777777" w:rsidR="00371D3C" w:rsidRDefault="00371D3C" w:rsidP="00371D3C">
      <w:pPr>
        <w:pStyle w:val="a3"/>
        <w:spacing w:before="81"/>
        <w:ind w:left="1106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66"/>
        </w:rPr>
        <w:t xml:space="preserve"> </w:t>
      </w:r>
      <w:r>
        <w:t>А.1</w:t>
      </w:r>
    </w:p>
    <w:p w14:paraId="3F9CFB34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10"/>
        <w:gridCol w:w="1557"/>
        <w:gridCol w:w="1560"/>
        <w:gridCol w:w="1699"/>
      </w:tblGrid>
      <w:tr w:rsidR="00371D3C" w14:paraId="4F9740C0" w14:textId="77777777" w:rsidTr="00BC6280">
        <w:trPr>
          <w:trHeight w:val="1412"/>
        </w:trPr>
        <w:tc>
          <w:tcPr>
            <w:tcW w:w="4253" w:type="dxa"/>
          </w:tcPr>
          <w:p w14:paraId="045DC665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1C90D5A1" w14:textId="77777777" w:rsidR="00371D3C" w:rsidRDefault="00371D3C" w:rsidP="00BC6280">
            <w:pPr>
              <w:pStyle w:val="TableParagraph"/>
              <w:spacing w:before="2"/>
              <w:rPr>
                <w:sz w:val="24"/>
              </w:rPr>
            </w:pPr>
          </w:p>
          <w:p w14:paraId="7B603928" w14:textId="77777777" w:rsidR="00371D3C" w:rsidRDefault="00371D3C" w:rsidP="00BC6280">
            <w:pPr>
              <w:pStyle w:val="TableParagraph"/>
              <w:ind w:left="1779" w:right="1768"/>
              <w:jc w:val="center"/>
              <w:rPr>
                <w:sz w:val="24"/>
              </w:rPr>
            </w:pPr>
            <w:r>
              <w:rPr>
                <w:sz w:val="24"/>
              </w:rPr>
              <w:t>Пасив</w:t>
            </w:r>
          </w:p>
        </w:tc>
        <w:tc>
          <w:tcPr>
            <w:tcW w:w="710" w:type="dxa"/>
          </w:tcPr>
          <w:p w14:paraId="357DB229" w14:textId="77777777" w:rsidR="00371D3C" w:rsidRDefault="00371D3C" w:rsidP="00BC6280">
            <w:pPr>
              <w:pStyle w:val="TableParagraph"/>
              <w:spacing w:before="5"/>
              <w:rPr>
                <w:sz w:val="38"/>
              </w:rPr>
            </w:pPr>
          </w:p>
          <w:p w14:paraId="3228A7D6" w14:textId="77777777" w:rsidR="00371D3C" w:rsidRDefault="00371D3C" w:rsidP="00BC6280">
            <w:pPr>
              <w:pStyle w:val="TableParagraph"/>
              <w:spacing w:line="237" w:lineRule="auto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557" w:type="dxa"/>
          </w:tcPr>
          <w:p w14:paraId="5CBB8785" w14:textId="77777777" w:rsidR="00371D3C" w:rsidRDefault="00371D3C" w:rsidP="00BC6280">
            <w:pPr>
              <w:pStyle w:val="TableParagraph"/>
              <w:spacing w:before="2"/>
              <w:rPr>
                <w:sz w:val="26"/>
              </w:rPr>
            </w:pPr>
          </w:p>
          <w:p w14:paraId="214ADDCC" w14:textId="77777777" w:rsidR="00371D3C" w:rsidRDefault="00371D3C" w:rsidP="00BC6280">
            <w:pPr>
              <w:pStyle w:val="TableParagraph"/>
              <w:ind w:left="199" w:right="179"/>
              <w:jc w:val="center"/>
              <w:rPr>
                <w:sz w:val="24"/>
              </w:rPr>
            </w:pPr>
            <w:r>
              <w:rPr>
                <w:sz w:val="24"/>
              </w:rPr>
              <w:t>На початок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0" w:type="dxa"/>
          </w:tcPr>
          <w:p w14:paraId="502BA4D7" w14:textId="77777777" w:rsidR="00371D3C" w:rsidRDefault="00371D3C" w:rsidP="00BC6280">
            <w:pPr>
              <w:pStyle w:val="TableParagraph"/>
              <w:spacing w:before="2"/>
              <w:rPr>
                <w:sz w:val="26"/>
              </w:rPr>
            </w:pPr>
          </w:p>
          <w:p w14:paraId="355F9BC1" w14:textId="77777777" w:rsidR="00371D3C" w:rsidRDefault="00371D3C" w:rsidP="00BC6280">
            <w:pPr>
              <w:pStyle w:val="TableParagraph"/>
              <w:ind w:left="279" w:right="261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699" w:type="dxa"/>
          </w:tcPr>
          <w:p w14:paraId="2FE7182D" w14:textId="77777777" w:rsidR="00371D3C" w:rsidRDefault="00371D3C" w:rsidP="00BC6280">
            <w:pPr>
              <w:pStyle w:val="TableParagraph"/>
              <w:spacing w:before="13" w:line="270" w:lineRule="atLeast"/>
              <w:ind w:left="196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</w:tc>
      </w:tr>
      <w:tr w:rsidR="00371D3C" w14:paraId="444A8D51" w14:textId="77777777" w:rsidTr="00BC6280">
        <w:trPr>
          <w:trHeight w:val="306"/>
        </w:trPr>
        <w:tc>
          <w:tcPr>
            <w:tcW w:w="4253" w:type="dxa"/>
          </w:tcPr>
          <w:p w14:paraId="789BEDBF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10FCBD17" w14:textId="77777777" w:rsidR="00371D3C" w:rsidRDefault="00371D3C" w:rsidP="00BC6280">
            <w:pPr>
              <w:pStyle w:val="TableParagraph"/>
            </w:pPr>
          </w:p>
        </w:tc>
        <w:tc>
          <w:tcPr>
            <w:tcW w:w="1557" w:type="dxa"/>
          </w:tcPr>
          <w:p w14:paraId="4AEEC2D8" w14:textId="77777777" w:rsidR="00371D3C" w:rsidRDefault="00371D3C" w:rsidP="00BC6280">
            <w:pPr>
              <w:pStyle w:val="TableParagraph"/>
            </w:pPr>
          </w:p>
        </w:tc>
        <w:tc>
          <w:tcPr>
            <w:tcW w:w="1560" w:type="dxa"/>
          </w:tcPr>
          <w:p w14:paraId="44B5A7BE" w14:textId="77777777" w:rsidR="00371D3C" w:rsidRDefault="00371D3C" w:rsidP="00BC6280">
            <w:pPr>
              <w:pStyle w:val="TableParagraph"/>
            </w:pPr>
          </w:p>
        </w:tc>
        <w:tc>
          <w:tcPr>
            <w:tcW w:w="1699" w:type="dxa"/>
          </w:tcPr>
          <w:p w14:paraId="07F1049C" w14:textId="77777777" w:rsidR="00371D3C" w:rsidRDefault="00371D3C" w:rsidP="00BC6280">
            <w:pPr>
              <w:pStyle w:val="TableParagraph"/>
            </w:pPr>
          </w:p>
        </w:tc>
      </w:tr>
      <w:tr w:rsidR="00371D3C" w14:paraId="1CA79F06" w14:textId="77777777" w:rsidTr="00BC6280">
        <w:trPr>
          <w:trHeight w:val="308"/>
        </w:trPr>
        <w:tc>
          <w:tcPr>
            <w:tcW w:w="4253" w:type="dxa"/>
          </w:tcPr>
          <w:p w14:paraId="7B1C428D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Зареєстрований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(пайовий)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06320B2B" w14:textId="77777777" w:rsidR="00371D3C" w:rsidRDefault="00371D3C" w:rsidP="00BC6280">
            <w:pPr>
              <w:pStyle w:val="TableParagraph"/>
              <w:spacing w:before="27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557" w:type="dxa"/>
          </w:tcPr>
          <w:p w14:paraId="48E3327C" w14:textId="77777777" w:rsidR="00371D3C" w:rsidRDefault="00371D3C" w:rsidP="00BC6280">
            <w:pPr>
              <w:pStyle w:val="TableParagraph"/>
              <w:spacing w:before="27" w:line="261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60" w:type="dxa"/>
          </w:tcPr>
          <w:p w14:paraId="4F148BEC" w14:textId="77777777" w:rsidR="00371D3C" w:rsidRDefault="00371D3C" w:rsidP="00BC6280">
            <w:pPr>
              <w:pStyle w:val="TableParagraph"/>
              <w:spacing w:before="27" w:line="261" w:lineRule="exact"/>
              <w:ind w:left="249" w:right="261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699" w:type="dxa"/>
          </w:tcPr>
          <w:p w14:paraId="6248C482" w14:textId="77777777" w:rsidR="00371D3C" w:rsidRDefault="00371D3C" w:rsidP="00BC6280">
            <w:pPr>
              <w:pStyle w:val="TableParagraph"/>
            </w:pPr>
          </w:p>
        </w:tc>
      </w:tr>
      <w:tr w:rsidR="00371D3C" w14:paraId="3822282A" w14:textId="77777777" w:rsidTr="00BC6280">
        <w:trPr>
          <w:trHeight w:val="308"/>
        </w:trPr>
        <w:tc>
          <w:tcPr>
            <w:tcW w:w="4253" w:type="dxa"/>
          </w:tcPr>
          <w:p w14:paraId="658C5CF4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Капітал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дооцінках</w:t>
            </w:r>
          </w:p>
        </w:tc>
        <w:tc>
          <w:tcPr>
            <w:tcW w:w="710" w:type="dxa"/>
          </w:tcPr>
          <w:p w14:paraId="54D6EA2F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1557" w:type="dxa"/>
          </w:tcPr>
          <w:p w14:paraId="53E2FC58" w14:textId="77777777" w:rsidR="00371D3C" w:rsidRDefault="00371D3C" w:rsidP="00BC6280">
            <w:pPr>
              <w:pStyle w:val="TableParagraph"/>
              <w:spacing w:before="25" w:line="264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4399</w:t>
            </w:r>
          </w:p>
        </w:tc>
        <w:tc>
          <w:tcPr>
            <w:tcW w:w="1560" w:type="dxa"/>
          </w:tcPr>
          <w:p w14:paraId="45F78BB1" w14:textId="77777777" w:rsidR="00371D3C" w:rsidRDefault="00371D3C" w:rsidP="00BC6280">
            <w:pPr>
              <w:pStyle w:val="TableParagraph"/>
              <w:spacing w:before="25" w:line="264" w:lineRule="exact"/>
              <w:ind w:left="249" w:right="261"/>
              <w:jc w:val="center"/>
              <w:rPr>
                <w:sz w:val="24"/>
              </w:rPr>
            </w:pPr>
            <w:r>
              <w:rPr>
                <w:sz w:val="24"/>
              </w:rPr>
              <w:t>5431</w:t>
            </w:r>
          </w:p>
        </w:tc>
        <w:tc>
          <w:tcPr>
            <w:tcW w:w="1699" w:type="dxa"/>
          </w:tcPr>
          <w:p w14:paraId="44B6E955" w14:textId="77777777" w:rsidR="00371D3C" w:rsidRDefault="00371D3C" w:rsidP="00BC6280">
            <w:pPr>
              <w:pStyle w:val="TableParagraph"/>
            </w:pPr>
          </w:p>
        </w:tc>
      </w:tr>
      <w:tr w:rsidR="00371D3C" w14:paraId="222074E7" w14:textId="77777777" w:rsidTr="00BC6280">
        <w:trPr>
          <w:trHeight w:val="306"/>
        </w:trPr>
        <w:tc>
          <w:tcPr>
            <w:tcW w:w="4253" w:type="dxa"/>
          </w:tcPr>
          <w:p w14:paraId="116B9546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Додатковий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674A52E1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1557" w:type="dxa"/>
          </w:tcPr>
          <w:p w14:paraId="295A6146" w14:textId="77777777" w:rsidR="00371D3C" w:rsidRDefault="00371D3C" w:rsidP="00BC6280">
            <w:pPr>
              <w:pStyle w:val="TableParagraph"/>
              <w:spacing w:before="25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B52849D" w14:textId="77777777" w:rsidR="00371D3C" w:rsidRDefault="00371D3C" w:rsidP="00BC6280">
            <w:pPr>
              <w:pStyle w:val="TableParagraph"/>
              <w:spacing w:before="25" w:line="26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77B627C4" w14:textId="77777777" w:rsidR="00371D3C" w:rsidRDefault="00371D3C" w:rsidP="00BC6280">
            <w:pPr>
              <w:pStyle w:val="TableParagraph"/>
            </w:pPr>
          </w:p>
        </w:tc>
      </w:tr>
      <w:tr w:rsidR="00371D3C" w14:paraId="3D39A013" w14:textId="77777777" w:rsidTr="00BC6280">
        <w:trPr>
          <w:trHeight w:val="308"/>
        </w:trPr>
        <w:tc>
          <w:tcPr>
            <w:tcW w:w="4253" w:type="dxa"/>
          </w:tcPr>
          <w:p w14:paraId="52318E92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емісійний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  <w:tc>
          <w:tcPr>
            <w:tcW w:w="710" w:type="dxa"/>
          </w:tcPr>
          <w:p w14:paraId="523749E9" w14:textId="77777777" w:rsidR="00371D3C" w:rsidRDefault="00371D3C" w:rsidP="00BC6280">
            <w:pPr>
              <w:pStyle w:val="TableParagraph"/>
              <w:spacing w:before="27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557" w:type="dxa"/>
          </w:tcPr>
          <w:p w14:paraId="2E1B4570" w14:textId="77777777" w:rsidR="00371D3C" w:rsidRDefault="00371D3C" w:rsidP="00BC6280">
            <w:pPr>
              <w:pStyle w:val="TableParagraph"/>
              <w:spacing w:before="27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6743B2B3" w14:textId="77777777" w:rsidR="00371D3C" w:rsidRDefault="00371D3C" w:rsidP="00BC6280">
            <w:pPr>
              <w:pStyle w:val="TableParagraph"/>
              <w:spacing w:before="27" w:line="26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2B2B7524" w14:textId="77777777" w:rsidR="00371D3C" w:rsidRDefault="00371D3C" w:rsidP="00BC6280">
            <w:pPr>
              <w:pStyle w:val="TableParagraph"/>
            </w:pPr>
          </w:p>
        </w:tc>
      </w:tr>
      <w:tr w:rsidR="00371D3C" w14:paraId="3609B48D" w14:textId="77777777" w:rsidTr="00BC6280">
        <w:trPr>
          <w:trHeight w:val="309"/>
        </w:trPr>
        <w:tc>
          <w:tcPr>
            <w:tcW w:w="4253" w:type="dxa"/>
          </w:tcPr>
          <w:p w14:paraId="66BEC301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накопичені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</w:p>
        </w:tc>
        <w:tc>
          <w:tcPr>
            <w:tcW w:w="710" w:type="dxa"/>
          </w:tcPr>
          <w:p w14:paraId="3F4BEFDB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1412</w:t>
            </w:r>
          </w:p>
        </w:tc>
        <w:tc>
          <w:tcPr>
            <w:tcW w:w="1557" w:type="dxa"/>
          </w:tcPr>
          <w:p w14:paraId="5F3D6D03" w14:textId="77777777" w:rsidR="00371D3C" w:rsidRDefault="00371D3C" w:rsidP="00BC6280">
            <w:pPr>
              <w:pStyle w:val="TableParagraph"/>
              <w:spacing w:before="25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528BFEBB" w14:textId="77777777" w:rsidR="00371D3C" w:rsidRDefault="00371D3C" w:rsidP="00BC6280">
            <w:pPr>
              <w:pStyle w:val="TableParagraph"/>
              <w:spacing w:before="25" w:line="26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5FB82253" w14:textId="77777777" w:rsidR="00371D3C" w:rsidRDefault="00371D3C" w:rsidP="00BC6280">
            <w:pPr>
              <w:pStyle w:val="TableParagraph"/>
            </w:pPr>
          </w:p>
        </w:tc>
      </w:tr>
      <w:tr w:rsidR="00371D3C" w14:paraId="23E24E30" w14:textId="77777777" w:rsidTr="00BC6280">
        <w:trPr>
          <w:trHeight w:val="306"/>
        </w:trPr>
        <w:tc>
          <w:tcPr>
            <w:tcW w:w="4253" w:type="dxa"/>
          </w:tcPr>
          <w:p w14:paraId="2D605C5E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64C43F23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557" w:type="dxa"/>
          </w:tcPr>
          <w:p w14:paraId="57B71C5F" w14:textId="77777777" w:rsidR="00371D3C" w:rsidRDefault="00371D3C" w:rsidP="00BC6280">
            <w:pPr>
              <w:pStyle w:val="TableParagraph"/>
              <w:spacing w:before="25" w:line="261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560" w:type="dxa"/>
          </w:tcPr>
          <w:p w14:paraId="26C84F9D" w14:textId="77777777" w:rsidR="00371D3C" w:rsidRDefault="00371D3C" w:rsidP="00BC6280">
            <w:pPr>
              <w:pStyle w:val="TableParagraph"/>
              <w:spacing w:before="25" w:line="261" w:lineRule="exact"/>
              <w:ind w:left="249" w:right="261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699" w:type="dxa"/>
          </w:tcPr>
          <w:p w14:paraId="6DA31179" w14:textId="77777777" w:rsidR="00371D3C" w:rsidRDefault="00371D3C" w:rsidP="00BC6280">
            <w:pPr>
              <w:pStyle w:val="TableParagraph"/>
            </w:pPr>
          </w:p>
        </w:tc>
      </w:tr>
      <w:tr w:rsidR="00371D3C" w14:paraId="2A49D722" w14:textId="77777777" w:rsidTr="00BC6280">
        <w:trPr>
          <w:trHeight w:val="584"/>
        </w:trPr>
        <w:tc>
          <w:tcPr>
            <w:tcW w:w="4253" w:type="dxa"/>
          </w:tcPr>
          <w:p w14:paraId="3BDE4B66" w14:textId="77777777" w:rsidR="00371D3C" w:rsidRDefault="00371D3C" w:rsidP="00BC6280">
            <w:pPr>
              <w:pStyle w:val="TableParagraph"/>
              <w:spacing w:before="17" w:line="274" w:lineRule="exact"/>
              <w:ind w:left="9" w:right="190" w:hanging="3"/>
              <w:rPr>
                <w:sz w:val="24"/>
              </w:rPr>
            </w:pPr>
            <w:r>
              <w:rPr>
                <w:sz w:val="24"/>
              </w:rPr>
              <w:t>Нерозподілений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(непокритий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збиток)</w:t>
            </w:r>
          </w:p>
        </w:tc>
        <w:tc>
          <w:tcPr>
            <w:tcW w:w="710" w:type="dxa"/>
          </w:tcPr>
          <w:p w14:paraId="59FF583A" w14:textId="77777777" w:rsidR="00371D3C" w:rsidRDefault="00371D3C" w:rsidP="00BC6280">
            <w:pPr>
              <w:pStyle w:val="TableParagraph"/>
              <w:spacing w:before="164"/>
              <w:ind w:left="67"/>
              <w:rPr>
                <w:sz w:val="24"/>
              </w:rPr>
            </w:pPr>
            <w:r>
              <w:rPr>
                <w:sz w:val="24"/>
              </w:rPr>
              <w:t>1420</w:t>
            </w:r>
          </w:p>
        </w:tc>
        <w:tc>
          <w:tcPr>
            <w:tcW w:w="1557" w:type="dxa"/>
          </w:tcPr>
          <w:p w14:paraId="33E8908C" w14:textId="77777777" w:rsidR="00371D3C" w:rsidRDefault="00371D3C" w:rsidP="00BC6280">
            <w:pPr>
              <w:pStyle w:val="TableParagraph"/>
              <w:spacing w:before="164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23006</w:t>
            </w:r>
          </w:p>
        </w:tc>
        <w:tc>
          <w:tcPr>
            <w:tcW w:w="1560" w:type="dxa"/>
          </w:tcPr>
          <w:p w14:paraId="7BFE1EC7" w14:textId="77777777" w:rsidR="00371D3C" w:rsidRDefault="00371D3C" w:rsidP="00BC6280">
            <w:pPr>
              <w:pStyle w:val="TableParagraph"/>
              <w:spacing w:before="16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29239</w:t>
            </w:r>
          </w:p>
        </w:tc>
        <w:tc>
          <w:tcPr>
            <w:tcW w:w="1699" w:type="dxa"/>
          </w:tcPr>
          <w:p w14:paraId="5EEFA2E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0C80754" w14:textId="77777777" w:rsidTr="00BC6280">
        <w:trPr>
          <w:trHeight w:val="308"/>
        </w:trPr>
        <w:tc>
          <w:tcPr>
            <w:tcW w:w="4253" w:type="dxa"/>
          </w:tcPr>
          <w:p w14:paraId="6DCEEAF2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Неоплачений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36183D93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1425</w:t>
            </w:r>
          </w:p>
        </w:tc>
        <w:tc>
          <w:tcPr>
            <w:tcW w:w="1557" w:type="dxa"/>
          </w:tcPr>
          <w:p w14:paraId="5AFF0D63" w14:textId="77777777" w:rsidR="00371D3C" w:rsidRDefault="00371D3C" w:rsidP="00BC6280">
            <w:pPr>
              <w:pStyle w:val="TableParagraph"/>
              <w:spacing w:before="25"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5B178C4" w14:textId="77777777" w:rsidR="00371D3C" w:rsidRDefault="00371D3C" w:rsidP="00BC6280">
            <w:pPr>
              <w:pStyle w:val="TableParagraph"/>
              <w:spacing w:before="25" w:line="26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0472BCF7" w14:textId="77777777" w:rsidR="00371D3C" w:rsidRDefault="00371D3C" w:rsidP="00BC6280">
            <w:pPr>
              <w:pStyle w:val="TableParagraph"/>
            </w:pPr>
          </w:p>
        </w:tc>
      </w:tr>
      <w:tr w:rsidR="00371D3C" w14:paraId="483B1ACF" w14:textId="77777777" w:rsidTr="00BC6280">
        <w:trPr>
          <w:trHeight w:val="306"/>
        </w:trPr>
        <w:tc>
          <w:tcPr>
            <w:tcW w:w="4253" w:type="dxa"/>
          </w:tcPr>
          <w:p w14:paraId="54CDF2D0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Вилучений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0" w:type="dxa"/>
          </w:tcPr>
          <w:p w14:paraId="7BE8F278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1557" w:type="dxa"/>
          </w:tcPr>
          <w:p w14:paraId="32AAEECA" w14:textId="77777777" w:rsidR="00371D3C" w:rsidRDefault="00371D3C" w:rsidP="00BC6280">
            <w:pPr>
              <w:pStyle w:val="TableParagraph"/>
              <w:spacing w:before="25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62978556" w14:textId="77777777" w:rsidR="00371D3C" w:rsidRDefault="00371D3C" w:rsidP="00BC6280">
            <w:pPr>
              <w:pStyle w:val="TableParagraph"/>
              <w:spacing w:before="25" w:line="26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69E318CB" w14:textId="77777777" w:rsidR="00371D3C" w:rsidRDefault="00371D3C" w:rsidP="00BC6280">
            <w:pPr>
              <w:pStyle w:val="TableParagraph"/>
            </w:pPr>
          </w:p>
        </w:tc>
      </w:tr>
      <w:tr w:rsidR="00371D3C" w14:paraId="702A6821" w14:textId="77777777" w:rsidTr="00BC6280">
        <w:trPr>
          <w:trHeight w:val="308"/>
        </w:trPr>
        <w:tc>
          <w:tcPr>
            <w:tcW w:w="4253" w:type="dxa"/>
          </w:tcPr>
          <w:p w14:paraId="1E8042BB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резерви</w:t>
            </w:r>
          </w:p>
        </w:tc>
        <w:tc>
          <w:tcPr>
            <w:tcW w:w="710" w:type="dxa"/>
          </w:tcPr>
          <w:p w14:paraId="398CB702" w14:textId="77777777" w:rsidR="00371D3C" w:rsidRDefault="00371D3C" w:rsidP="00BC6280">
            <w:pPr>
              <w:pStyle w:val="TableParagraph"/>
              <w:spacing w:before="27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557" w:type="dxa"/>
          </w:tcPr>
          <w:p w14:paraId="66558E9B" w14:textId="77777777" w:rsidR="00371D3C" w:rsidRDefault="00371D3C" w:rsidP="00BC6280">
            <w:pPr>
              <w:pStyle w:val="TableParagraph"/>
              <w:spacing w:before="27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B4CCA10" w14:textId="77777777" w:rsidR="00371D3C" w:rsidRDefault="00371D3C" w:rsidP="00BC6280">
            <w:pPr>
              <w:pStyle w:val="TableParagraph"/>
              <w:spacing w:before="27" w:line="26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14:paraId="4BF0CE62" w14:textId="77777777" w:rsidR="00371D3C" w:rsidRDefault="00371D3C" w:rsidP="00BC6280">
            <w:pPr>
              <w:pStyle w:val="TableParagraph"/>
            </w:pPr>
          </w:p>
        </w:tc>
      </w:tr>
      <w:tr w:rsidR="00371D3C" w14:paraId="01DFEAF1" w14:textId="77777777" w:rsidTr="00BC6280">
        <w:trPr>
          <w:trHeight w:val="308"/>
        </w:trPr>
        <w:tc>
          <w:tcPr>
            <w:tcW w:w="4253" w:type="dxa"/>
          </w:tcPr>
          <w:p w14:paraId="25E9B4B9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10" w:type="dxa"/>
          </w:tcPr>
          <w:p w14:paraId="11C6E511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1495</w:t>
            </w:r>
          </w:p>
        </w:tc>
        <w:tc>
          <w:tcPr>
            <w:tcW w:w="1557" w:type="dxa"/>
          </w:tcPr>
          <w:p w14:paraId="164E7813" w14:textId="77777777" w:rsidR="00371D3C" w:rsidRDefault="00371D3C" w:rsidP="00BC6280">
            <w:pPr>
              <w:pStyle w:val="TableParagraph"/>
              <w:spacing w:before="25" w:line="264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29780</w:t>
            </w:r>
          </w:p>
        </w:tc>
        <w:tc>
          <w:tcPr>
            <w:tcW w:w="1560" w:type="dxa"/>
          </w:tcPr>
          <w:p w14:paraId="5B611B89" w14:textId="77777777" w:rsidR="00371D3C" w:rsidRDefault="00371D3C" w:rsidP="00BC6280">
            <w:pPr>
              <w:pStyle w:val="TableParagraph"/>
              <w:spacing w:before="25" w:line="264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37045</w:t>
            </w:r>
          </w:p>
        </w:tc>
        <w:tc>
          <w:tcPr>
            <w:tcW w:w="1699" w:type="dxa"/>
          </w:tcPr>
          <w:p w14:paraId="376A3E2C" w14:textId="77777777" w:rsidR="00371D3C" w:rsidRDefault="00371D3C" w:rsidP="00BC6280">
            <w:pPr>
              <w:pStyle w:val="TableParagraph"/>
            </w:pPr>
          </w:p>
        </w:tc>
      </w:tr>
      <w:tr w:rsidR="00371D3C" w14:paraId="38A072AF" w14:textId="77777777" w:rsidTr="00BC6280">
        <w:trPr>
          <w:trHeight w:val="582"/>
        </w:trPr>
        <w:tc>
          <w:tcPr>
            <w:tcW w:w="4253" w:type="dxa"/>
          </w:tcPr>
          <w:p w14:paraId="0644C192" w14:textId="77777777" w:rsidR="00371D3C" w:rsidRDefault="00371D3C" w:rsidP="00BC6280">
            <w:pPr>
              <w:pStyle w:val="TableParagraph"/>
              <w:spacing w:before="14" w:line="274" w:lineRule="exact"/>
              <w:ind w:left="9" w:right="964" w:hanging="3"/>
              <w:rPr>
                <w:sz w:val="24"/>
              </w:rPr>
            </w:pPr>
            <w:r>
              <w:rPr>
                <w:sz w:val="24"/>
              </w:rPr>
              <w:t>II. Довгострокові зобов'язання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0" w:type="dxa"/>
          </w:tcPr>
          <w:p w14:paraId="16C2C35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48CD1ED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024EFD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410EEA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9C7D342" w14:textId="77777777" w:rsidTr="00BC6280">
        <w:trPr>
          <w:trHeight w:val="309"/>
        </w:trPr>
        <w:tc>
          <w:tcPr>
            <w:tcW w:w="4253" w:type="dxa"/>
          </w:tcPr>
          <w:p w14:paraId="7E5C68A8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0" w:type="dxa"/>
          </w:tcPr>
          <w:p w14:paraId="3A27E101" w14:textId="77777777" w:rsidR="00371D3C" w:rsidRDefault="00371D3C" w:rsidP="00BC6280">
            <w:pPr>
              <w:pStyle w:val="TableParagraph"/>
              <w:spacing w:before="25"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557" w:type="dxa"/>
          </w:tcPr>
          <w:p w14:paraId="26EFB377" w14:textId="77777777" w:rsidR="00371D3C" w:rsidRDefault="00371D3C" w:rsidP="00BC6280">
            <w:pPr>
              <w:pStyle w:val="TableParagraph"/>
            </w:pPr>
          </w:p>
        </w:tc>
        <w:tc>
          <w:tcPr>
            <w:tcW w:w="1560" w:type="dxa"/>
          </w:tcPr>
          <w:p w14:paraId="54C49660" w14:textId="77777777" w:rsidR="00371D3C" w:rsidRDefault="00371D3C" w:rsidP="00BC6280">
            <w:pPr>
              <w:pStyle w:val="TableParagraph"/>
            </w:pPr>
          </w:p>
        </w:tc>
        <w:tc>
          <w:tcPr>
            <w:tcW w:w="1699" w:type="dxa"/>
          </w:tcPr>
          <w:p w14:paraId="14C9B8EB" w14:textId="77777777" w:rsidR="00371D3C" w:rsidRDefault="00371D3C" w:rsidP="00BC6280">
            <w:pPr>
              <w:pStyle w:val="TableParagraph"/>
            </w:pPr>
          </w:p>
        </w:tc>
      </w:tr>
      <w:tr w:rsidR="00371D3C" w14:paraId="71DD6D58" w14:textId="77777777" w:rsidTr="00BC6280">
        <w:trPr>
          <w:trHeight w:val="306"/>
        </w:trPr>
        <w:tc>
          <w:tcPr>
            <w:tcW w:w="4253" w:type="dxa"/>
          </w:tcPr>
          <w:p w14:paraId="2200542F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Пенсійні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0" w:type="dxa"/>
          </w:tcPr>
          <w:p w14:paraId="01AA5450" w14:textId="77777777" w:rsidR="00371D3C" w:rsidRDefault="00371D3C" w:rsidP="00BC6280">
            <w:pPr>
              <w:pStyle w:val="TableParagraph"/>
              <w:spacing w:before="25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1505</w:t>
            </w:r>
          </w:p>
        </w:tc>
        <w:tc>
          <w:tcPr>
            <w:tcW w:w="1557" w:type="dxa"/>
          </w:tcPr>
          <w:p w14:paraId="7E712E3E" w14:textId="77777777" w:rsidR="00371D3C" w:rsidRDefault="00371D3C" w:rsidP="00BC6280">
            <w:pPr>
              <w:pStyle w:val="TableParagraph"/>
            </w:pPr>
          </w:p>
        </w:tc>
        <w:tc>
          <w:tcPr>
            <w:tcW w:w="1560" w:type="dxa"/>
          </w:tcPr>
          <w:p w14:paraId="5707EEAB" w14:textId="77777777" w:rsidR="00371D3C" w:rsidRDefault="00371D3C" w:rsidP="00BC6280">
            <w:pPr>
              <w:pStyle w:val="TableParagraph"/>
            </w:pPr>
          </w:p>
        </w:tc>
        <w:tc>
          <w:tcPr>
            <w:tcW w:w="1699" w:type="dxa"/>
          </w:tcPr>
          <w:p w14:paraId="665BFBF2" w14:textId="77777777" w:rsidR="00371D3C" w:rsidRDefault="00371D3C" w:rsidP="00BC6280">
            <w:pPr>
              <w:pStyle w:val="TableParagraph"/>
            </w:pPr>
          </w:p>
        </w:tc>
      </w:tr>
      <w:tr w:rsidR="00371D3C" w14:paraId="6FF4B1A6" w14:textId="77777777" w:rsidTr="00BC6280">
        <w:trPr>
          <w:trHeight w:val="308"/>
        </w:trPr>
        <w:tc>
          <w:tcPr>
            <w:tcW w:w="4253" w:type="dxa"/>
          </w:tcPr>
          <w:p w14:paraId="56B8C187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банків</w:t>
            </w:r>
          </w:p>
        </w:tc>
        <w:tc>
          <w:tcPr>
            <w:tcW w:w="710" w:type="dxa"/>
          </w:tcPr>
          <w:p w14:paraId="08E53BED" w14:textId="77777777" w:rsidR="00371D3C" w:rsidRDefault="00371D3C" w:rsidP="00BC6280">
            <w:pPr>
              <w:pStyle w:val="TableParagraph"/>
              <w:spacing w:before="27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1510</w:t>
            </w:r>
          </w:p>
        </w:tc>
        <w:tc>
          <w:tcPr>
            <w:tcW w:w="1557" w:type="dxa"/>
          </w:tcPr>
          <w:p w14:paraId="5D38AB71" w14:textId="77777777" w:rsidR="00371D3C" w:rsidRDefault="00371D3C" w:rsidP="00BC6280">
            <w:pPr>
              <w:pStyle w:val="TableParagraph"/>
              <w:spacing w:before="27" w:line="261" w:lineRule="exact"/>
              <w:ind w:left="168" w:right="179"/>
              <w:jc w:val="center"/>
              <w:rPr>
                <w:sz w:val="24"/>
              </w:rPr>
            </w:pPr>
            <w:r>
              <w:rPr>
                <w:sz w:val="24"/>
              </w:rPr>
              <w:t>8043</w:t>
            </w:r>
          </w:p>
        </w:tc>
        <w:tc>
          <w:tcPr>
            <w:tcW w:w="1560" w:type="dxa"/>
          </w:tcPr>
          <w:p w14:paraId="6215FEAB" w14:textId="77777777" w:rsidR="00371D3C" w:rsidRDefault="00371D3C" w:rsidP="00BC6280">
            <w:pPr>
              <w:pStyle w:val="TableParagraph"/>
              <w:spacing w:before="27" w:line="261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21932</w:t>
            </w:r>
          </w:p>
        </w:tc>
        <w:tc>
          <w:tcPr>
            <w:tcW w:w="1699" w:type="dxa"/>
          </w:tcPr>
          <w:p w14:paraId="00D7C030" w14:textId="77777777" w:rsidR="00371D3C" w:rsidRDefault="00371D3C" w:rsidP="00BC6280">
            <w:pPr>
              <w:pStyle w:val="TableParagraph"/>
            </w:pPr>
          </w:p>
        </w:tc>
      </w:tr>
      <w:tr w:rsidR="00371D3C" w14:paraId="3ED06C2E" w14:textId="77777777" w:rsidTr="00BC6280">
        <w:trPr>
          <w:trHeight w:val="282"/>
        </w:trPr>
        <w:tc>
          <w:tcPr>
            <w:tcW w:w="4253" w:type="dxa"/>
          </w:tcPr>
          <w:p w14:paraId="195020B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0" w:type="dxa"/>
          </w:tcPr>
          <w:p w14:paraId="3203278E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w="1557" w:type="dxa"/>
          </w:tcPr>
          <w:p w14:paraId="3E1132BA" w14:textId="77777777" w:rsidR="00371D3C" w:rsidRDefault="00371D3C" w:rsidP="00BC6280">
            <w:pPr>
              <w:pStyle w:val="TableParagraph"/>
              <w:spacing w:line="262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17658</w:t>
            </w:r>
          </w:p>
        </w:tc>
        <w:tc>
          <w:tcPr>
            <w:tcW w:w="1560" w:type="dxa"/>
          </w:tcPr>
          <w:p w14:paraId="34D3CFA1" w14:textId="77777777" w:rsidR="00371D3C" w:rsidRDefault="00371D3C" w:rsidP="00BC6280">
            <w:pPr>
              <w:pStyle w:val="TableParagraph"/>
              <w:spacing w:line="26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15661</w:t>
            </w:r>
          </w:p>
        </w:tc>
        <w:tc>
          <w:tcPr>
            <w:tcW w:w="1699" w:type="dxa"/>
          </w:tcPr>
          <w:p w14:paraId="3CD126F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5E446B5" w14:textId="77777777" w:rsidTr="00BC6280">
        <w:trPr>
          <w:trHeight w:val="280"/>
        </w:trPr>
        <w:tc>
          <w:tcPr>
            <w:tcW w:w="4253" w:type="dxa"/>
          </w:tcPr>
          <w:p w14:paraId="5CD2FF1F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0" w:type="dxa"/>
          </w:tcPr>
          <w:p w14:paraId="25921D02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1557" w:type="dxa"/>
          </w:tcPr>
          <w:p w14:paraId="716F99E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17064B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FD4E86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9669E6A" w14:textId="77777777" w:rsidTr="00BC6280">
        <w:trPr>
          <w:trHeight w:val="280"/>
        </w:trPr>
        <w:tc>
          <w:tcPr>
            <w:tcW w:w="4253" w:type="dxa"/>
          </w:tcPr>
          <w:p w14:paraId="71794353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довгострокові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710" w:type="dxa"/>
          </w:tcPr>
          <w:p w14:paraId="5418C27C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1557" w:type="dxa"/>
          </w:tcPr>
          <w:p w14:paraId="54E9E84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C811F2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095AEF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D04D99B" w14:textId="77777777" w:rsidTr="00BC6280">
        <w:trPr>
          <w:trHeight w:val="282"/>
        </w:trPr>
        <w:tc>
          <w:tcPr>
            <w:tcW w:w="4253" w:type="dxa"/>
          </w:tcPr>
          <w:p w14:paraId="30D80A12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Цільове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</w:p>
        </w:tc>
        <w:tc>
          <w:tcPr>
            <w:tcW w:w="710" w:type="dxa"/>
          </w:tcPr>
          <w:p w14:paraId="6B072BE7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  <w:tc>
          <w:tcPr>
            <w:tcW w:w="1557" w:type="dxa"/>
          </w:tcPr>
          <w:p w14:paraId="0D2C352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400EDB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2AC74A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2644885" w14:textId="77777777" w:rsidTr="00BC6280">
        <w:trPr>
          <w:trHeight w:val="280"/>
        </w:trPr>
        <w:tc>
          <w:tcPr>
            <w:tcW w:w="4253" w:type="dxa"/>
          </w:tcPr>
          <w:p w14:paraId="0E1CD119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710" w:type="dxa"/>
          </w:tcPr>
          <w:p w14:paraId="028E71FF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1557" w:type="dxa"/>
          </w:tcPr>
          <w:p w14:paraId="2DB7E2C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284E84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FCEFA4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838D4AE" w14:textId="77777777" w:rsidTr="00BC6280">
        <w:trPr>
          <w:trHeight w:val="282"/>
        </w:trPr>
        <w:tc>
          <w:tcPr>
            <w:tcW w:w="4253" w:type="dxa"/>
          </w:tcPr>
          <w:p w14:paraId="5C3ECED0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Страхові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резерви</w:t>
            </w:r>
          </w:p>
        </w:tc>
        <w:tc>
          <w:tcPr>
            <w:tcW w:w="710" w:type="dxa"/>
          </w:tcPr>
          <w:p w14:paraId="7090D9C1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1557" w:type="dxa"/>
          </w:tcPr>
          <w:p w14:paraId="7FFEA9E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CA3A8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5433F48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416EF5C" w14:textId="77777777" w:rsidTr="00BC6280">
        <w:trPr>
          <w:trHeight w:val="280"/>
        </w:trPr>
        <w:tc>
          <w:tcPr>
            <w:tcW w:w="4253" w:type="dxa"/>
          </w:tcPr>
          <w:p w14:paraId="6743F7CB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довгострокових зобов'язань</w:t>
            </w:r>
          </w:p>
        </w:tc>
        <w:tc>
          <w:tcPr>
            <w:tcW w:w="710" w:type="dxa"/>
          </w:tcPr>
          <w:p w14:paraId="358605C2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1531</w:t>
            </w:r>
          </w:p>
        </w:tc>
        <w:tc>
          <w:tcPr>
            <w:tcW w:w="1557" w:type="dxa"/>
          </w:tcPr>
          <w:p w14:paraId="7197A33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15E4B1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9740CA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12864CE" w14:textId="77777777" w:rsidTr="00BC6280">
        <w:trPr>
          <w:trHeight w:val="551"/>
        </w:trPr>
        <w:tc>
          <w:tcPr>
            <w:tcW w:w="4253" w:type="dxa"/>
          </w:tcPr>
          <w:p w14:paraId="2EE98459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збитків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</w:p>
          <w:p w14:paraId="4F8721C6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виплат</w:t>
            </w:r>
          </w:p>
        </w:tc>
        <w:tc>
          <w:tcPr>
            <w:tcW w:w="710" w:type="dxa"/>
          </w:tcPr>
          <w:p w14:paraId="0E2781CC" w14:textId="77777777" w:rsidR="00371D3C" w:rsidRDefault="00371D3C" w:rsidP="00BC6280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  <w:tc>
          <w:tcPr>
            <w:tcW w:w="1557" w:type="dxa"/>
          </w:tcPr>
          <w:p w14:paraId="1CAB32E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ECD49F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49B9ED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EABD674" w14:textId="77777777" w:rsidTr="00BC6280">
        <w:trPr>
          <w:trHeight w:val="282"/>
        </w:trPr>
        <w:tc>
          <w:tcPr>
            <w:tcW w:w="4253" w:type="dxa"/>
          </w:tcPr>
          <w:p w14:paraId="35B02B7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незароблених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премій</w:t>
            </w:r>
          </w:p>
        </w:tc>
        <w:tc>
          <w:tcPr>
            <w:tcW w:w="710" w:type="dxa"/>
          </w:tcPr>
          <w:p w14:paraId="42808584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1557" w:type="dxa"/>
          </w:tcPr>
          <w:p w14:paraId="578EFA8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32D3A1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91AA80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67BAEC3" w14:textId="77777777" w:rsidTr="00BC6280">
        <w:trPr>
          <w:trHeight w:val="280"/>
        </w:trPr>
        <w:tc>
          <w:tcPr>
            <w:tcW w:w="4253" w:type="dxa"/>
          </w:tcPr>
          <w:p w14:paraId="114EDA70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 страхові резерви</w:t>
            </w:r>
          </w:p>
        </w:tc>
        <w:tc>
          <w:tcPr>
            <w:tcW w:w="710" w:type="dxa"/>
          </w:tcPr>
          <w:p w14:paraId="191EBA4E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1557" w:type="dxa"/>
          </w:tcPr>
          <w:p w14:paraId="4ADDFDF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165502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6C0334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569E77E" w14:textId="77777777" w:rsidTr="00BC6280">
        <w:trPr>
          <w:trHeight w:val="282"/>
        </w:trPr>
        <w:tc>
          <w:tcPr>
            <w:tcW w:w="4253" w:type="dxa"/>
          </w:tcPr>
          <w:p w14:paraId="01EC60B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Інвестиційні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контракти</w:t>
            </w:r>
          </w:p>
        </w:tc>
        <w:tc>
          <w:tcPr>
            <w:tcW w:w="710" w:type="dxa"/>
          </w:tcPr>
          <w:p w14:paraId="6447C35E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1535</w:t>
            </w:r>
          </w:p>
        </w:tc>
        <w:tc>
          <w:tcPr>
            <w:tcW w:w="1557" w:type="dxa"/>
          </w:tcPr>
          <w:p w14:paraId="301EDA6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AAD3F1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535A2C7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1B22947" w14:textId="77777777" w:rsidTr="00BC6280">
        <w:trPr>
          <w:trHeight w:val="280"/>
        </w:trPr>
        <w:tc>
          <w:tcPr>
            <w:tcW w:w="4253" w:type="dxa"/>
          </w:tcPr>
          <w:p w14:paraId="0AE2A112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Призовий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710" w:type="dxa"/>
          </w:tcPr>
          <w:p w14:paraId="3349F047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  <w:tc>
          <w:tcPr>
            <w:tcW w:w="1557" w:type="dxa"/>
          </w:tcPr>
          <w:p w14:paraId="3693AB3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A1CF5A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4093E9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E2DC7DC" w14:textId="77777777" w:rsidTr="00BC6280">
        <w:trPr>
          <w:trHeight w:val="280"/>
        </w:trPr>
        <w:tc>
          <w:tcPr>
            <w:tcW w:w="4253" w:type="dxa"/>
          </w:tcPr>
          <w:p w14:paraId="7AE65225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 на виплату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джек-поту</w:t>
            </w:r>
          </w:p>
        </w:tc>
        <w:tc>
          <w:tcPr>
            <w:tcW w:w="710" w:type="dxa"/>
          </w:tcPr>
          <w:p w14:paraId="70EA4EF9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1557" w:type="dxa"/>
          </w:tcPr>
          <w:p w14:paraId="67E4984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7B28BF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7B0A16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B8AE7EB" w14:textId="77777777" w:rsidTr="00BC6280">
        <w:trPr>
          <w:trHeight w:val="282"/>
        </w:trPr>
        <w:tc>
          <w:tcPr>
            <w:tcW w:w="4253" w:type="dxa"/>
          </w:tcPr>
          <w:p w14:paraId="7D59270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10" w:type="dxa"/>
          </w:tcPr>
          <w:p w14:paraId="603B04CB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1595</w:t>
            </w:r>
          </w:p>
        </w:tc>
        <w:tc>
          <w:tcPr>
            <w:tcW w:w="1557" w:type="dxa"/>
          </w:tcPr>
          <w:p w14:paraId="5333C413" w14:textId="77777777" w:rsidR="00371D3C" w:rsidRDefault="00371D3C" w:rsidP="00BC6280">
            <w:pPr>
              <w:pStyle w:val="TableParagraph"/>
              <w:spacing w:line="262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25701</w:t>
            </w:r>
          </w:p>
        </w:tc>
        <w:tc>
          <w:tcPr>
            <w:tcW w:w="1560" w:type="dxa"/>
          </w:tcPr>
          <w:p w14:paraId="03F5EF10" w14:textId="77777777" w:rsidR="00371D3C" w:rsidRDefault="00371D3C" w:rsidP="00BC6280">
            <w:pPr>
              <w:pStyle w:val="TableParagraph"/>
              <w:spacing w:line="26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37593</w:t>
            </w:r>
          </w:p>
        </w:tc>
        <w:tc>
          <w:tcPr>
            <w:tcW w:w="1699" w:type="dxa"/>
          </w:tcPr>
          <w:p w14:paraId="0CE0EA5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0B6D57A" w14:textId="77777777" w:rsidTr="00BC6280">
        <w:trPr>
          <w:trHeight w:val="275"/>
        </w:trPr>
        <w:tc>
          <w:tcPr>
            <w:tcW w:w="4253" w:type="dxa"/>
          </w:tcPr>
          <w:p w14:paraId="0AEFF3D2" w14:textId="77777777" w:rsidR="00371D3C" w:rsidRDefault="00371D3C" w:rsidP="00BC628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IІІ.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0" w:type="dxa"/>
          </w:tcPr>
          <w:p w14:paraId="326983C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4F11D8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10641F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81CB77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D25A282" w14:textId="77777777" w:rsidTr="00BC6280">
        <w:trPr>
          <w:trHeight w:val="282"/>
        </w:trPr>
        <w:tc>
          <w:tcPr>
            <w:tcW w:w="4253" w:type="dxa"/>
          </w:tcPr>
          <w:p w14:paraId="712883AE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Короткострокові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банків</w:t>
            </w:r>
          </w:p>
        </w:tc>
        <w:tc>
          <w:tcPr>
            <w:tcW w:w="710" w:type="dxa"/>
          </w:tcPr>
          <w:p w14:paraId="3A50ACA9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557" w:type="dxa"/>
          </w:tcPr>
          <w:p w14:paraId="43FCB26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053E4B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3D792FA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0EFC037" w14:textId="77777777" w:rsidTr="00BC6280">
        <w:trPr>
          <w:trHeight w:val="280"/>
        </w:trPr>
        <w:tc>
          <w:tcPr>
            <w:tcW w:w="4253" w:type="dxa"/>
          </w:tcPr>
          <w:p w14:paraId="57D83FB3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Векселі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видані</w:t>
            </w:r>
          </w:p>
        </w:tc>
        <w:tc>
          <w:tcPr>
            <w:tcW w:w="710" w:type="dxa"/>
          </w:tcPr>
          <w:p w14:paraId="1E109437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1605</w:t>
            </w:r>
          </w:p>
        </w:tc>
        <w:tc>
          <w:tcPr>
            <w:tcW w:w="1557" w:type="dxa"/>
          </w:tcPr>
          <w:p w14:paraId="7D12C1D1" w14:textId="77777777" w:rsidR="00371D3C" w:rsidRDefault="00371D3C" w:rsidP="00BC6280">
            <w:pPr>
              <w:pStyle w:val="TableParagraph"/>
              <w:spacing w:line="260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1560" w:type="dxa"/>
          </w:tcPr>
          <w:p w14:paraId="53A265D6" w14:textId="77777777" w:rsidR="00371D3C" w:rsidRDefault="00371D3C" w:rsidP="00BC6280">
            <w:pPr>
              <w:pStyle w:val="TableParagraph"/>
              <w:spacing w:line="260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699" w:type="dxa"/>
          </w:tcPr>
          <w:p w14:paraId="1829A6C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4859DEA" w14:textId="77777777" w:rsidTr="00BC6280">
        <w:trPr>
          <w:trHeight w:val="280"/>
        </w:trPr>
        <w:tc>
          <w:tcPr>
            <w:tcW w:w="4253" w:type="dxa"/>
          </w:tcPr>
          <w:p w14:paraId="58ADBFFE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710" w:type="dxa"/>
          </w:tcPr>
          <w:p w14:paraId="1CAB4E1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2DF818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378E23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4F8B77F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10B51A8" w14:textId="77777777" w:rsidTr="00BC6280">
        <w:trPr>
          <w:trHeight w:val="282"/>
        </w:trPr>
        <w:tc>
          <w:tcPr>
            <w:tcW w:w="4253" w:type="dxa"/>
          </w:tcPr>
          <w:p w14:paraId="0507DE6C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зобов'язаннями</w:t>
            </w:r>
          </w:p>
        </w:tc>
        <w:tc>
          <w:tcPr>
            <w:tcW w:w="710" w:type="dxa"/>
          </w:tcPr>
          <w:p w14:paraId="19EC827E" w14:textId="77777777" w:rsidR="00371D3C" w:rsidRDefault="00371D3C" w:rsidP="00BC62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1557" w:type="dxa"/>
          </w:tcPr>
          <w:p w14:paraId="2156EA8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E6FECD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46DE165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4D6440E" w14:textId="77777777" w:rsidTr="00BC6280">
        <w:trPr>
          <w:trHeight w:val="280"/>
        </w:trPr>
        <w:tc>
          <w:tcPr>
            <w:tcW w:w="4253" w:type="dxa"/>
          </w:tcPr>
          <w:p w14:paraId="3A487C43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товари,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10" w:type="dxa"/>
          </w:tcPr>
          <w:p w14:paraId="09D3F534" w14:textId="77777777" w:rsidR="00371D3C" w:rsidRDefault="00371D3C" w:rsidP="00BC62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1557" w:type="dxa"/>
          </w:tcPr>
          <w:p w14:paraId="23727DB8" w14:textId="77777777" w:rsidR="00371D3C" w:rsidRDefault="00371D3C" w:rsidP="00BC6280">
            <w:pPr>
              <w:pStyle w:val="TableParagraph"/>
              <w:spacing w:line="260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72524</w:t>
            </w:r>
          </w:p>
        </w:tc>
        <w:tc>
          <w:tcPr>
            <w:tcW w:w="1560" w:type="dxa"/>
          </w:tcPr>
          <w:p w14:paraId="7A4DCDAA" w14:textId="77777777" w:rsidR="00371D3C" w:rsidRDefault="00371D3C" w:rsidP="00BC6280">
            <w:pPr>
              <w:pStyle w:val="TableParagraph"/>
              <w:spacing w:line="26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112703</w:t>
            </w:r>
          </w:p>
        </w:tc>
        <w:tc>
          <w:tcPr>
            <w:tcW w:w="1699" w:type="dxa"/>
          </w:tcPr>
          <w:p w14:paraId="15D7DA1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FADD379" w14:textId="77777777" w:rsidTr="00BC6280">
        <w:trPr>
          <w:trHeight w:val="282"/>
        </w:trPr>
        <w:tc>
          <w:tcPr>
            <w:tcW w:w="4253" w:type="dxa"/>
          </w:tcPr>
          <w:p w14:paraId="7AFD7A31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  <w:tc>
          <w:tcPr>
            <w:tcW w:w="710" w:type="dxa"/>
          </w:tcPr>
          <w:p w14:paraId="694590FA" w14:textId="77777777" w:rsidR="00371D3C" w:rsidRDefault="00371D3C" w:rsidP="00BC628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1557" w:type="dxa"/>
          </w:tcPr>
          <w:p w14:paraId="2CD7A54E" w14:textId="77777777" w:rsidR="00371D3C" w:rsidRDefault="00371D3C" w:rsidP="00BC6280">
            <w:pPr>
              <w:pStyle w:val="TableParagraph"/>
              <w:spacing w:line="262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1367</w:t>
            </w:r>
          </w:p>
        </w:tc>
        <w:tc>
          <w:tcPr>
            <w:tcW w:w="1560" w:type="dxa"/>
          </w:tcPr>
          <w:p w14:paraId="67ED7D0C" w14:textId="77777777" w:rsidR="00371D3C" w:rsidRDefault="00371D3C" w:rsidP="00BC6280">
            <w:pPr>
              <w:pStyle w:val="TableParagraph"/>
              <w:spacing w:line="262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699" w:type="dxa"/>
          </w:tcPr>
          <w:p w14:paraId="1CE31BC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</w:tbl>
    <w:p w14:paraId="5A96A08C" w14:textId="77777777" w:rsidR="00371D3C" w:rsidRDefault="00371D3C" w:rsidP="00371D3C">
      <w:pPr>
        <w:rPr>
          <w:sz w:val="20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5F9A01A9" w14:textId="77777777" w:rsidR="00371D3C" w:rsidRDefault="00371D3C" w:rsidP="00371D3C">
      <w:pPr>
        <w:pStyle w:val="a3"/>
        <w:spacing w:before="81"/>
        <w:ind w:left="1106"/>
      </w:pPr>
      <w:r>
        <w:lastRenderedPageBreak/>
        <w:t>Закінчення</w:t>
      </w:r>
      <w:r>
        <w:rPr>
          <w:spacing w:val="-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А.1</w:t>
      </w:r>
    </w:p>
    <w:p w14:paraId="323E9254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22"/>
        <w:gridCol w:w="1552"/>
        <w:gridCol w:w="1555"/>
        <w:gridCol w:w="1696"/>
      </w:tblGrid>
      <w:tr w:rsidR="00371D3C" w14:paraId="1DCA519C" w14:textId="77777777" w:rsidTr="00BC6280">
        <w:trPr>
          <w:trHeight w:val="1688"/>
        </w:trPr>
        <w:tc>
          <w:tcPr>
            <w:tcW w:w="4253" w:type="dxa"/>
          </w:tcPr>
          <w:p w14:paraId="25806381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49760E2D" w14:textId="77777777" w:rsidR="00371D3C" w:rsidRDefault="00371D3C" w:rsidP="00BC6280">
            <w:pPr>
              <w:pStyle w:val="TableParagraph"/>
              <w:spacing w:before="3"/>
              <w:rPr>
                <w:sz w:val="36"/>
              </w:rPr>
            </w:pPr>
          </w:p>
          <w:p w14:paraId="510AA4AC" w14:textId="77777777" w:rsidR="00371D3C" w:rsidRDefault="00371D3C" w:rsidP="00BC6280">
            <w:pPr>
              <w:pStyle w:val="TableParagraph"/>
              <w:ind w:left="1779" w:right="1768"/>
              <w:jc w:val="center"/>
              <w:rPr>
                <w:sz w:val="24"/>
              </w:rPr>
            </w:pPr>
            <w:r>
              <w:rPr>
                <w:sz w:val="24"/>
              </w:rPr>
              <w:t>Пасив</w:t>
            </w:r>
          </w:p>
        </w:tc>
        <w:tc>
          <w:tcPr>
            <w:tcW w:w="722" w:type="dxa"/>
          </w:tcPr>
          <w:p w14:paraId="205C2989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0AB23873" w14:textId="77777777" w:rsidR="00371D3C" w:rsidRDefault="00371D3C" w:rsidP="00BC6280">
            <w:pPr>
              <w:pStyle w:val="TableParagraph"/>
              <w:spacing w:before="2"/>
              <w:rPr>
                <w:sz w:val="24"/>
              </w:rPr>
            </w:pPr>
          </w:p>
          <w:p w14:paraId="722C58C9" w14:textId="77777777" w:rsidR="00371D3C" w:rsidRDefault="00371D3C" w:rsidP="00BC6280">
            <w:pPr>
              <w:pStyle w:val="TableParagraph"/>
              <w:ind w:left="71" w:right="35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552" w:type="dxa"/>
          </w:tcPr>
          <w:p w14:paraId="2A56FC06" w14:textId="77777777" w:rsidR="00371D3C" w:rsidRDefault="00371D3C" w:rsidP="00BC6280">
            <w:pPr>
              <w:pStyle w:val="TableParagraph"/>
              <w:spacing w:before="3"/>
              <w:rPr>
                <w:sz w:val="38"/>
              </w:rPr>
            </w:pPr>
          </w:p>
          <w:p w14:paraId="660F4652" w14:textId="77777777" w:rsidR="00371D3C" w:rsidRDefault="00371D3C" w:rsidP="00BC6280">
            <w:pPr>
              <w:pStyle w:val="TableParagraph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55" w:type="dxa"/>
          </w:tcPr>
          <w:p w14:paraId="7309B750" w14:textId="77777777" w:rsidR="00371D3C" w:rsidRDefault="00371D3C" w:rsidP="00BC6280">
            <w:pPr>
              <w:pStyle w:val="TableParagraph"/>
              <w:spacing w:before="3"/>
              <w:rPr>
                <w:sz w:val="38"/>
              </w:rPr>
            </w:pPr>
          </w:p>
          <w:p w14:paraId="56CA7E1C" w14:textId="77777777" w:rsidR="00371D3C" w:rsidRDefault="00371D3C" w:rsidP="00BC6280">
            <w:pPr>
              <w:pStyle w:val="TableParagraph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696" w:type="dxa"/>
          </w:tcPr>
          <w:p w14:paraId="3154D05D" w14:textId="77777777" w:rsidR="00371D3C" w:rsidRDefault="00371D3C" w:rsidP="00BC6280">
            <w:pPr>
              <w:pStyle w:val="TableParagraph"/>
              <w:spacing w:before="13" w:line="270" w:lineRule="atLeast"/>
              <w:ind w:left="194" w:right="24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  <w:tr w:rsidR="00371D3C" w14:paraId="2279D87E" w14:textId="77777777" w:rsidTr="00BC6280">
        <w:trPr>
          <w:trHeight w:val="280"/>
        </w:trPr>
        <w:tc>
          <w:tcPr>
            <w:tcW w:w="4253" w:type="dxa"/>
          </w:tcPr>
          <w:p w14:paraId="75A98EA2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722" w:type="dxa"/>
          </w:tcPr>
          <w:p w14:paraId="04D1C934" w14:textId="77777777" w:rsidR="00371D3C" w:rsidRDefault="00371D3C" w:rsidP="00BC6280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1552" w:type="dxa"/>
          </w:tcPr>
          <w:p w14:paraId="7F20762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1B62959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14:paraId="30114B1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78B0FC1" w14:textId="77777777" w:rsidTr="00BC6280">
        <w:trPr>
          <w:trHeight w:val="282"/>
        </w:trPr>
        <w:tc>
          <w:tcPr>
            <w:tcW w:w="4253" w:type="dxa"/>
          </w:tcPr>
          <w:p w14:paraId="37732347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</w:p>
        </w:tc>
        <w:tc>
          <w:tcPr>
            <w:tcW w:w="722" w:type="dxa"/>
          </w:tcPr>
          <w:p w14:paraId="571D3BE6" w14:textId="77777777" w:rsidR="00371D3C" w:rsidRDefault="00371D3C" w:rsidP="00BC628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1625</w:t>
            </w:r>
          </w:p>
        </w:tc>
        <w:tc>
          <w:tcPr>
            <w:tcW w:w="1552" w:type="dxa"/>
          </w:tcPr>
          <w:p w14:paraId="178FCFFB" w14:textId="77777777" w:rsidR="00371D3C" w:rsidRDefault="00371D3C" w:rsidP="00BC6280">
            <w:pPr>
              <w:pStyle w:val="TableParagraph"/>
              <w:spacing w:line="262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555" w:type="dxa"/>
          </w:tcPr>
          <w:p w14:paraId="032A9978" w14:textId="77777777" w:rsidR="00371D3C" w:rsidRDefault="00371D3C" w:rsidP="00BC6280">
            <w:pPr>
              <w:pStyle w:val="TableParagraph"/>
              <w:spacing w:line="262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696" w:type="dxa"/>
          </w:tcPr>
          <w:p w14:paraId="144E366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BDD7D1B" w14:textId="77777777" w:rsidTr="00BC6280">
        <w:trPr>
          <w:trHeight w:val="282"/>
        </w:trPr>
        <w:tc>
          <w:tcPr>
            <w:tcW w:w="4253" w:type="dxa"/>
          </w:tcPr>
          <w:p w14:paraId="4CE817E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722" w:type="dxa"/>
          </w:tcPr>
          <w:p w14:paraId="7EEA1357" w14:textId="77777777" w:rsidR="00371D3C" w:rsidRDefault="00371D3C" w:rsidP="00BC628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1552" w:type="dxa"/>
          </w:tcPr>
          <w:p w14:paraId="74F4FEAB" w14:textId="77777777" w:rsidR="00371D3C" w:rsidRDefault="00371D3C" w:rsidP="00BC6280">
            <w:pPr>
              <w:pStyle w:val="TableParagraph"/>
              <w:spacing w:line="262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555" w:type="dxa"/>
          </w:tcPr>
          <w:p w14:paraId="75DACEF1" w14:textId="77777777" w:rsidR="00371D3C" w:rsidRDefault="00371D3C" w:rsidP="00BC6280">
            <w:pPr>
              <w:pStyle w:val="TableParagraph"/>
              <w:spacing w:line="262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696" w:type="dxa"/>
          </w:tcPr>
          <w:p w14:paraId="6641F83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11E719A" w14:textId="77777777" w:rsidTr="00BC6280">
        <w:trPr>
          <w:trHeight w:val="551"/>
        </w:trPr>
        <w:tc>
          <w:tcPr>
            <w:tcW w:w="4253" w:type="dxa"/>
          </w:tcPr>
          <w:p w14:paraId="4B151DB8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421FC6E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одержаними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авансами</w:t>
            </w:r>
          </w:p>
        </w:tc>
        <w:tc>
          <w:tcPr>
            <w:tcW w:w="722" w:type="dxa"/>
          </w:tcPr>
          <w:p w14:paraId="26DDC09C" w14:textId="77777777" w:rsidR="00371D3C" w:rsidRDefault="00371D3C" w:rsidP="00BC6280"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1635</w:t>
            </w:r>
          </w:p>
        </w:tc>
        <w:tc>
          <w:tcPr>
            <w:tcW w:w="1552" w:type="dxa"/>
          </w:tcPr>
          <w:p w14:paraId="2432E070" w14:textId="77777777" w:rsidR="00371D3C" w:rsidRDefault="00371D3C" w:rsidP="00BC6280">
            <w:pPr>
              <w:pStyle w:val="TableParagraph"/>
              <w:spacing w:before="130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555" w:type="dxa"/>
          </w:tcPr>
          <w:p w14:paraId="4ED8F244" w14:textId="77777777" w:rsidR="00371D3C" w:rsidRDefault="00371D3C" w:rsidP="00BC6280">
            <w:pPr>
              <w:pStyle w:val="TableParagraph"/>
              <w:spacing w:before="130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696" w:type="dxa"/>
          </w:tcPr>
          <w:p w14:paraId="73D302C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70B500DF" w14:textId="77777777" w:rsidTr="00BC6280">
        <w:trPr>
          <w:trHeight w:val="551"/>
        </w:trPr>
        <w:tc>
          <w:tcPr>
            <w:tcW w:w="4253" w:type="dxa"/>
          </w:tcPr>
          <w:p w14:paraId="07F8C43E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D8D20D7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</w:p>
        </w:tc>
        <w:tc>
          <w:tcPr>
            <w:tcW w:w="722" w:type="dxa"/>
          </w:tcPr>
          <w:p w14:paraId="5A31C4CA" w14:textId="77777777" w:rsidR="00371D3C" w:rsidRDefault="00371D3C" w:rsidP="00BC6280"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1640</w:t>
            </w:r>
          </w:p>
        </w:tc>
        <w:tc>
          <w:tcPr>
            <w:tcW w:w="1552" w:type="dxa"/>
          </w:tcPr>
          <w:p w14:paraId="4257522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AF8453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11832F2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CD0149B" w14:textId="77777777" w:rsidTr="00BC6280">
        <w:trPr>
          <w:trHeight w:val="553"/>
        </w:trPr>
        <w:tc>
          <w:tcPr>
            <w:tcW w:w="4253" w:type="dxa"/>
          </w:tcPr>
          <w:p w14:paraId="6AEF6811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7D783428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</w:p>
        </w:tc>
        <w:tc>
          <w:tcPr>
            <w:tcW w:w="722" w:type="dxa"/>
          </w:tcPr>
          <w:p w14:paraId="0775D699" w14:textId="77777777" w:rsidR="00371D3C" w:rsidRDefault="00371D3C" w:rsidP="00BC6280"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1645</w:t>
            </w:r>
          </w:p>
        </w:tc>
        <w:tc>
          <w:tcPr>
            <w:tcW w:w="1552" w:type="dxa"/>
          </w:tcPr>
          <w:p w14:paraId="4EB66CF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47803C1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1D8D325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6E23021" w14:textId="77777777" w:rsidTr="00BC6280">
        <w:trPr>
          <w:trHeight w:val="551"/>
        </w:trPr>
        <w:tc>
          <w:tcPr>
            <w:tcW w:w="4253" w:type="dxa"/>
          </w:tcPr>
          <w:p w14:paraId="65B36D93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F7F967E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страховою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</w:p>
        </w:tc>
        <w:tc>
          <w:tcPr>
            <w:tcW w:w="722" w:type="dxa"/>
          </w:tcPr>
          <w:p w14:paraId="4CBD1D70" w14:textId="77777777" w:rsidR="00371D3C" w:rsidRDefault="00371D3C" w:rsidP="00BC6280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1552" w:type="dxa"/>
          </w:tcPr>
          <w:p w14:paraId="0E1F3E5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5FA72B4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2B33376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0BD38EC" w14:textId="77777777" w:rsidTr="00BC6280">
        <w:trPr>
          <w:trHeight w:val="280"/>
        </w:trPr>
        <w:tc>
          <w:tcPr>
            <w:tcW w:w="4253" w:type="dxa"/>
          </w:tcPr>
          <w:p w14:paraId="0E5D5289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22" w:type="dxa"/>
          </w:tcPr>
          <w:p w14:paraId="2D33FE81" w14:textId="77777777" w:rsidR="00371D3C" w:rsidRDefault="00371D3C" w:rsidP="00BC6280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1552" w:type="dxa"/>
          </w:tcPr>
          <w:p w14:paraId="3EB75F33" w14:textId="77777777" w:rsidR="00371D3C" w:rsidRDefault="00371D3C" w:rsidP="00BC6280">
            <w:pPr>
              <w:pStyle w:val="TableParagraph"/>
              <w:spacing w:line="260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1254</w:t>
            </w:r>
          </w:p>
        </w:tc>
        <w:tc>
          <w:tcPr>
            <w:tcW w:w="1555" w:type="dxa"/>
          </w:tcPr>
          <w:p w14:paraId="1BCBF42E" w14:textId="77777777" w:rsidR="00371D3C" w:rsidRDefault="00371D3C" w:rsidP="00BC6280">
            <w:pPr>
              <w:pStyle w:val="TableParagraph"/>
              <w:spacing w:line="260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2165</w:t>
            </w:r>
          </w:p>
        </w:tc>
        <w:tc>
          <w:tcPr>
            <w:tcW w:w="1696" w:type="dxa"/>
          </w:tcPr>
          <w:p w14:paraId="7A635B9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227AF53" w14:textId="77777777" w:rsidTr="00BC6280">
        <w:trPr>
          <w:trHeight w:val="282"/>
        </w:trPr>
        <w:tc>
          <w:tcPr>
            <w:tcW w:w="4253" w:type="dxa"/>
          </w:tcPr>
          <w:p w14:paraId="063D8ED4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722" w:type="dxa"/>
          </w:tcPr>
          <w:p w14:paraId="029D0D5F" w14:textId="77777777" w:rsidR="00371D3C" w:rsidRDefault="00371D3C" w:rsidP="00BC628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1665</w:t>
            </w:r>
          </w:p>
        </w:tc>
        <w:tc>
          <w:tcPr>
            <w:tcW w:w="1552" w:type="dxa"/>
          </w:tcPr>
          <w:p w14:paraId="5E16AB6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26B9BF7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14:paraId="3EF2580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0414B37" w14:textId="77777777" w:rsidTr="00BC6280">
        <w:trPr>
          <w:trHeight w:val="551"/>
        </w:trPr>
        <w:tc>
          <w:tcPr>
            <w:tcW w:w="4253" w:type="dxa"/>
          </w:tcPr>
          <w:p w14:paraId="777DF87D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комісійні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14:paraId="36B2BEA2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перестраховиків</w:t>
            </w:r>
          </w:p>
        </w:tc>
        <w:tc>
          <w:tcPr>
            <w:tcW w:w="722" w:type="dxa"/>
          </w:tcPr>
          <w:p w14:paraId="024823FF" w14:textId="77777777" w:rsidR="00371D3C" w:rsidRDefault="00371D3C" w:rsidP="00BC6280"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1552" w:type="dxa"/>
          </w:tcPr>
          <w:p w14:paraId="2499AAA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3633B6C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78F814C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A6D8D6B" w14:textId="77777777" w:rsidTr="00BC6280">
        <w:trPr>
          <w:trHeight w:val="282"/>
        </w:trPr>
        <w:tc>
          <w:tcPr>
            <w:tcW w:w="4253" w:type="dxa"/>
          </w:tcPr>
          <w:p w14:paraId="43EF56D2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22" w:type="dxa"/>
          </w:tcPr>
          <w:p w14:paraId="4FE287F6" w14:textId="77777777" w:rsidR="00371D3C" w:rsidRDefault="00371D3C" w:rsidP="00BC628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1690</w:t>
            </w:r>
          </w:p>
        </w:tc>
        <w:tc>
          <w:tcPr>
            <w:tcW w:w="1552" w:type="dxa"/>
          </w:tcPr>
          <w:p w14:paraId="4086C1C2" w14:textId="77777777" w:rsidR="00371D3C" w:rsidRDefault="00371D3C" w:rsidP="00BC6280">
            <w:pPr>
              <w:pStyle w:val="TableParagraph"/>
              <w:spacing w:line="262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555" w:type="dxa"/>
          </w:tcPr>
          <w:p w14:paraId="0CC3FDB5" w14:textId="77777777" w:rsidR="00371D3C" w:rsidRDefault="00371D3C" w:rsidP="00BC6280">
            <w:pPr>
              <w:pStyle w:val="TableParagraph"/>
              <w:spacing w:line="262" w:lineRule="exact"/>
              <w:ind w:left="277" w:right="258"/>
              <w:jc w:val="center"/>
              <w:rPr>
                <w:sz w:val="24"/>
              </w:rPr>
            </w:pPr>
            <w:r>
              <w:rPr>
                <w:sz w:val="24"/>
              </w:rPr>
              <w:t>1829</w:t>
            </w:r>
          </w:p>
        </w:tc>
        <w:tc>
          <w:tcPr>
            <w:tcW w:w="1696" w:type="dxa"/>
          </w:tcPr>
          <w:p w14:paraId="55E8AE2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91AD5B4" w14:textId="77777777" w:rsidTr="00BC6280">
        <w:trPr>
          <w:trHeight w:val="280"/>
        </w:trPr>
        <w:tc>
          <w:tcPr>
            <w:tcW w:w="4253" w:type="dxa"/>
          </w:tcPr>
          <w:p w14:paraId="37D722C1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IІІ</w:t>
            </w:r>
          </w:p>
        </w:tc>
        <w:tc>
          <w:tcPr>
            <w:tcW w:w="722" w:type="dxa"/>
          </w:tcPr>
          <w:p w14:paraId="535D1AA2" w14:textId="77777777" w:rsidR="00371D3C" w:rsidRDefault="00371D3C" w:rsidP="00BC6280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1695</w:t>
            </w:r>
          </w:p>
        </w:tc>
        <w:tc>
          <w:tcPr>
            <w:tcW w:w="1552" w:type="dxa"/>
          </w:tcPr>
          <w:p w14:paraId="35D38E7F" w14:textId="77777777" w:rsidR="00371D3C" w:rsidRDefault="00371D3C" w:rsidP="00BC6280">
            <w:pPr>
              <w:pStyle w:val="TableParagraph"/>
              <w:spacing w:line="260" w:lineRule="exact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79455</w:t>
            </w:r>
          </w:p>
        </w:tc>
        <w:tc>
          <w:tcPr>
            <w:tcW w:w="1555" w:type="dxa"/>
          </w:tcPr>
          <w:p w14:paraId="100E6938" w14:textId="77777777" w:rsidR="00371D3C" w:rsidRDefault="00371D3C" w:rsidP="00BC6280">
            <w:pPr>
              <w:pStyle w:val="TableParagraph"/>
              <w:spacing w:line="260" w:lineRule="exact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120987</w:t>
            </w:r>
          </w:p>
        </w:tc>
        <w:tc>
          <w:tcPr>
            <w:tcW w:w="1696" w:type="dxa"/>
          </w:tcPr>
          <w:p w14:paraId="13E73CF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661503D" w14:textId="77777777" w:rsidTr="00BC6280">
        <w:trPr>
          <w:trHeight w:val="829"/>
        </w:trPr>
        <w:tc>
          <w:tcPr>
            <w:tcW w:w="4253" w:type="dxa"/>
          </w:tcPr>
          <w:p w14:paraId="05852B8B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60E41C1B" w14:textId="77777777" w:rsidR="00371D3C" w:rsidRDefault="00371D3C" w:rsidP="00BC6280">
            <w:pPr>
              <w:pStyle w:val="TableParagraph"/>
              <w:spacing w:line="270" w:lineRule="atLeast"/>
              <w:ind w:left="9" w:right="105"/>
              <w:rPr>
                <w:sz w:val="24"/>
              </w:rPr>
            </w:pPr>
            <w:r>
              <w:rPr>
                <w:sz w:val="24"/>
              </w:rPr>
              <w:t>необоротними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утримуваними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вибуття</w:t>
            </w:r>
          </w:p>
        </w:tc>
        <w:tc>
          <w:tcPr>
            <w:tcW w:w="722" w:type="dxa"/>
          </w:tcPr>
          <w:p w14:paraId="2A1722E2" w14:textId="77777777" w:rsidR="00371D3C" w:rsidRDefault="00371D3C" w:rsidP="00BC6280">
            <w:pPr>
              <w:pStyle w:val="TableParagraph"/>
              <w:spacing w:before="5"/>
              <w:rPr>
                <w:sz w:val="23"/>
              </w:rPr>
            </w:pPr>
          </w:p>
          <w:p w14:paraId="54A2013B" w14:textId="77777777" w:rsidR="00371D3C" w:rsidRDefault="00371D3C" w:rsidP="00BC628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552" w:type="dxa"/>
          </w:tcPr>
          <w:p w14:paraId="6616190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78CC527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5185001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8769182" w14:textId="77777777" w:rsidTr="00BC6280">
        <w:trPr>
          <w:trHeight w:val="551"/>
        </w:trPr>
        <w:tc>
          <w:tcPr>
            <w:tcW w:w="4253" w:type="dxa"/>
          </w:tcPr>
          <w:p w14:paraId="0E5024DB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недержавного</w:t>
            </w:r>
          </w:p>
          <w:p w14:paraId="33A2A03B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пенсійного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722" w:type="dxa"/>
          </w:tcPr>
          <w:p w14:paraId="00E9B388" w14:textId="77777777" w:rsidR="00371D3C" w:rsidRDefault="00371D3C" w:rsidP="00BC6280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552" w:type="dxa"/>
          </w:tcPr>
          <w:p w14:paraId="20990F7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14:paraId="2AF2543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2D96ACF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F617294" w14:textId="77777777" w:rsidTr="00BC6280">
        <w:trPr>
          <w:trHeight w:val="491"/>
        </w:trPr>
        <w:tc>
          <w:tcPr>
            <w:tcW w:w="4253" w:type="dxa"/>
          </w:tcPr>
          <w:p w14:paraId="47B8D72B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722" w:type="dxa"/>
          </w:tcPr>
          <w:p w14:paraId="192371E4" w14:textId="77777777" w:rsidR="00371D3C" w:rsidRDefault="00371D3C" w:rsidP="00BC6280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52" w:type="dxa"/>
          </w:tcPr>
          <w:p w14:paraId="7FD4EAC7" w14:textId="77777777" w:rsidR="00371D3C" w:rsidRDefault="00371D3C" w:rsidP="00BC6280">
            <w:pPr>
              <w:pStyle w:val="TableParagraph"/>
              <w:spacing w:before="99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134936</w:t>
            </w:r>
          </w:p>
        </w:tc>
        <w:tc>
          <w:tcPr>
            <w:tcW w:w="1555" w:type="dxa"/>
          </w:tcPr>
          <w:p w14:paraId="263FC1EA" w14:textId="77777777" w:rsidR="00371D3C" w:rsidRDefault="00371D3C" w:rsidP="00BC6280">
            <w:pPr>
              <w:pStyle w:val="TableParagraph"/>
              <w:spacing w:before="99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195625</w:t>
            </w:r>
          </w:p>
        </w:tc>
        <w:tc>
          <w:tcPr>
            <w:tcW w:w="1696" w:type="dxa"/>
          </w:tcPr>
          <w:p w14:paraId="76FEFDF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</w:tbl>
    <w:p w14:paraId="487551D6" w14:textId="77777777" w:rsidR="00371D3C" w:rsidRDefault="00371D3C" w:rsidP="00371D3C">
      <w:pPr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57D14FD0" w14:textId="77777777" w:rsidR="00371D3C" w:rsidRDefault="00371D3C" w:rsidP="00371D3C">
      <w:pPr>
        <w:pStyle w:val="a3"/>
        <w:spacing w:before="81"/>
        <w:ind w:left="972"/>
      </w:pPr>
      <w:r>
        <w:lastRenderedPageBreak/>
        <w:t>Таблиця</w:t>
      </w:r>
      <w:r>
        <w:rPr>
          <w:spacing w:val="-2"/>
        </w:rPr>
        <w:t xml:space="preserve"> </w:t>
      </w:r>
      <w:r>
        <w:t>А.2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Звіт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фінансові</w:t>
      </w:r>
      <w:r>
        <w:rPr>
          <w:spacing w:val="-5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(Звіт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сукупний</w:t>
      </w:r>
      <w:r>
        <w:rPr>
          <w:spacing w:val="-5"/>
        </w:rPr>
        <w:t xml:space="preserve"> </w:t>
      </w:r>
      <w:r>
        <w:t>дохід)</w:t>
      </w:r>
    </w:p>
    <w:p w14:paraId="13EFCCEF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739"/>
        <w:gridCol w:w="1853"/>
        <w:gridCol w:w="1867"/>
      </w:tblGrid>
      <w:tr w:rsidR="00371D3C" w14:paraId="2C07DCB7" w14:textId="77777777" w:rsidTr="00BC6280">
        <w:trPr>
          <w:trHeight w:val="1103"/>
        </w:trPr>
        <w:tc>
          <w:tcPr>
            <w:tcW w:w="5389" w:type="dxa"/>
          </w:tcPr>
          <w:p w14:paraId="7195B5A7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1766B6CA" w14:textId="77777777" w:rsidR="00371D3C" w:rsidRDefault="00371D3C" w:rsidP="00BC6280">
            <w:pPr>
              <w:pStyle w:val="TableParagraph"/>
              <w:ind w:left="2325" w:right="2312"/>
              <w:jc w:val="center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739" w:type="dxa"/>
          </w:tcPr>
          <w:p w14:paraId="5A7F253E" w14:textId="77777777" w:rsidR="00371D3C" w:rsidRDefault="00371D3C" w:rsidP="00BC6280">
            <w:pPr>
              <w:pStyle w:val="TableParagraph"/>
              <w:spacing w:before="10"/>
              <w:rPr>
                <w:sz w:val="23"/>
              </w:rPr>
            </w:pPr>
          </w:p>
          <w:p w14:paraId="5AC4AEC3" w14:textId="77777777" w:rsidR="00371D3C" w:rsidRDefault="00371D3C" w:rsidP="00BC6280">
            <w:pPr>
              <w:pStyle w:val="TableParagraph"/>
              <w:ind w:left="81" w:right="42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53" w:type="dxa"/>
          </w:tcPr>
          <w:p w14:paraId="4671569E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0514B4D5" w14:textId="77777777" w:rsidR="00371D3C" w:rsidRDefault="00371D3C" w:rsidP="00BC6280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867" w:type="dxa"/>
          </w:tcPr>
          <w:p w14:paraId="066A0328" w14:textId="77777777" w:rsidR="00371D3C" w:rsidRDefault="00371D3C" w:rsidP="00BC6280">
            <w:pPr>
              <w:pStyle w:val="TableParagraph"/>
              <w:spacing w:line="276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5A9C2032" w14:textId="77777777" w:rsidTr="00BC6280">
        <w:trPr>
          <w:trHeight w:val="552"/>
        </w:trPr>
        <w:tc>
          <w:tcPr>
            <w:tcW w:w="5389" w:type="dxa"/>
          </w:tcPr>
          <w:p w14:paraId="44AB2163" w14:textId="77777777" w:rsidR="00371D3C" w:rsidRDefault="00371D3C" w:rsidP="00BC6280">
            <w:pPr>
              <w:pStyle w:val="TableParagraph"/>
              <w:spacing w:line="270" w:lineRule="atLeast"/>
              <w:ind w:left="9" w:right="581" w:hanging="3"/>
              <w:rPr>
                <w:sz w:val="24"/>
              </w:rPr>
            </w:pPr>
            <w:r>
              <w:rPr>
                <w:sz w:val="24"/>
              </w:rPr>
              <w:t>Чистий дохід від реалізації продукції (товарів,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739" w:type="dxa"/>
          </w:tcPr>
          <w:p w14:paraId="742CA2B0" w14:textId="77777777" w:rsidR="00371D3C" w:rsidRDefault="00371D3C" w:rsidP="00BC6280">
            <w:pPr>
              <w:pStyle w:val="TableParagraph"/>
              <w:spacing w:before="13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53" w:type="dxa"/>
          </w:tcPr>
          <w:p w14:paraId="6F6A1DF7" w14:textId="77777777" w:rsidR="00371D3C" w:rsidRDefault="00371D3C" w:rsidP="00BC6280">
            <w:pPr>
              <w:pStyle w:val="TableParagraph"/>
              <w:spacing w:before="137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232092</w:t>
            </w:r>
          </w:p>
        </w:tc>
        <w:tc>
          <w:tcPr>
            <w:tcW w:w="1867" w:type="dxa"/>
          </w:tcPr>
          <w:p w14:paraId="550C7973" w14:textId="77777777" w:rsidR="00371D3C" w:rsidRDefault="00371D3C" w:rsidP="00BC6280">
            <w:pPr>
              <w:pStyle w:val="TableParagraph"/>
              <w:spacing w:before="137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176101</w:t>
            </w:r>
          </w:p>
        </w:tc>
      </w:tr>
      <w:tr w:rsidR="00371D3C" w14:paraId="200D1656" w14:textId="77777777" w:rsidTr="00BC6280">
        <w:trPr>
          <w:trHeight w:val="280"/>
        </w:trPr>
        <w:tc>
          <w:tcPr>
            <w:tcW w:w="5389" w:type="dxa"/>
          </w:tcPr>
          <w:p w14:paraId="328BFBD3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зароблені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премії</w:t>
            </w:r>
          </w:p>
        </w:tc>
        <w:tc>
          <w:tcPr>
            <w:tcW w:w="739" w:type="dxa"/>
          </w:tcPr>
          <w:p w14:paraId="3F48A971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53" w:type="dxa"/>
          </w:tcPr>
          <w:p w14:paraId="61991B15" w14:textId="77777777" w:rsidR="00371D3C" w:rsidRDefault="00371D3C" w:rsidP="00BC6280">
            <w:pPr>
              <w:pStyle w:val="TableParagraph"/>
              <w:spacing w:before="1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14:paraId="49B0D5F6" w14:textId="77777777" w:rsidR="00371D3C" w:rsidRDefault="00371D3C" w:rsidP="00BC6280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1D3C" w14:paraId="7E4EA147" w14:textId="77777777" w:rsidTr="00BC6280">
        <w:trPr>
          <w:trHeight w:val="282"/>
        </w:trPr>
        <w:tc>
          <w:tcPr>
            <w:tcW w:w="5389" w:type="dxa"/>
          </w:tcPr>
          <w:p w14:paraId="311E9E29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Премії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підписані,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739" w:type="dxa"/>
          </w:tcPr>
          <w:p w14:paraId="7EA65838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53" w:type="dxa"/>
          </w:tcPr>
          <w:p w14:paraId="4E93479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032D5CD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E09C4D3" w14:textId="77777777" w:rsidTr="00BC6280">
        <w:trPr>
          <w:trHeight w:val="282"/>
        </w:trPr>
        <w:tc>
          <w:tcPr>
            <w:tcW w:w="5389" w:type="dxa"/>
          </w:tcPr>
          <w:p w14:paraId="298E1B74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Премії,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перестрахування</w:t>
            </w:r>
          </w:p>
        </w:tc>
        <w:tc>
          <w:tcPr>
            <w:tcW w:w="739" w:type="dxa"/>
          </w:tcPr>
          <w:p w14:paraId="4BC008E2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853" w:type="dxa"/>
          </w:tcPr>
          <w:p w14:paraId="2121947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2049E60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72F51F1" w14:textId="77777777" w:rsidTr="00BC6280">
        <w:trPr>
          <w:trHeight w:val="282"/>
        </w:trPr>
        <w:tc>
          <w:tcPr>
            <w:tcW w:w="5389" w:type="dxa"/>
          </w:tcPr>
          <w:p w14:paraId="67D0B448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незароблених премій,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739" w:type="dxa"/>
          </w:tcPr>
          <w:p w14:paraId="4CA121FF" w14:textId="77777777" w:rsidR="00371D3C" w:rsidRDefault="00371D3C" w:rsidP="00BC6280">
            <w:pPr>
              <w:pStyle w:val="TableParagraph"/>
              <w:spacing w:before="1"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53" w:type="dxa"/>
          </w:tcPr>
          <w:p w14:paraId="5CA2066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4EDD9F2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CA26FA5" w14:textId="77777777" w:rsidTr="00BC6280">
        <w:trPr>
          <w:trHeight w:val="551"/>
        </w:trPr>
        <w:tc>
          <w:tcPr>
            <w:tcW w:w="5389" w:type="dxa"/>
          </w:tcPr>
          <w:p w14:paraId="5D675BEC" w14:textId="77777777" w:rsidR="00371D3C" w:rsidRDefault="00371D3C" w:rsidP="00BC6280">
            <w:pPr>
              <w:pStyle w:val="TableParagraph"/>
              <w:spacing w:line="276" w:lineRule="exact"/>
              <w:ind w:left="9" w:right="1319" w:hanging="3"/>
              <w:rPr>
                <w:sz w:val="24"/>
              </w:rPr>
            </w:pPr>
            <w:r>
              <w:rPr>
                <w:sz w:val="24"/>
              </w:rPr>
              <w:t>Зміна частки перестраховиків у резерві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незароблених премій</w:t>
            </w:r>
          </w:p>
        </w:tc>
        <w:tc>
          <w:tcPr>
            <w:tcW w:w="739" w:type="dxa"/>
          </w:tcPr>
          <w:p w14:paraId="613E509D" w14:textId="77777777" w:rsidR="00371D3C" w:rsidRDefault="00371D3C" w:rsidP="00BC6280">
            <w:pPr>
              <w:pStyle w:val="TableParagraph"/>
              <w:spacing w:before="13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53" w:type="dxa"/>
          </w:tcPr>
          <w:p w14:paraId="2EA775B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695CEAA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387C77EF" w14:textId="77777777" w:rsidTr="00BC6280">
        <w:trPr>
          <w:trHeight w:val="551"/>
        </w:trPr>
        <w:tc>
          <w:tcPr>
            <w:tcW w:w="5389" w:type="dxa"/>
          </w:tcPr>
          <w:p w14:paraId="6EA1CD27" w14:textId="77777777" w:rsidR="00371D3C" w:rsidRDefault="00371D3C" w:rsidP="00BC6280">
            <w:pPr>
              <w:pStyle w:val="TableParagraph"/>
              <w:spacing w:line="276" w:lineRule="exact"/>
              <w:ind w:left="9" w:right="65" w:hanging="3"/>
              <w:rPr>
                <w:sz w:val="24"/>
              </w:rPr>
            </w:pPr>
            <w:r>
              <w:rPr>
                <w:sz w:val="24"/>
              </w:rPr>
              <w:t>Собівартість реалізованої продукції (товарів, робіт,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739" w:type="dxa"/>
          </w:tcPr>
          <w:p w14:paraId="5048448F" w14:textId="77777777" w:rsidR="00371D3C" w:rsidRDefault="00371D3C" w:rsidP="00BC6280">
            <w:pPr>
              <w:pStyle w:val="TableParagraph"/>
              <w:spacing w:before="13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2050</w:t>
            </w:r>
          </w:p>
        </w:tc>
        <w:tc>
          <w:tcPr>
            <w:tcW w:w="1853" w:type="dxa"/>
          </w:tcPr>
          <w:p w14:paraId="7F7AF14B" w14:textId="77777777" w:rsidR="00371D3C" w:rsidRDefault="00371D3C" w:rsidP="00BC6280">
            <w:pPr>
              <w:pStyle w:val="TableParagraph"/>
              <w:spacing w:before="137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(160259)</w:t>
            </w:r>
          </w:p>
        </w:tc>
        <w:tc>
          <w:tcPr>
            <w:tcW w:w="1867" w:type="dxa"/>
          </w:tcPr>
          <w:p w14:paraId="2A87D829" w14:textId="77777777" w:rsidR="00371D3C" w:rsidRDefault="00371D3C" w:rsidP="00BC6280">
            <w:pPr>
              <w:pStyle w:val="TableParagraph"/>
              <w:spacing w:before="137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(112976)</w:t>
            </w:r>
          </w:p>
        </w:tc>
      </w:tr>
      <w:tr w:rsidR="00371D3C" w14:paraId="05F41F8F" w14:textId="77777777" w:rsidTr="00BC6280">
        <w:trPr>
          <w:trHeight w:val="281"/>
        </w:trPr>
        <w:tc>
          <w:tcPr>
            <w:tcW w:w="5389" w:type="dxa"/>
          </w:tcPr>
          <w:p w14:paraId="1A11D9E7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понесені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виплатами</w:t>
            </w:r>
          </w:p>
        </w:tc>
        <w:tc>
          <w:tcPr>
            <w:tcW w:w="739" w:type="dxa"/>
          </w:tcPr>
          <w:p w14:paraId="39E130BC" w14:textId="77777777" w:rsidR="00371D3C" w:rsidRDefault="00371D3C" w:rsidP="00BC6280">
            <w:pPr>
              <w:pStyle w:val="TableParagraph"/>
              <w:spacing w:before="2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2070</w:t>
            </w:r>
          </w:p>
        </w:tc>
        <w:tc>
          <w:tcPr>
            <w:tcW w:w="1853" w:type="dxa"/>
          </w:tcPr>
          <w:p w14:paraId="0F17708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1144581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4F33E32" w14:textId="77777777" w:rsidTr="00BC6280">
        <w:trPr>
          <w:trHeight w:val="282"/>
        </w:trPr>
        <w:tc>
          <w:tcPr>
            <w:tcW w:w="5389" w:type="dxa"/>
          </w:tcPr>
          <w:p w14:paraId="016B6315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Валовий:</w:t>
            </w:r>
          </w:p>
        </w:tc>
        <w:tc>
          <w:tcPr>
            <w:tcW w:w="739" w:type="dxa"/>
          </w:tcPr>
          <w:p w14:paraId="0FC4BD9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14:paraId="09AA6D6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6A34C19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8DDD108" w14:textId="77777777" w:rsidTr="00BC6280">
        <w:trPr>
          <w:trHeight w:val="279"/>
        </w:trPr>
        <w:tc>
          <w:tcPr>
            <w:tcW w:w="5389" w:type="dxa"/>
          </w:tcPr>
          <w:p w14:paraId="02A5C3DB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739" w:type="dxa"/>
          </w:tcPr>
          <w:p w14:paraId="2C576B2C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1853" w:type="dxa"/>
          </w:tcPr>
          <w:p w14:paraId="30B73CD2" w14:textId="77777777" w:rsidR="00371D3C" w:rsidRDefault="00371D3C" w:rsidP="00BC6280">
            <w:pPr>
              <w:pStyle w:val="TableParagraph"/>
              <w:spacing w:before="1" w:line="259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71833</w:t>
            </w:r>
          </w:p>
        </w:tc>
        <w:tc>
          <w:tcPr>
            <w:tcW w:w="1867" w:type="dxa"/>
          </w:tcPr>
          <w:p w14:paraId="00A519DD" w14:textId="77777777" w:rsidR="00371D3C" w:rsidRDefault="00371D3C" w:rsidP="00BC6280">
            <w:pPr>
              <w:pStyle w:val="TableParagraph"/>
              <w:spacing w:before="1" w:line="259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63125</w:t>
            </w:r>
          </w:p>
        </w:tc>
      </w:tr>
      <w:tr w:rsidR="00371D3C" w14:paraId="6892CF8E" w14:textId="77777777" w:rsidTr="00BC6280">
        <w:trPr>
          <w:trHeight w:val="282"/>
        </w:trPr>
        <w:tc>
          <w:tcPr>
            <w:tcW w:w="5389" w:type="dxa"/>
          </w:tcPr>
          <w:p w14:paraId="50A8FE04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739" w:type="dxa"/>
          </w:tcPr>
          <w:p w14:paraId="7E25CA26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2095</w:t>
            </w:r>
          </w:p>
        </w:tc>
        <w:tc>
          <w:tcPr>
            <w:tcW w:w="1853" w:type="dxa"/>
          </w:tcPr>
          <w:p w14:paraId="0AC906D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5D17793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CEC2D20" w14:textId="77777777" w:rsidTr="00BC6280">
        <w:trPr>
          <w:trHeight w:val="551"/>
        </w:trPr>
        <w:tc>
          <w:tcPr>
            <w:tcW w:w="5389" w:type="dxa"/>
          </w:tcPr>
          <w:p w14:paraId="633175D7" w14:textId="77777777" w:rsidR="00371D3C" w:rsidRDefault="00371D3C" w:rsidP="00BC6280">
            <w:pPr>
              <w:pStyle w:val="TableParagraph"/>
              <w:spacing w:line="276" w:lineRule="exact"/>
              <w:ind w:left="9" w:right="1621" w:hanging="3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(витрати)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</w:p>
        </w:tc>
        <w:tc>
          <w:tcPr>
            <w:tcW w:w="739" w:type="dxa"/>
          </w:tcPr>
          <w:p w14:paraId="7B82B196" w14:textId="77777777" w:rsidR="00371D3C" w:rsidRDefault="00371D3C" w:rsidP="00BC6280">
            <w:pPr>
              <w:pStyle w:val="TableParagraph"/>
              <w:spacing w:before="13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2105</w:t>
            </w:r>
          </w:p>
        </w:tc>
        <w:tc>
          <w:tcPr>
            <w:tcW w:w="1853" w:type="dxa"/>
          </w:tcPr>
          <w:p w14:paraId="5FE3CAB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40E3C43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613924B" w14:textId="77777777" w:rsidTr="00BC6280">
        <w:trPr>
          <w:trHeight w:val="281"/>
        </w:trPr>
        <w:tc>
          <w:tcPr>
            <w:tcW w:w="5389" w:type="dxa"/>
          </w:tcPr>
          <w:p w14:paraId="0B8C2415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(витрати)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резервів</w:t>
            </w:r>
          </w:p>
        </w:tc>
        <w:tc>
          <w:tcPr>
            <w:tcW w:w="739" w:type="dxa"/>
          </w:tcPr>
          <w:p w14:paraId="1A50EC0F" w14:textId="77777777" w:rsidR="00371D3C" w:rsidRDefault="00371D3C" w:rsidP="00BC6280">
            <w:pPr>
              <w:pStyle w:val="TableParagraph"/>
              <w:spacing w:before="2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2110</w:t>
            </w:r>
          </w:p>
        </w:tc>
        <w:tc>
          <w:tcPr>
            <w:tcW w:w="1853" w:type="dxa"/>
          </w:tcPr>
          <w:p w14:paraId="2D7CB84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24B6DB9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14D1963" w14:textId="77777777" w:rsidTr="00BC6280">
        <w:trPr>
          <w:trHeight w:val="282"/>
        </w:trPr>
        <w:tc>
          <w:tcPr>
            <w:tcW w:w="5389" w:type="dxa"/>
          </w:tcPr>
          <w:p w14:paraId="07DFF794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 страхових резервів,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739" w:type="dxa"/>
          </w:tcPr>
          <w:p w14:paraId="3629A250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1853" w:type="dxa"/>
          </w:tcPr>
          <w:p w14:paraId="76449DB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416380B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3C992DB" w14:textId="77777777" w:rsidTr="00BC6280">
        <w:trPr>
          <w:trHeight w:val="551"/>
        </w:trPr>
        <w:tc>
          <w:tcPr>
            <w:tcW w:w="5389" w:type="dxa"/>
          </w:tcPr>
          <w:p w14:paraId="25D3B3F2" w14:textId="77777777" w:rsidR="00371D3C" w:rsidRDefault="00371D3C" w:rsidP="00BC6280">
            <w:pPr>
              <w:pStyle w:val="TableParagraph"/>
              <w:spacing w:line="276" w:lineRule="exact"/>
              <w:ind w:left="9" w:right="227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перестраховиків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</w:p>
        </w:tc>
        <w:tc>
          <w:tcPr>
            <w:tcW w:w="739" w:type="dxa"/>
          </w:tcPr>
          <w:p w14:paraId="45AB219B" w14:textId="77777777" w:rsidR="00371D3C" w:rsidRDefault="00371D3C" w:rsidP="00BC6280">
            <w:pPr>
              <w:pStyle w:val="TableParagraph"/>
              <w:spacing w:before="13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1853" w:type="dxa"/>
          </w:tcPr>
          <w:p w14:paraId="5135173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7CC885F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9CCB508" w14:textId="77777777" w:rsidTr="00BC6280">
        <w:trPr>
          <w:trHeight w:val="282"/>
        </w:trPr>
        <w:tc>
          <w:tcPr>
            <w:tcW w:w="5389" w:type="dxa"/>
          </w:tcPr>
          <w:p w14:paraId="5713A1EA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739" w:type="dxa"/>
          </w:tcPr>
          <w:p w14:paraId="27377D5A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1853" w:type="dxa"/>
          </w:tcPr>
          <w:p w14:paraId="16D0BC64" w14:textId="77777777" w:rsidR="00371D3C" w:rsidRDefault="00371D3C" w:rsidP="00BC6280">
            <w:pPr>
              <w:pStyle w:val="TableParagraph"/>
              <w:spacing w:before="3" w:line="259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10403</w:t>
            </w:r>
          </w:p>
        </w:tc>
        <w:tc>
          <w:tcPr>
            <w:tcW w:w="1867" w:type="dxa"/>
          </w:tcPr>
          <w:p w14:paraId="60D801DF" w14:textId="77777777" w:rsidR="00371D3C" w:rsidRDefault="00371D3C" w:rsidP="00BC6280">
            <w:pPr>
              <w:pStyle w:val="TableParagraph"/>
              <w:spacing w:before="3" w:line="259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14244</w:t>
            </w:r>
          </w:p>
        </w:tc>
      </w:tr>
      <w:tr w:rsidR="00371D3C" w14:paraId="0918CBE1" w14:textId="77777777" w:rsidTr="00BC6280">
        <w:trPr>
          <w:trHeight w:val="553"/>
        </w:trPr>
        <w:tc>
          <w:tcPr>
            <w:tcW w:w="5389" w:type="dxa"/>
          </w:tcPr>
          <w:p w14:paraId="1D49D8C3" w14:textId="77777777" w:rsidR="00371D3C" w:rsidRDefault="00371D3C" w:rsidP="00BC6280">
            <w:pPr>
              <w:pStyle w:val="TableParagraph"/>
              <w:spacing w:line="270" w:lineRule="atLeast"/>
              <w:ind w:left="9" w:right="-1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вартістю</w:t>
            </w:r>
          </w:p>
        </w:tc>
        <w:tc>
          <w:tcPr>
            <w:tcW w:w="739" w:type="dxa"/>
          </w:tcPr>
          <w:p w14:paraId="350D770C" w14:textId="77777777" w:rsidR="00371D3C" w:rsidRDefault="00371D3C" w:rsidP="00BC6280">
            <w:pPr>
              <w:pStyle w:val="TableParagraph"/>
              <w:spacing w:before="13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1853" w:type="dxa"/>
          </w:tcPr>
          <w:p w14:paraId="609CE8C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7E9A862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F3E4B90" w14:textId="77777777" w:rsidTr="00BC6280">
        <w:trPr>
          <w:trHeight w:val="551"/>
        </w:trPr>
        <w:tc>
          <w:tcPr>
            <w:tcW w:w="5389" w:type="dxa"/>
          </w:tcPr>
          <w:p w14:paraId="17521E3A" w14:textId="77777777" w:rsidR="00371D3C" w:rsidRDefault="00371D3C" w:rsidP="00BC6280">
            <w:pPr>
              <w:pStyle w:val="TableParagraph"/>
              <w:spacing w:line="276" w:lineRule="exact"/>
              <w:ind w:left="9" w:right="41" w:hanging="3"/>
              <w:rPr>
                <w:sz w:val="24"/>
              </w:rPr>
            </w:pPr>
            <w:r>
              <w:rPr>
                <w:sz w:val="24"/>
              </w:rPr>
              <w:t>- дохід від первісного визнання біологічних активів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739" w:type="dxa"/>
          </w:tcPr>
          <w:p w14:paraId="445E6658" w14:textId="77777777" w:rsidR="00371D3C" w:rsidRDefault="00371D3C" w:rsidP="00BC6280">
            <w:pPr>
              <w:pStyle w:val="TableParagraph"/>
              <w:spacing w:before="13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1853" w:type="dxa"/>
          </w:tcPr>
          <w:p w14:paraId="74891E8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4B65E63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98ACD78" w14:textId="77777777" w:rsidTr="00BC6280">
        <w:trPr>
          <w:trHeight w:val="281"/>
        </w:trPr>
        <w:tc>
          <w:tcPr>
            <w:tcW w:w="5389" w:type="dxa"/>
          </w:tcPr>
          <w:p w14:paraId="33E59CE5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39" w:type="dxa"/>
          </w:tcPr>
          <w:p w14:paraId="0AC0BEE8" w14:textId="77777777" w:rsidR="00371D3C" w:rsidRDefault="00371D3C" w:rsidP="00BC6280">
            <w:pPr>
              <w:pStyle w:val="TableParagraph"/>
              <w:spacing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1853" w:type="dxa"/>
          </w:tcPr>
          <w:p w14:paraId="1F688939" w14:textId="77777777" w:rsidR="00371D3C" w:rsidRDefault="00371D3C" w:rsidP="00BC6280">
            <w:pPr>
              <w:pStyle w:val="TableParagraph"/>
              <w:spacing w:line="261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(31503)</w:t>
            </w:r>
          </w:p>
        </w:tc>
        <w:tc>
          <w:tcPr>
            <w:tcW w:w="1867" w:type="dxa"/>
          </w:tcPr>
          <w:p w14:paraId="0865195E" w14:textId="77777777" w:rsidR="00371D3C" w:rsidRDefault="00371D3C" w:rsidP="00BC6280">
            <w:pPr>
              <w:pStyle w:val="TableParagraph"/>
              <w:spacing w:line="26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(26603)</w:t>
            </w:r>
          </w:p>
        </w:tc>
      </w:tr>
      <w:tr w:rsidR="00371D3C" w14:paraId="7BAFB58D" w14:textId="77777777" w:rsidTr="00BC6280">
        <w:trPr>
          <w:trHeight w:val="282"/>
        </w:trPr>
        <w:tc>
          <w:tcPr>
            <w:tcW w:w="5389" w:type="dxa"/>
          </w:tcPr>
          <w:p w14:paraId="4CF92F6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збут</w:t>
            </w:r>
          </w:p>
        </w:tc>
        <w:tc>
          <w:tcPr>
            <w:tcW w:w="739" w:type="dxa"/>
          </w:tcPr>
          <w:p w14:paraId="0E9CBF8A" w14:textId="77777777" w:rsidR="00371D3C" w:rsidRDefault="00371D3C" w:rsidP="00BC6280">
            <w:pPr>
              <w:pStyle w:val="TableParagraph"/>
              <w:spacing w:before="1"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853" w:type="dxa"/>
          </w:tcPr>
          <w:p w14:paraId="2E6CD64B" w14:textId="77777777" w:rsidR="00371D3C" w:rsidRDefault="00371D3C" w:rsidP="00BC6280">
            <w:pPr>
              <w:pStyle w:val="TableParagraph"/>
              <w:spacing w:before="1" w:line="261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(22456)</w:t>
            </w:r>
          </w:p>
        </w:tc>
        <w:tc>
          <w:tcPr>
            <w:tcW w:w="1867" w:type="dxa"/>
          </w:tcPr>
          <w:p w14:paraId="2065C7D3" w14:textId="77777777" w:rsidR="00371D3C" w:rsidRDefault="00371D3C" w:rsidP="00BC6280">
            <w:pPr>
              <w:pStyle w:val="TableParagraph"/>
              <w:spacing w:before="1" w:line="26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(11314)</w:t>
            </w:r>
          </w:p>
        </w:tc>
      </w:tr>
      <w:tr w:rsidR="00371D3C" w14:paraId="35FBDC0E" w14:textId="77777777" w:rsidTr="00BC6280">
        <w:trPr>
          <w:trHeight w:val="280"/>
        </w:trPr>
        <w:tc>
          <w:tcPr>
            <w:tcW w:w="5389" w:type="dxa"/>
          </w:tcPr>
          <w:p w14:paraId="1ED4E281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39" w:type="dxa"/>
          </w:tcPr>
          <w:p w14:paraId="68022123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2180</w:t>
            </w:r>
          </w:p>
        </w:tc>
        <w:tc>
          <w:tcPr>
            <w:tcW w:w="1853" w:type="dxa"/>
          </w:tcPr>
          <w:p w14:paraId="34BE3759" w14:textId="77777777" w:rsidR="00371D3C" w:rsidRDefault="00371D3C" w:rsidP="00BC6280">
            <w:pPr>
              <w:pStyle w:val="TableParagraph"/>
              <w:spacing w:before="1" w:line="259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(18614)</w:t>
            </w:r>
          </w:p>
        </w:tc>
        <w:tc>
          <w:tcPr>
            <w:tcW w:w="1867" w:type="dxa"/>
          </w:tcPr>
          <w:p w14:paraId="005E1FF0" w14:textId="77777777" w:rsidR="00371D3C" w:rsidRDefault="00371D3C" w:rsidP="00BC6280">
            <w:pPr>
              <w:pStyle w:val="TableParagraph"/>
              <w:spacing w:before="1" w:line="259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(28888)</w:t>
            </w:r>
          </w:p>
        </w:tc>
      </w:tr>
      <w:tr w:rsidR="00371D3C" w14:paraId="11088F4F" w14:textId="77777777" w:rsidTr="00BC6280">
        <w:trPr>
          <w:trHeight w:val="551"/>
        </w:trPr>
        <w:tc>
          <w:tcPr>
            <w:tcW w:w="5389" w:type="dxa"/>
          </w:tcPr>
          <w:p w14:paraId="1A35E2D3" w14:textId="77777777" w:rsidR="00371D3C" w:rsidRDefault="00371D3C" w:rsidP="00BC6280">
            <w:pPr>
              <w:pStyle w:val="TableParagraph"/>
              <w:spacing w:line="276" w:lineRule="exact"/>
              <w:ind w:left="9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справедливою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вартістю</w:t>
            </w:r>
          </w:p>
        </w:tc>
        <w:tc>
          <w:tcPr>
            <w:tcW w:w="739" w:type="dxa"/>
          </w:tcPr>
          <w:p w14:paraId="204B836F" w14:textId="77777777" w:rsidR="00371D3C" w:rsidRDefault="00371D3C" w:rsidP="00BC6280">
            <w:pPr>
              <w:pStyle w:val="TableParagraph"/>
              <w:spacing w:before="13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2181</w:t>
            </w:r>
          </w:p>
        </w:tc>
        <w:tc>
          <w:tcPr>
            <w:tcW w:w="1853" w:type="dxa"/>
          </w:tcPr>
          <w:p w14:paraId="0BFDF77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290A73C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009C84E" w14:textId="77777777" w:rsidTr="00BC6280">
        <w:trPr>
          <w:trHeight w:val="553"/>
        </w:trPr>
        <w:tc>
          <w:tcPr>
            <w:tcW w:w="5389" w:type="dxa"/>
          </w:tcPr>
          <w:p w14:paraId="106E8066" w14:textId="77777777" w:rsidR="00371D3C" w:rsidRDefault="00371D3C" w:rsidP="00BC6280">
            <w:pPr>
              <w:pStyle w:val="TableParagraph"/>
              <w:spacing w:line="270" w:lineRule="atLeast"/>
              <w:ind w:left="9" w:right="615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первісного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739" w:type="dxa"/>
          </w:tcPr>
          <w:p w14:paraId="7A409375" w14:textId="77777777" w:rsidR="00371D3C" w:rsidRDefault="00371D3C" w:rsidP="00BC6280">
            <w:pPr>
              <w:pStyle w:val="TableParagraph"/>
              <w:spacing w:before="13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2182</w:t>
            </w:r>
          </w:p>
        </w:tc>
        <w:tc>
          <w:tcPr>
            <w:tcW w:w="1853" w:type="dxa"/>
          </w:tcPr>
          <w:p w14:paraId="1A65D78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50094E3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BFE8418" w14:textId="77777777" w:rsidTr="00BC6280">
        <w:trPr>
          <w:trHeight w:val="280"/>
        </w:trPr>
        <w:tc>
          <w:tcPr>
            <w:tcW w:w="5389" w:type="dxa"/>
          </w:tcPr>
          <w:p w14:paraId="625620A4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</w:tc>
        <w:tc>
          <w:tcPr>
            <w:tcW w:w="739" w:type="dxa"/>
          </w:tcPr>
          <w:p w14:paraId="1D2F184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14:paraId="32C360C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0C650F0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7C5A566" w14:textId="77777777" w:rsidTr="00BC6280">
        <w:trPr>
          <w:trHeight w:val="280"/>
        </w:trPr>
        <w:tc>
          <w:tcPr>
            <w:tcW w:w="5389" w:type="dxa"/>
          </w:tcPr>
          <w:p w14:paraId="0E1E4C90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739" w:type="dxa"/>
          </w:tcPr>
          <w:p w14:paraId="3B6BDA7F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853" w:type="dxa"/>
          </w:tcPr>
          <w:p w14:paraId="33AA1E18" w14:textId="77777777" w:rsidR="00371D3C" w:rsidRDefault="00371D3C" w:rsidP="00BC6280">
            <w:pPr>
              <w:pStyle w:val="TableParagraph"/>
              <w:spacing w:before="1" w:line="259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9663</w:t>
            </w:r>
          </w:p>
        </w:tc>
        <w:tc>
          <w:tcPr>
            <w:tcW w:w="1867" w:type="dxa"/>
          </w:tcPr>
          <w:p w14:paraId="20513E09" w14:textId="77777777" w:rsidR="00371D3C" w:rsidRDefault="00371D3C" w:rsidP="00BC6280">
            <w:pPr>
              <w:pStyle w:val="TableParagraph"/>
              <w:spacing w:before="1" w:line="259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10564</w:t>
            </w:r>
          </w:p>
        </w:tc>
      </w:tr>
      <w:tr w:rsidR="00371D3C" w14:paraId="2F522789" w14:textId="77777777" w:rsidTr="00BC6280">
        <w:trPr>
          <w:trHeight w:val="282"/>
        </w:trPr>
        <w:tc>
          <w:tcPr>
            <w:tcW w:w="5389" w:type="dxa"/>
          </w:tcPr>
          <w:p w14:paraId="24673ADC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739" w:type="dxa"/>
          </w:tcPr>
          <w:p w14:paraId="2749C69E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1853" w:type="dxa"/>
          </w:tcPr>
          <w:p w14:paraId="545553D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687D708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097C499" w14:textId="77777777" w:rsidTr="00BC6280">
        <w:trPr>
          <w:trHeight w:val="282"/>
        </w:trPr>
        <w:tc>
          <w:tcPr>
            <w:tcW w:w="5389" w:type="dxa"/>
          </w:tcPr>
          <w:p w14:paraId="7DC3735B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 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капіталі</w:t>
            </w:r>
          </w:p>
        </w:tc>
        <w:tc>
          <w:tcPr>
            <w:tcW w:w="739" w:type="dxa"/>
          </w:tcPr>
          <w:p w14:paraId="4E2D59ED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853" w:type="dxa"/>
          </w:tcPr>
          <w:p w14:paraId="3CDFBA4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6DFA262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B22F4EE" w14:textId="77777777" w:rsidTr="00BC6280">
        <w:trPr>
          <w:trHeight w:val="280"/>
        </w:trPr>
        <w:tc>
          <w:tcPr>
            <w:tcW w:w="5389" w:type="dxa"/>
          </w:tcPr>
          <w:p w14:paraId="495DEE3C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739" w:type="dxa"/>
          </w:tcPr>
          <w:p w14:paraId="338946AB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853" w:type="dxa"/>
          </w:tcPr>
          <w:p w14:paraId="3468E3E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36FC610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1D1A4BE" w14:textId="77777777" w:rsidTr="00BC6280">
        <w:trPr>
          <w:trHeight w:val="280"/>
        </w:trPr>
        <w:tc>
          <w:tcPr>
            <w:tcW w:w="5389" w:type="dxa"/>
          </w:tcPr>
          <w:p w14:paraId="571B0874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739" w:type="dxa"/>
          </w:tcPr>
          <w:p w14:paraId="43203A9C" w14:textId="77777777" w:rsidR="00371D3C" w:rsidRDefault="00371D3C" w:rsidP="00BC6280">
            <w:pPr>
              <w:pStyle w:val="TableParagraph"/>
              <w:spacing w:before="1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2240</w:t>
            </w:r>
          </w:p>
        </w:tc>
        <w:tc>
          <w:tcPr>
            <w:tcW w:w="1853" w:type="dxa"/>
          </w:tcPr>
          <w:p w14:paraId="46753ECD" w14:textId="77777777" w:rsidR="00371D3C" w:rsidRDefault="00371D3C" w:rsidP="00BC6280">
            <w:pPr>
              <w:pStyle w:val="TableParagraph"/>
              <w:spacing w:before="1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14:paraId="1AF706EE" w14:textId="77777777" w:rsidR="00371D3C" w:rsidRDefault="00371D3C" w:rsidP="00BC6280">
            <w:pPr>
              <w:pStyle w:val="TableParagraph"/>
              <w:spacing w:before="1" w:line="259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371D3C" w14:paraId="68774439" w14:textId="77777777" w:rsidTr="00BC6280">
        <w:trPr>
          <w:trHeight w:val="282"/>
        </w:trPr>
        <w:tc>
          <w:tcPr>
            <w:tcW w:w="5389" w:type="dxa"/>
          </w:tcPr>
          <w:p w14:paraId="32A9BD0E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739" w:type="dxa"/>
          </w:tcPr>
          <w:p w14:paraId="34C6861F" w14:textId="77777777" w:rsidR="00371D3C" w:rsidRDefault="00371D3C" w:rsidP="00BC6280">
            <w:pPr>
              <w:pStyle w:val="TableParagraph"/>
              <w:spacing w:before="3"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2241</w:t>
            </w:r>
          </w:p>
        </w:tc>
        <w:tc>
          <w:tcPr>
            <w:tcW w:w="1853" w:type="dxa"/>
          </w:tcPr>
          <w:p w14:paraId="3F142A6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03AB94C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954550C" w14:textId="77777777" w:rsidTr="00BC6280">
        <w:trPr>
          <w:trHeight w:val="282"/>
        </w:trPr>
        <w:tc>
          <w:tcPr>
            <w:tcW w:w="5389" w:type="dxa"/>
          </w:tcPr>
          <w:p w14:paraId="428125C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39" w:type="dxa"/>
          </w:tcPr>
          <w:p w14:paraId="6F944DA3" w14:textId="77777777" w:rsidR="00371D3C" w:rsidRDefault="00371D3C" w:rsidP="00BC6280">
            <w:pPr>
              <w:pStyle w:val="TableParagraph"/>
              <w:spacing w:before="1"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1853" w:type="dxa"/>
          </w:tcPr>
          <w:p w14:paraId="27736572" w14:textId="77777777" w:rsidR="00371D3C" w:rsidRDefault="00371D3C" w:rsidP="00BC6280">
            <w:pPr>
              <w:pStyle w:val="TableParagraph"/>
              <w:spacing w:before="1" w:line="261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(1325)</w:t>
            </w:r>
          </w:p>
        </w:tc>
        <w:tc>
          <w:tcPr>
            <w:tcW w:w="1867" w:type="dxa"/>
          </w:tcPr>
          <w:p w14:paraId="11078A61" w14:textId="77777777" w:rsidR="00371D3C" w:rsidRDefault="00371D3C" w:rsidP="00BC6280">
            <w:pPr>
              <w:pStyle w:val="TableParagraph"/>
              <w:spacing w:before="1" w:line="26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(1917)</w:t>
            </w:r>
          </w:p>
        </w:tc>
      </w:tr>
    </w:tbl>
    <w:p w14:paraId="634F94D5" w14:textId="77777777" w:rsidR="00371D3C" w:rsidRDefault="00371D3C" w:rsidP="00371D3C">
      <w:pPr>
        <w:spacing w:line="261" w:lineRule="exact"/>
        <w:jc w:val="center"/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7F0DA9A9" w14:textId="77777777" w:rsidR="00371D3C" w:rsidRDefault="00371D3C" w:rsidP="00371D3C">
      <w:pPr>
        <w:pStyle w:val="a3"/>
        <w:spacing w:before="81"/>
        <w:ind w:left="1106"/>
      </w:pPr>
      <w:r>
        <w:lastRenderedPageBreak/>
        <w:t>Закінчення</w:t>
      </w:r>
      <w:r>
        <w:rPr>
          <w:spacing w:val="-2"/>
        </w:rPr>
        <w:t xml:space="preserve"> </w:t>
      </w:r>
      <w:r>
        <w:t>таблиці</w:t>
      </w:r>
      <w:r>
        <w:rPr>
          <w:spacing w:val="65"/>
        </w:rPr>
        <w:t xml:space="preserve"> </w:t>
      </w:r>
      <w:r>
        <w:t>А.2</w:t>
      </w:r>
    </w:p>
    <w:p w14:paraId="4A32A304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10"/>
        <w:gridCol w:w="1843"/>
        <w:gridCol w:w="1843"/>
      </w:tblGrid>
      <w:tr w:rsidR="00371D3C" w14:paraId="7A701BCB" w14:textId="77777777" w:rsidTr="00BC6280">
        <w:trPr>
          <w:trHeight w:val="1103"/>
        </w:trPr>
        <w:tc>
          <w:tcPr>
            <w:tcW w:w="5387" w:type="dxa"/>
          </w:tcPr>
          <w:p w14:paraId="13A4BC94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31E3315D" w14:textId="77777777" w:rsidR="00371D3C" w:rsidRDefault="00371D3C" w:rsidP="00BC6280">
            <w:pPr>
              <w:pStyle w:val="TableParagraph"/>
              <w:ind w:left="2047" w:right="2032"/>
              <w:jc w:val="center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710" w:type="dxa"/>
          </w:tcPr>
          <w:p w14:paraId="73E98E14" w14:textId="77777777" w:rsidR="00371D3C" w:rsidRDefault="00371D3C" w:rsidP="00BC6280">
            <w:pPr>
              <w:pStyle w:val="TableParagraph"/>
              <w:spacing w:before="10"/>
              <w:rPr>
                <w:sz w:val="23"/>
              </w:rPr>
            </w:pPr>
          </w:p>
          <w:p w14:paraId="61FC988A" w14:textId="77777777" w:rsidR="00371D3C" w:rsidRDefault="00371D3C" w:rsidP="00BC6280">
            <w:pPr>
              <w:pStyle w:val="TableParagraph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3" w:type="dxa"/>
          </w:tcPr>
          <w:p w14:paraId="3274C8F7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454E759C" w14:textId="77777777" w:rsidR="00371D3C" w:rsidRDefault="00371D3C" w:rsidP="00BC6280"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843" w:type="dxa"/>
          </w:tcPr>
          <w:p w14:paraId="6E02BF41" w14:textId="77777777" w:rsidR="00371D3C" w:rsidRDefault="00371D3C" w:rsidP="00BC6280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7EE05FB4" w14:textId="77777777" w:rsidTr="00BC6280">
        <w:trPr>
          <w:trHeight w:val="281"/>
        </w:trPr>
        <w:tc>
          <w:tcPr>
            <w:tcW w:w="5387" w:type="dxa"/>
          </w:tcPr>
          <w:p w14:paraId="39E72C43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 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капіталі</w:t>
            </w:r>
          </w:p>
        </w:tc>
        <w:tc>
          <w:tcPr>
            <w:tcW w:w="710" w:type="dxa"/>
          </w:tcPr>
          <w:p w14:paraId="7499E75E" w14:textId="77777777" w:rsidR="00371D3C" w:rsidRDefault="00371D3C" w:rsidP="00BC6280">
            <w:pPr>
              <w:pStyle w:val="TableParagraph"/>
              <w:spacing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2255</w:t>
            </w:r>
          </w:p>
        </w:tc>
        <w:tc>
          <w:tcPr>
            <w:tcW w:w="1843" w:type="dxa"/>
          </w:tcPr>
          <w:p w14:paraId="4F4E09F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FE13CA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53C7962" w14:textId="77777777" w:rsidTr="00BC6280">
        <w:trPr>
          <w:trHeight w:val="282"/>
        </w:trPr>
        <w:tc>
          <w:tcPr>
            <w:tcW w:w="5387" w:type="dxa"/>
          </w:tcPr>
          <w:p w14:paraId="00C46D9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10" w:type="dxa"/>
          </w:tcPr>
          <w:p w14:paraId="0AADBED6" w14:textId="77777777" w:rsidR="00371D3C" w:rsidRDefault="00371D3C" w:rsidP="00BC6280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1843" w:type="dxa"/>
          </w:tcPr>
          <w:p w14:paraId="467EBDF5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(540)</w:t>
            </w:r>
          </w:p>
        </w:tc>
        <w:tc>
          <w:tcPr>
            <w:tcW w:w="1843" w:type="dxa"/>
          </w:tcPr>
          <w:p w14:paraId="074A3769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(1732)</w:t>
            </w:r>
          </w:p>
        </w:tc>
      </w:tr>
      <w:tr w:rsidR="00371D3C" w14:paraId="625AEAC5" w14:textId="77777777" w:rsidTr="00BC6280">
        <w:trPr>
          <w:trHeight w:val="551"/>
        </w:trPr>
        <w:tc>
          <w:tcPr>
            <w:tcW w:w="5387" w:type="dxa"/>
          </w:tcPr>
          <w:p w14:paraId="3C096DF5" w14:textId="77777777" w:rsidR="00371D3C" w:rsidRDefault="00371D3C" w:rsidP="00BC6280">
            <w:pPr>
              <w:pStyle w:val="TableParagraph"/>
              <w:spacing w:line="276" w:lineRule="exact"/>
              <w:ind w:left="9" w:hanging="3"/>
              <w:rPr>
                <w:sz w:val="24"/>
              </w:rPr>
            </w:pPr>
            <w:r>
              <w:rPr>
                <w:sz w:val="24"/>
              </w:rPr>
              <w:t>Прибуток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(збиток)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інфляції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монетарні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</w:p>
        </w:tc>
        <w:tc>
          <w:tcPr>
            <w:tcW w:w="710" w:type="dxa"/>
          </w:tcPr>
          <w:p w14:paraId="50CC232C" w14:textId="77777777" w:rsidR="00371D3C" w:rsidRDefault="00371D3C" w:rsidP="00BC6280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2275</w:t>
            </w:r>
          </w:p>
        </w:tc>
        <w:tc>
          <w:tcPr>
            <w:tcW w:w="1843" w:type="dxa"/>
          </w:tcPr>
          <w:p w14:paraId="426E40A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AB30F3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3D8B7143" w14:textId="77777777" w:rsidTr="00BC6280">
        <w:trPr>
          <w:trHeight w:val="281"/>
        </w:trPr>
        <w:tc>
          <w:tcPr>
            <w:tcW w:w="5387" w:type="dxa"/>
          </w:tcPr>
          <w:p w14:paraId="54ED803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оподаткування:</w:t>
            </w:r>
          </w:p>
        </w:tc>
        <w:tc>
          <w:tcPr>
            <w:tcW w:w="710" w:type="dxa"/>
          </w:tcPr>
          <w:p w14:paraId="365C0F4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4C3D09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2625F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F38CBCD" w14:textId="77777777" w:rsidTr="00BC6280">
        <w:trPr>
          <w:trHeight w:val="282"/>
        </w:trPr>
        <w:tc>
          <w:tcPr>
            <w:tcW w:w="5387" w:type="dxa"/>
          </w:tcPr>
          <w:p w14:paraId="2984ECD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710" w:type="dxa"/>
          </w:tcPr>
          <w:p w14:paraId="6B7E8AE2" w14:textId="77777777" w:rsidR="00371D3C" w:rsidRDefault="00371D3C" w:rsidP="00BC6280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2290</w:t>
            </w:r>
          </w:p>
        </w:tc>
        <w:tc>
          <w:tcPr>
            <w:tcW w:w="1843" w:type="dxa"/>
          </w:tcPr>
          <w:p w14:paraId="70A2E254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7800</w:t>
            </w:r>
          </w:p>
        </w:tc>
        <w:tc>
          <w:tcPr>
            <w:tcW w:w="1843" w:type="dxa"/>
          </w:tcPr>
          <w:p w14:paraId="33D1B5D0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7160</w:t>
            </w:r>
          </w:p>
        </w:tc>
      </w:tr>
      <w:tr w:rsidR="00371D3C" w14:paraId="046417A1" w14:textId="77777777" w:rsidTr="00BC6280">
        <w:trPr>
          <w:trHeight w:val="280"/>
        </w:trPr>
        <w:tc>
          <w:tcPr>
            <w:tcW w:w="5387" w:type="dxa"/>
          </w:tcPr>
          <w:p w14:paraId="10EF25C8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710" w:type="dxa"/>
          </w:tcPr>
          <w:p w14:paraId="418926DF" w14:textId="77777777" w:rsidR="00371D3C" w:rsidRDefault="00371D3C" w:rsidP="00BC6280">
            <w:pPr>
              <w:pStyle w:val="TableParagraph"/>
              <w:spacing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2295</w:t>
            </w:r>
          </w:p>
        </w:tc>
        <w:tc>
          <w:tcPr>
            <w:tcW w:w="1843" w:type="dxa"/>
          </w:tcPr>
          <w:p w14:paraId="45A5223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B1E4C5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11E0723" w14:textId="77777777" w:rsidTr="00BC6280">
        <w:trPr>
          <w:trHeight w:val="282"/>
        </w:trPr>
        <w:tc>
          <w:tcPr>
            <w:tcW w:w="5387" w:type="dxa"/>
          </w:tcPr>
          <w:p w14:paraId="0EEB2394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(дохід)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710" w:type="dxa"/>
          </w:tcPr>
          <w:p w14:paraId="6DC09F0F" w14:textId="77777777" w:rsidR="00371D3C" w:rsidRDefault="00371D3C" w:rsidP="00BC6280">
            <w:pPr>
              <w:pStyle w:val="TableParagraph"/>
              <w:spacing w:before="1"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843" w:type="dxa"/>
          </w:tcPr>
          <w:p w14:paraId="11A2E86E" w14:textId="77777777" w:rsidR="00371D3C" w:rsidRDefault="00371D3C" w:rsidP="00BC6280">
            <w:pPr>
              <w:pStyle w:val="TableParagraph"/>
              <w:spacing w:before="1"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-1567</w:t>
            </w:r>
          </w:p>
        </w:tc>
        <w:tc>
          <w:tcPr>
            <w:tcW w:w="1843" w:type="dxa"/>
          </w:tcPr>
          <w:p w14:paraId="31BB7FAE" w14:textId="77777777" w:rsidR="00371D3C" w:rsidRDefault="00371D3C" w:rsidP="00BC6280">
            <w:pPr>
              <w:pStyle w:val="TableParagraph"/>
              <w:spacing w:before="1"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-1649</w:t>
            </w:r>
          </w:p>
        </w:tc>
      </w:tr>
      <w:tr w:rsidR="00371D3C" w14:paraId="5EA2F655" w14:textId="77777777" w:rsidTr="00BC6280">
        <w:trPr>
          <w:trHeight w:val="551"/>
        </w:trPr>
        <w:tc>
          <w:tcPr>
            <w:tcW w:w="5387" w:type="dxa"/>
          </w:tcPr>
          <w:p w14:paraId="780483C8" w14:textId="77777777" w:rsidR="00371D3C" w:rsidRDefault="00371D3C" w:rsidP="00BC6280">
            <w:pPr>
              <w:pStyle w:val="TableParagraph"/>
              <w:spacing w:line="276" w:lineRule="exact"/>
              <w:ind w:left="9" w:right="116" w:hanging="3"/>
              <w:rPr>
                <w:sz w:val="24"/>
              </w:rPr>
            </w:pPr>
            <w:r>
              <w:rPr>
                <w:sz w:val="24"/>
              </w:rPr>
              <w:t>Прибуток (збиток) від припиненої діяльності після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710" w:type="dxa"/>
          </w:tcPr>
          <w:p w14:paraId="60408717" w14:textId="77777777" w:rsidR="00371D3C" w:rsidRDefault="00371D3C" w:rsidP="00BC6280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2305</w:t>
            </w:r>
          </w:p>
        </w:tc>
        <w:tc>
          <w:tcPr>
            <w:tcW w:w="1843" w:type="dxa"/>
          </w:tcPr>
          <w:p w14:paraId="268B774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F6B337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C819D57" w14:textId="77777777" w:rsidTr="00BC6280">
        <w:trPr>
          <w:trHeight w:val="281"/>
        </w:trPr>
        <w:tc>
          <w:tcPr>
            <w:tcW w:w="5387" w:type="dxa"/>
          </w:tcPr>
          <w:p w14:paraId="2CD1165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результат:</w:t>
            </w:r>
          </w:p>
        </w:tc>
        <w:tc>
          <w:tcPr>
            <w:tcW w:w="710" w:type="dxa"/>
          </w:tcPr>
          <w:p w14:paraId="6C53AE7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58424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1F26E6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209142A" w14:textId="77777777" w:rsidTr="00BC6280">
        <w:trPr>
          <w:trHeight w:val="282"/>
        </w:trPr>
        <w:tc>
          <w:tcPr>
            <w:tcW w:w="5387" w:type="dxa"/>
          </w:tcPr>
          <w:p w14:paraId="337DD01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710" w:type="dxa"/>
          </w:tcPr>
          <w:p w14:paraId="7CA613F8" w14:textId="77777777" w:rsidR="00371D3C" w:rsidRDefault="00371D3C" w:rsidP="00BC6280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843" w:type="dxa"/>
          </w:tcPr>
          <w:p w14:paraId="0A5901B7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1843" w:type="dxa"/>
          </w:tcPr>
          <w:p w14:paraId="13A37D42" w14:textId="77777777" w:rsidR="00371D3C" w:rsidRDefault="00371D3C" w:rsidP="00BC6280">
            <w:pPr>
              <w:pStyle w:val="TableParagraph"/>
              <w:spacing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5511</w:t>
            </w:r>
          </w:p>
        </w:tc>
      </w:tr>
      <w:tr w:rsidR="00371D3C" w14:paraId="3E6408F7" w14:textId="77777777" w:rsidTr="00BC6280">
        <w:trPr>
          <w:trHeight w:val="282"/>
        </w:trPr>
        <w:tc>
          <w:tcPr>
            <w:tcW w:w="5387" w:type="dxa"/>
          </w:tcPr>
          <w:p w14:paraId="315731C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710" w:type="dxa"/>
          </w:tcPr>
          <w:p w14:paraId="791E5532" w14:textId="77777777" w:rsidR="00371D3C" w:rsidRDefault="00371D3C" w:rsidP="00BC6280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2355</w:t>
            </w:r>
          </w:p>
        </w:tc>
        <w:tc>
          <w:tcPr>
            <w:tcW w:w="1843" w:type="dxa"/>
          </w:tcPr>
          <w:p w14:paraId="1BB75A3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40C13E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</w:tbl>
    <w:p w14:paraId="1EB8BE3B" w14:textId="77777777" w:rsidR="00371D3C" w:rsidRDefault="00371D3C" w:rsidP="00371D3C">
      <w:pPr>
        <w:pStyle w:val="a5"/>
        <w:numPr>
          <w:ilvl w:val="1"/>
          <w:numId w:val="12"/>
        </w:numPr>
        <w:tabs>
          <w:tab w:val="left" w:pos="4750"/>
          <w:tab w:val="left" w:pos="4751"/>
        </w:tabs>
        <w:spacing w:before="4" w:after="6"/>
        <w:jc w:val="left"/>
        <w:rPr>
          <w:sz w:val="24"/>
        </w:rPr>
      </w:pPr>
      <w:r>
        <w:rPr>
          <w:sz w:val="24"/>
        </w:rPr>
        <w:t>Сукупний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дохід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10"/>
        <w:gridCol w:w="1843"/>
        <w:gridCol w:w="1843"/>
      </w:tblGrid>
      <w:tr w:rsidR="00371D3C" w14:paraId="31243D0F" w14:textId="77777777" w:rsidTr="00BC6280">
        <w:trPr>
          <w:trHeight w:val="1103"/>
        </w:trPr>
        <w:tc>
          <w:tcPr>
            <w:tcW w:w="5387" w:type="dxa"/>
          </w:tcPr>
          <w:p w14:paraId="30669063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69BDED38" w14:textId="77777777" w:rsidR="00371D3C" w:rsidRDefault="00371D3C" w:rsidP="00BC6280">
            <w:pPr>
              <w:pStyle w:val="TableParagraph"/>
              <w:ind w:left="2047" w:right="2032"/>
              <w:jc w:val="center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710" w:type="dxa"/>
          </w:tcPr>
          <w:p w14:paraId="36427395" w14:textId="77777777" w:rsidR="00371D3C" w:rsidRDefault="00371D3C" w:rsidP="00BC6280">
            <w:pPr>
              <w:pStyle w:val="TableParagraph"/>
              <w:spacing w:before="10"/>
              <w:rPr>
                <w:sz w:val="23"/>
              </w:rPr>
            </w:pPr>
          </w:p>
          <w:p w14:paraId="2E58E6BC" w14:textId="77777777" w:rsidR="00371D3C" w:rsidRDefault="00371D3C" w:rsidP="00BC6280">
            <w:pPr>
              <w:pStyle w:val="TableParagraph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3" w:type="dxa"/>
          </w:tcPr>
          <w:p w14:paraId="23987857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2B4D645E" w14:textId="77777777" w:rsidR="00371D3C" w:rsidRDefault="00371D3C" w:rsidP="00BC62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843" w:type="dxa"/>
          </w:tcPr>
          <w:p w14:paraId="53103DEB" w14:textId="77777777" w:rsidR="00371D3C" w:rsidRDefault="00371D3C" w:rsidP="00BC6280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7C876F70" w14:textId="77777777" w:rsidTr="00BC6280">
        <w:trPr>
          <w:trHeight w:val="281"/>
        </w:trPr>
        <w:tc>
          <w:tcPr>
            <w:tcW w:w="5387" w:type="dxa"/>
          </w:tcPr>
          <w:p w14:paraId="56473660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(уцінка)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необоротних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710" w:type="dxa"/>
          </w:tcPr>
          <w:p w14:paraId="04FDD71F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843" w:type="dxa"/>
          </w:tcPr>
          <w:p w14:paraId="1932765D" w14:textId="77777777" w:rsidR="00371D3C" w:rsidRDefault="00371D3C" w:rsidP="00BC6280">
            <w:pPr>
              <w:pStyle w:val="TableParagraph"/>
              <w:spacing w:before="3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1843" w:type="dxa"/>
          </w:tcPr>
          <w:p w14:paraId="3FF386CE" w14:textId="77777777" w:rsidR="00371D3C" w:rsidRDefault="00371D3C" w:rsidP="00BC6280">
            <w:pPr>
              <w:pStyle w:val="TableParagraph"/>
              <w:spacing w:before="3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 w:rsidR="00371D3C" w14:paraId="55053D2E" w14:textId="77777777" w:rsidTr="00BC6280">
        <w:trPr>
          <w:trHeight w:val="282"/>
        </w:trPr>
        <w:tc>
          <w:tcPr>
            <w:tcW w:w="5387" w:type="dxa"/>
          </w:tcPr>
          <w:p w14:paraId="72CB1D63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(уцінка)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710" w:type="dxa"/>
          </w:tcPr>
          <w:p w14:paraId="753348FC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1843" w:type="dxa"/>
          </w:tcPr>
          <w:p w14:paraId="4B83ECA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F1A74F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1539F63" w14:textId="77777777" w:rsidTr="00BC6280">
        <w:trPr>
          <w:trHeight w:val="282"/>
        </w:trPr>
        <w:tc>
          <w:tcPr>
            <w:tcW w:w="5387" w:type="dxa"/>
          </w:tcPr>
          <w:p w14:paraId="450902A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Накопичені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</w:p>
        </w:tc>
        <w:tc>
          <w:tcPr>
            <w:tcW w:w="710" w:type="dxa"/>
          </w:tcPr>
          <w:p w14:paraId="05B86F15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1843" w:type="dxa"/>
          </w:tcPr>
          <w:p w14:paraId="0F8A300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36052C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391409F" w14:textId="77777777" w:rsidTr="00BC6280">
        <w:trPr>
          <w:trHeight w:val="551"/>
        </w:trPr>
        <w:tc>
          <w:tcPr>
            <w:tcW w:w="5387" w:type="dxa"/>
          </w:tcPr>
          <w:p w14:paraId="60167AAB" w14:textId="77777777" w:rsidR="00371D3C" w:rsidRDefault="00371D3C" w:rsidP="00BC6280">
            <w:pPr>
              <w:pStyle w:val="TableParagraph"/>
              <w:spacing w:line="276" w:lineRule="exact"/>
              <w:ind w:left="9" w:right="258" w:hanging="3"/>
              <w:rPr>
                <w:sz w:val="24"/>
              </w:rPr>
            </w:pPr>
            <w:r>
              <w:rPr>
                <w:sz w:val="24"/>
              </w:rPr>
              <w:t>Частка іншого сукупного доходу асоційованих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710" w:type="dxa"/>
          </w:tcPr>
          <w:p w14:paraId="596CECED" w14:textId="77777777" w:rsidR="00371D3C" w:rsidRDefault="00371D3C" w:rsidP="00BC6280">
            <w:pPr>
              <w:pStyle w:val="TableParagraph"/>
              <w:spacing w:before="138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2415</w:t>
            </w:r>
          </w:p>
        </w:tc>
        <w:tc>
          <w:tcPr>
            <w:tcW w:w="1843" w:type="dxa"/>
          </w:tcPr>
          <w:p w14:paraId="42CA352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2654EE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9BF912F" w14:textId="77777777" w:rsidTr="00BC6280">
        <w:trPr>
          <w:trHeight w:val="281"/>
        </w:trPr>
        <w:tc>
          <w:tcPr>
            <w:tcW w:w="5387" w:type="dxa"/>
          </w:tcPr>
          <w:p w14:paraId="5668F6E4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  <w:tc>
          <w:tcPr>
            <w:tcW w:w="710" w:type="dxa"/>
          </w:tcPr>
          <w:p w14:paraId="13D46E95" w14:textId="77777777" w:rsidR="00371D3C" w:rsidRDefault="00371D3C" w:rsidP="00BC6280">
            <w:pPr>
              <w:pStyle w:val="TableParagraph"/>
              <w:spacing w:before="2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2445</w:t>
            </w:r>
          </w:p>
        </w:tc>
        <w:tc>
          <w:tcPr>
            <w:tcW w:w="1843" w:type="dxa"/>
          </w:tcPr>
          <w:p w14:paraId="57A3173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6BF08C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E02D3D3" w14:textId="77777777" w:rsidTr="00BC6280">
        <w:trPr>
          <w:trHeight w:val="279"/>
        </w:trPr>
        <w:tc>
          <w:tcPr>
            <w:tcW w:w="5387" w:type="dxa"/>
          </w:tcPr>
          <w:p w14:paraId="15316CFA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710" w:type="dxa"/>
          </w:tcPr>
          <w:p w14:paraId="242E6F70" w14:textId="77777777" w:rsidR="00371D3C" w:rsidRDefault="00371D3C" w:rsidP="00BC6280">
            <w:pPr>
              <w:pStyle w:val="TableParagraph"/>
              <w:spacing w:before="1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1843" w:type="dxa"/>
          </w:tcPr>
          <w:p w14:paraId="2475F381" w14:textId="77777777" w:rsidR="00371D3C" w:rsidRDefault="00371D3C" w:rsidP="00BC6280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1843" w:type="dxa"/>
          </w:tcPr>
          <w:p w14:paraId="5C0B7135" w14:textId="77777777" w:rsidR="00371D3C" w:rsidRDefault="00371D3C" w:rsidP="00BC6280">
            <w:pPr>
              <w:pStyle w:val="TableParagraph"/>
              <w:spacing w:before="1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 w:rsidR="00371D3C" w14:paraId="363ABD8F" w14:textId="77777777" w:rsidTr="00BC6280">
        <w:trPr>
          <w:trHeight w:val="553"/>
        </w:trPr>
        <w:tc>
          <w:tcPr>
            <w:tcW w:w="5387" w:type="dxa"/>
          </w:tcPr>
          <w:p w14:paraId="0D8509C4" w14:textId="77777777" w:rsidR="00371D3C" w:rsidRDefault="00371D3C" w:rsidP="00BC6280">
            <w:pPr>
              <w:pStyle w:val="TableParagraph"/>
              <w:spacing w:line="270" w:lineRule="atLeast"/>
              <w:ind w:left="9" w:hanging="3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пов'язаний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сукупним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доходом</w:t>
            </w:r>
          </w:p>
        </w:tc>
        <w:tc>
          <w:tcPr>
            <w:tcW w:w="710" w:type="dxa"/>
          </w:tcPr>
          <w:p w14:paraId="43D45BF3" w14:textId="77777777" w:rsidR="00371D3C" w:rsidRDefault="00371D3C" w:rsidP="00BC6280">
            <w:pPr>
              <w:pStyle w:val="TableParagraph"/>
              <w:spacing w:before="138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2455</w:t>
            </w:r>
          </w:p>
        </w:tc>
        <w:tc>
          <w:tcPr>
            <w:tcW w:w="1843" w:type="dxa"/>
          </w:tcPr>
          <w:p w14:paraId="44D8588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AC86E4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3AC3A326" w14:textId="77777777" w:rsidTr="00BC6280">
        <w:trPr>
          <w:trHeight w:val="282"/>
        </w:trPr>
        <w:tc>
          <w:tcPr>
            <w:tcW w:w="5387" w:type="dxa"/>
          </w:tcPr>
          <w:p w14:paraId="0686D9CA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710" w:type="dxa"/>
          </w:tcPr>
          <w:p w14:paraId="7E5DCEC1" w14:textId="77777777" w:rsidR="00371D3C" w:rsidRDefault="00371D3C" w:rsidP="00BC6280">
            <w:pPr>
              <w:pStyle w:val="TableParagraph"/>
              <w:spacing w:before="1"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1843" w:type="dxa"/>
          </w:tcPr>
          <w:p w14:paraId="6FD1C10A" w14:textId="77777777" w:rsidR="00371D3C" w:rsidRDefault="00371D3C" w:rsidP="00BC6280">
            <w:pPr>
              <w:pStyle w:val="TableParagraph"/>
              <w:spacing w:before="1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1843" w:type="dxa"/>
          </w:tcPr>
          <w:p w14:paraId="5CE79172" w14:textId="77777777" w:rsidR="00371D3C" w:rsidRDefault="00371D3C" w:rsidP="00BC6280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 w:rsidR="00371D3C" w14:paraId="1367CE77" w14:textId="77777777" w:rsidTr="00BC6280">
        <w:trPr>
          <w:trHeight w:val="282"/>
        </w:trPr>
        <w:tc>
          <w:tcPr>
            <w:tcW w:w="5387" w:type="dxa"/>
          </w:tcPr>
          <w:p w14:paraId="7E56AF62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Сукупний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2460)</w:t>
            </w:r>
          </w:p>
        </w:tc>
        <w:tc>
          <w:tcPr>
            <w:tcW w:w="710" w:type="dxa"/>
          </w:tcPr>
          <w:p w14:paraId="5E9346D9" w14:textId="77777777" w:rsidR="00371D3C" w:rsidRDefault="00371D3C" w:rsidP="00BC6280">
            <w:pPr>
              <w:pStyle w:val="TableParagraph"/>
              <w:spacing w:before="1"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2465</w:t>
            </w:r>
          </w:p>
        </w:tc>
        <w:tc>
          <w:tcPr>
            <w:tcW w:w="1843" w:type="dxa"/>
          </w:tcPr>
          <w:p w14:paraId="5311E399" w14:textId="77777777" w:rsidR="00371D3C" w:rsidRDefault="00371D3C" w:rsidP="00BC6280">
            <w:pPr>
              <w:pStyle w:val="TableParagraph"/>
              <w:spacing w:before="1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7265</w:t>
            </w:r>
          </w:p>
        </w:tc>
        <w:tc>
          <w:tcPr>
            <w:tcW w:w="1843" w:type="dxa"/>
          </w:tcPr>
          <w:p w14:paraId="70554C94" w14:textId="77777777" w:rsidR="00371D3C" w:rsidRDefault="00371D3C" w:rsidP="00BC6280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6003</w:t>
            </w:r>
          </w:p>
        </w:tc>
      </w:tr>
    </w:tbl>
    <w:p w14:paraId="10687916" w14:textId="77777777" w:rsidR="00371D3C" w:rsidRDefault="00371D3C" w:rsidP="00371D3C">
      <w:pPr>
        <w:pStyle w:val="a5"/>
        <w:numPr>
          <w:ilvl w:val="1"/>
          <w:numId w:val="12"/>
        </w:numPr>
        <w:tabs>
          <w:tab w:val="left" w:pos="4032"/>
          <w:tab w:val="left" w:pos="4033"/>
        </w:tabs>
        <w:spacing w:before="4" w:after="6"/>
        <w:ind w:left="4033"/>
        <w:jc w:val="left"/>
        <w:rPr>
          <w:sz w:val="24"/>
        </w:rPr>
      </w:pPr>
      <w:r>
        <w:rPr>
          <w:sz w:val="24"/>
        </w:rPr>
        <w:t>Елементи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операційних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10"/>
        <w:gridCol w:w="1843"/>
        <w:gridCol w:w="1843"/>
      </w:tblGrid>
      <w:tr w:rsidR="00371D3C" w14:paraId="27400518" w14:textId="77777777" w:rsidTr="00BC6280">
        <w:trPr>
          <w:trHeight w:val="1103"/>
        </w:trPr>
        <w:tc>
          <w:tcPr>
            <w:tcW w:w="5387" w:type="dxa"/>
          </w:tcPr>
          <w:p w14:paraId="12F9E9E8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188F2381" w14:textId="77777777" w:rsidR="00371D3C" w:rsidRDefault="00371D3C" w:rsidP="00BC6280">
            <w:pPr>
              <w:pStyle w:val="TableParagraph"/>
              <w:ind w:left="2047" w:right="203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</w:p>
        </w:tc>
        <w:tc>
          <w:tcPr>
            <w:tcW w:w="710" w:type="dxa"/>
          </w:tcPr>
          <w:p w14:paraId="4651C482" w14:textId="77777777" w:rsidR="00371D3C" w:rsidRDefault="00371D3C" w:rsidP="00BC6280">
            <w:pPr>
              <w:pStyle w:val="TableParagraph"/>
              <w:spacing w:before="10"/>
              <w:rPr>
                <w:sz w:val="23"/>
              </w:rPr>
            </w:pPr>
          </w:p>
          <w:p w14:paraId="49EC955B" w14:textId="77777777" w:rsidR="00371D3C" w:rsidRDefault="00371D3C" w:rsidP="00BC6280">
            <w:pPr>
              <w:pStyle w:val="TableParagraph"/>
              <w:ind w:left="64" w:right="30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3" w:type="dxa"/>
          </w:tcPr>
          <w:p w14:paraId="142A8DA4" w14:textId="77777777" w:rsidR="00371D3C" w:rsidRDefault="00371D3C" w:rsidP="00BC6280">
            <w:pPr>
              <w:pStyle w:val="TableParagraph"/>
              <w:spacing w:before="11"/>
              <w:rPr>
                <w:sz w:val="35"/>
              </w:rPr>
            </w:pPr>
          </w:p>
          <w:p w14:paraId="3F888E4A" w14:textId="77777777" w:rsidR="00371D3C" w:rsidRDefault="00371D3C" w:rsidP="00BC62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843" w:type="dxa"/>
          </w:tcPr>
          <w:p w14:paraId="74C7922F" w14:textId="77777777" w:rsidR="00371D3C" w:rsidRDefault="00371D3C" w:rsidP="00BC6280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30EA2F50" w14:textId="77777777" w:rsidTr="00BC6280">
        <w:trPr>
          <w:trHeight w:val="281"/>
        </w:trPr>
        <w:tc>
          <w:tcPr>
            <w:tcW w:w="5387" w:type="dxa"/>
          </w:tcPr>
          <w:p w14:paraId="5E103279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Матеріальні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затрати</w:t>
            </w:r>
          </w:p>
        </w:tc>
        <w:tc>
          <w:tcPr>
            <w:tcW w:w="710" w:type="dxa"/>
          </w:tcPr>
          <w:p w14:paraId="2E6D341C" w14:textId="77777777" w:rsidR="00371D3C" w:rsidRDefault="00371D3C" w:rsidP="00BC6280">
            <w:pPr>
              <w:pStyle w:val="TableParagraph"/>
              <w:spacing w:before="2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3" w:type="dxa"/>
          </w:tcPr>
          <w:p w14:paraId="2E74DC15" w14:textId="77777777" w:rsidR="00371D3C" w:rsidRDefault="00371D3C" w:rsidP="00BC6280">
            <w:pPr>
              <w:pStyle w:val="TableParagraph"/>
              <w:spacing w:before="2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153947</w:t>
            </w:r>
          </w:p>
        </w:tc>
        <w:tc>
          <w:tcPr>
            <w:tcW w:w="1843" w:type="dxa"/>
          </w:tcPr>
          <w:p w14:paraId="542BD729" w14:textId="77777777" w:rsidR="00371D3C" w:rsidRDefault="00371D3C" w:rsidP="00BC6280">
            <w:pPr>
              <w:pStyle w:val="TableParagraph"/>
              <w:spacing w:before="2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112630</w:t>
            </w:r>
          </w:p>
        </w:tc>
      </w:tr>
      <w:tr w:rsidR="00371D3C" w14:paraId="3DCF2892" w14:textId="77777777" w:rsidTr="00BC6280">
        <w:trPr>
          <w:trHeight w:val="280"/>
        </w:trPr>
        <w:tc>
          <w:tcPr>
            <w:tcW w:w="5387" w:type="dxa"/>
          </w:tcPr>
          <w:p w14:paraId="2325EDBA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710" w:type="dxa"/>
          </w:tcPr>
          <w:p w14:paraId="011DAE00" w14:textId="77777777" w:rsidR="00371D3C" w:rsidRDefault="00371D3C" w:rsidP="00BC6280">
            <w:pPr>
              <w:pStyle w:val="TableParagraph"/>
              <w:spacing w:before="1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2505</w:t>
            </w:r>
          </w:p>
        </w:tc>
        <w:tc>
          <w:tcPr>
            <w:tcW w:w="1843" w:type="dxa"/>
          </w:tcPr>
          <w:p w14:paraId="6AA8D6AB" w14:textId="77777777" w:rsidR="00371D3C" w:rsidRDefault="00371D3C" w:rsidP="00BC6280">
            <w:pPr>
              <w:pStyle w:val="TableParagraph"/>
              <w:spacing w:before="1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25649</w:t>
            </w:r>
          </w:p>
        </w:tc>
        <w:tc>
          <w:tcPr>
            <w:tcW w:w="1843" w:type="dxa"/>
          </w:tcPr>
          <w:p w14:paraId="6A403F74" w14:textId="77777777" w:rsidR="00371D3C" w:rsidRDefault="00371D3C" w:rsidP="00BC6280">
            <w:pPr>
              <w:pStyle w:val="TableParagraph"/>
              <w:spacing w:before="1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13201</w:t>
            </w:r>
          </w:p>
        </w:tc>
      </w:tr>
      <w:tr w:rsidR="00371D3C" w14:paraId="2D976B67" w14:textId="77777777" w:rsidTr="00BC6280">
        <w:trPr>
          <w:trHeight w:val="282"/>
        </w:trPr>
        <w:tc>
          <w:tcPr>
            <w:tcW w:w="5387" w:type="dxa"/>
          </w:tcPr>
          <w:p w14:paraId="4F54444D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710" w:type="dxa"/>
          </w:tcPr>
          <w:p w14:paraId="6ECD20F3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2510</w:t>
            </w:r>
          </w:p>
        </w:tc>
        <w:tc>
          <w:tcPr>
            <w:tcW w:w="1843" w:type="dxa"/>
          </w:tcPr>
          <w:p w14:paraId="4E760875" w14:textId="77777777" w:rsidR="00371D3C" w:rsidRDefault="00371D3C" w:rsidP="00BC6280">
            <w:pPr>
              <w:pStyle w:val="TableParagraph"/>
              <w:spacing w:before="3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5714</w:t>
            </w:r>
          </w:p>
        </w:tc>
        <w:tc>
          <w:tcPr>
            <w:tcW w:w="1843" w:type="dxa"/>
          </w:tcPr>
          <w:p w14:paraId="212F45D9" w14:textId="77777777" w:rsidR="00371D3C" w:rsidRDefault="00371D3C" w:rsidP="00BC6280">
            <w:pPr>
              <w:pStyle w:val="TableParagraph"/>
              <w:spacing w:before="3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5273</w:t>
            </w:r>
          </w:p>
        </w:tc>
      </w:tr>
      <w:tr w:rsidR="00371D3C" w14:paraId="3CB3C193" w14:textId="77777777" w:rsidTr="00BC6280">
        <w:trPr>
          <w:trHeight w:val="282"/>
        </w:trPr>
        <w:tc>
          <w:tcPr>
            <w:tcW w:w="5387" w:type="dxa"/>
          </w:tcPr>
          <w:p w14:paraId="25001288" w14:textId="77777777" w:rsidR="00371D3C" w:rsidRDefault="00371D3C" w:rsidP="00BC6280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Амортизація</w:t>
            </w:r>
          </w:p>
        </w:tc>
        <w:tc>
          <w:tcPr>
            <w:tcW w:w="710" w:type="dxa"/>
          </w:tcPr>
          <w:p w14:paraId="0ED3A328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2515</w:t>
            </w:r>
          </w:p>
        </w:tc>
        <w:tc>
          <w:tcPr>
            <w:tcW w:w="1843" w:type="dxa"/>
          </w:tcPr>
          <w:p w14:paraId="6826EE66" w14:textId="77777777" w:rsidR="00371D3C" w:rsidRDefault="00371D3C" w:rsidP="00BC6280">
            <w:pPr>
              <w:pStyle w:val="TableParagraph"/>
              <w:spacing w:before="3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7626</w:t>
            </w:r>
          </w:p>
        </w:tc>
        <w:tc>
          <w:tcPr>
            <w:tcW w:w="1843" w:type="dxa"/>
          </w:tcPr>
          <w:p w14:paraId="3894BA16" w14:textId="77777777" w:rsidR="00371D3C" w:rsidRDefault="00371D3C" w:rsidP="00BC6280">
            <w:pPr>
              <w:pStyle w:val="TableParagraph"/>
              <w:spacing w:before="3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6670</w:t>
            </w:r>
          </w:p>
        </w:tc>
      </w:tr>
      <w:tr w:rsidR="00371D3C" w14:paraId="56774AC6" w14:textId="77777777" w:rsidTr="00BC6280">
        <w:trPr>
          <w:trHeight w:val="282"/>
        </w:trPr>
        <w:tc>
          <w:tcPr>
            <w:tcW w:w="5387" w:type="dxa"/>
          </w:tcPr>
          <w:p w14:paraId="5715E73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10" w:type="dxa"/>
          </w:tcPr>
          <w:p w14:paraId="7E54E9E5" w14:textId="77777777" w:rsidR="00371D3C" w:rsidRDefault="00371D3C" w:rsidP="00BC6280">
            <w:pPr>
              <w:pStyle w:val="TableParagraph"/>
              <w:spacing w:before="3" w:line="259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2520</w:t>
            </w:r>
          </w:p>
        </w:tc>
        <w:tc>
          <w:tcPr>
            <w:tcW w:w="1843" w:type="dxa"/>
          </w:tcPr>
          <w:p w14:paraId="1A9DF51F" w14:textId="77777777" w:rsidR="00371D3C" w:rsidRDefault="00371D3C" w:rsidP="00BC6280">
            <w:pPr>
              <w:pStyle w:val="TableParagraph"/>
              <w:spacing w:before="3"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41581</w:t>
            </w:r>
          </w:p>
        </w:tc>
        <w:tc>
          <w:tcPr>
            <w:tcW w:w="1843" w:type="dxa"/>
          </w:tcPr>
          <w:p w14:paraId="38D174B6" w14:textId="77777777" w:rsidR="00371D3C" w:rsidRDefault="00371D3C" w:rsidP="00BC6280">
            <w:pPr>
              <w:pStyle w:val="TableParagraph"/>
              <w:spacing w:before="3"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49808</w:t>
            </w:r>
          </w:p>
        </w:tc>
      </w:tr>
      <w:tr w:rsidR="00371D3C" w14:paraId="2190732E" w14:textId="77777777" w:rsidTr="00BC6280">
        <w:trPr>
          <w:trHeight w:val="282"/>
        </w:trPr>
        <w:tc>
          <w:tcPr>
            <w:tcW w:w="5387" w:type="dxa"/>
          </w:tcPr>
          <w:p w14:paraId="397C73E8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710" w:type="dxa"/>
          </w:tcPr>
          <w:p w14:paraId="76776D49" w14:textId="77777777" w:rsidR="00371D3C" w:rsidRDefault="00371D3C" w:rsidP="00BC6280">
            <w:pPr>
              <w:pStyle w:val="TableParagraph"/>
              <w:spacing w:before="1" w:line="26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2550</w:t>
            </w:r>
          </w:p>
        </w:tc>
        <w:tc>
          <w:tcPr>
            <w:tcW w:w="1843" w:type="dxa"/>
          </w:tcPr>
          <w:p w14:paraId="5EA879D6" w14:textId="77777777" w:rsidR="00371D3C" w:rsidRDefault="00371D3C" w:rsidP="00BC6280">
            <w:pPr>
              <w:pStyle w:val="TableParagraph"/>
              <w:spacing w:before="1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234517</w:t>
            </w:r>
          </w:p>
        </w:tc>
        <w:tc>
          <w:tcPr>
            <w:tcW w:w="1843" w:type="dxa"/>
          </w:tcPr>
          <w:p w14:paraId="0056EB60" w14:textId="77777777" w:rsidR="00371D3C" w:rsidRDefault="00371D3C" w:rsidP="00BC6280">
            <w:pPr>
              <w:pStyle w:val="TableParagraph"/>
              <w:spacing w:before="1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187582</w:t>
            </w:r>
          </w:p>
        </w:tc>
      </w:tr>
    </w:tbl>
    <w:p w14:paraId="3D9F731F" w14:textId="77777777" w:rsidR="00371D3C" w:rsidRDefault="00371D3C" w:rsidP="00371D3C">
      <w:pPr>
        <w:spacing w:line="261" w:lineRule="exact"/>
        <w:jc w:val="center"/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29103219" w14:textId="77777777" w:rsidR="00371D3C" w:rsidRDefault="00371D3C" w:rsidP="00371D3C">
      <w:pPr>
        <w:spacing w:line="360" w:lineRule="auto"/>
        <w:ind w:left="833" w:right="862"/>
        <w:jc w:val="center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</w:t>
      </w:r>
    </w:p>
    <w:p w14:paraId="6352587B" w14:textId="370333F0" w:rsidR="00371D3C" w:rsidRDefault="00371D3C" w:rsidP="00371D3C">
      <w:pPr>
        <w:spacing w:line="360" w:lineRule="auto"/>
        <w:ind w:left="833" w:right="862"/>
        <w:jc w:val="center"/>
        <w:rPr>
          <w:b/>
          <w:sz w:val="28"/>
        </w:rPr>
      </w:pPr>
      <w:r>
        <w:rPr>
          <w:b/>
          <w:sz w:val="28"/>
        </w:rPr>
        <w:t>ФІНАНСОВА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ЗВІТНІСТЬ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«ХЛАДОМИР»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Pr="00371D3C">
        <w:rPr>
          <w:b/>
          <w:sz w:val="28"/>
          <w:lang w:val="ru-RU"/>
        </w:rPr>
        <w:t>2</w:t>
      </w:r>
      <w:r w:rsidR="00A009CD">
        <w:rPr>
          <w:b/>
          <w:sz w:val="28"/>
          <w:lang w:val="ru-RU"/>
        </w:rPr>
        <w:t>2</w:t>
      </w:r>
      <w:r>
        <w:rPr>
          <w:b/>
          <w:sz w:val="28"/>
        </w:rPr>
        <w:t xml:space="preserve"> р.</w:t>
      </w:r>
    </w:p>
    <w:p w14:paraId="6919441E" w14:textId="77777777" w:rsidR="00371D3C" w:rsidRDefault="00371D3C" w:rsidP="00371D3C">
      <w:pPr>
        <w:pStyle w:val="a3"/>
        <w:rPr>
          <w:b/>
          <w:sz w:val="30"/>
        </w:rPr>
      </w:pPr>
    </w:p>
    <w:p w14:paraId="09572026" w14:textId="77777777" w:rsidR="00371D3C" w:rsidRDefault="00371D3C" w:rsidP="00371D3C">
      <w:pPr>
        <w:pStyle w:val="a3"/>
        <w:rPr>
          <w:b/>
          <w:sz w:val="25"/>
        </w:rPr>
      </w:pPr>
    </w:p>
    <w:p w14:paraId="6E78FED6" w14:textId="77777777" w:rsidR="00371D3C" w:rsidRDefault="00371D3C" w:rsidP="00371D3C">
      <w:pPr>
        <w:pStyle w:val="a3"/>
        <w:spacing w:before="1" w:after="16"/>
        <w:ind w:left="1181"/>
      </w:pPr>
      <w:r>
        <w:t>Таблиця</w:t>
      </w:r>
      <w:r>
        <w:rPr>
          <w:spacing w:val="-2"/>
        </w:rPr>
        <w:t xml:space="preserve"> </w:t>
      </w:r>
      <w:r>
        <w:t>Б.1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(Звіт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фінансовий</w:t>
      </w:r>
      <w:r>
        <w:rPr>
          <w:spacing w:val="-2"/>
        </w:rPr>
        <w:t xml:space="preserve"> </w:t>
      </w:r>
      <w:r>
        <w:t>стан)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85"/>
        <w:gridCol w:w="1342"/>
        <w:gridCol w:w="1556"/>
        <w:gridCol w:w="1570"/>
      </w:tblGrid>
      <w:tr w:rsidR="00371D3C" w14:paraId="050AFD02" w14:textId="77777777" w:rsidTr="00BC6280">
        <w:trPr>
          <w:trHeight w:val="1379"/>
        </w:trPr>
        <w:tc>
          <w:tcPr>
            <w:tcW w:w="4679" w:type="dxa"/>
          </w:tcPr>
          <w:p w14:paraId="32D537F4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38D047CF" w14:textId="77777777" w:rsidR="00371D3C" w:rsidRDefault="00371D3C" w:rsidP="00BC6280">
            <w:pPr>
              <w:pStyle w:val="TableParagraph"/>
              <w:spacing w:before="3"/>
              <w:rPr>
                <w:sz w:val="21"/>
              </w:rPr>
            </w:pPr>
          </w:p>
          <w:p w14:paraId="295FA492" w14:textId="77777777" w:rsidR="00371D3C" w:rsidRDefault="00371D3C" w:rsidP="00BC6280">
            <w:pPr>
              <w:pStyle w:val="TableParagraph"/>
              <w:ind w:left="1985" w:right="196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785" w:type="dxa"/>
          </w:tcPr>
          <w:p w14:paraId="55393CBF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0FDC3EB6" w14:textId="77777777" w:rsidR="00371D3C" w:rsidRDefault="00371D3C" w:rsidP="00BC6280">
            <w:pPr>
              <w:pStyle w:val="TableParagraph"/>
              <w:ind w:left="102" w:right="67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342" w:type="dxa"/>
          </w:tcPr>
          <w:p w14:paraId="0F5E7EFF" w14:textId="77777777" w:rsidR="00371D3C" w:rsidRDefault="00371D3C" w:rsidP="00BC6280">
            <w:pPr>
              <w:pStyle w:val="TableParagraph"/>
              <w:spacing w:before="3"/>
              <w:rPr>
                <w:sz w:val="23"/>
              </w:rPr>
            </w:pPr>
          </w:p>
          <w:p w14:paraId="373ABCED" w14:textId="77777777" w:rsidR="00371D3C" w:rsidRDefault="00371D3C" w:rsidP="00BC6280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56" w:type="dxa"/>
          </w:tcPr>
          <w:p w14:paraId="636EA417" w14:textId="77777777" w:rsidR="00371D3C" w:rsidRDefault="00371D3C" w:rsidP="00BC6280">
            <w:pPr>
              <w:pStyle w:val="TableParagraph"/>
              <w:spacing w:before="3"/>
              <w:rPr>
                <w:sz w:val="23"/>
              </w:rPr>
            </w:pPr>
          </w:p>
          <w:p w14:paraId="2699F7F3" w14:textId="77777777" w:rsidR="00371D3C" w:rsidRDefault="00371D3C" w:rsidP="00BC6280">
            <w:pPr>
              <w:pStyle w:val="TableParagraph"/>
              <w:ind w:left="275" w:right="262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70" w:type="dxa"/>
          </w:tcPr>
          <w:p w14:paraId="7BC9E6D6" w14:textId="77777777" w:rsidR="00371D3C" w:rsidRDefault="00371D3C" w:rsidP="00BC6280">
            <w:pPr>
              <w:pStyle w:val="TableParagraph"/>
              <w:ind w:left="125" w:right="186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</w:p>
          <w:p w14:paraId="0BA99D7A" w14:textId="77777777" w:rsidR="00371D3C" w:rsidRDefault="00371D3C" w:rsidP="00BC6280">
            <w:pPr>
              <w:pStyle w:val="TableParagraph"/>
              <w:spacing w:line="264" w:lineRule="exact"/>
              <w:ind w:left="166" w:right="230"/>
              <w:jc w:val="center"/>
              <w:rPr>
                <w:sz w:val="24"/>
              </w:rPr>
            </w:pPr>
            <w:r>
              <w:rPr>
                <w:sz w:val="24"/>
              </w:rPr>
              <w:t>фінансової</w:t>
            </w:r>
          </w:p>
        </w:tc>
      </w:tr>
      <w:tr w:rsidR="00371D3C" w14:paraId="2B5A301B" w14:textId="77777777" w:rsidTr="00BC6280">
        <w:trPr>
          <w:trHeight w:val="282"/>
        </w:trPr>
        <w:tc>
          <w:tcPr>
            <w:tcW w:w="4679" w:type="dxa"/>
          </w:tcPr>
          <w:p w14:paraId="1198E53C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319EE86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38471E7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B69CED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4532079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9990E0C" w14:textId="77777777" w:rsidTr="00BC6280">
        <w:trPr>
          <w:trHeight w:val="282"/>
        </w:trPr>
        <w:tc>
          <w:tcPr>
            <w:tcW w:w="4679" w:type="dxa"/>
          </w:tcPr>
          <w:p w14:paraId="3DF4462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Нематеріальні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5F338DBF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42" w:type="dxa"/>
          </w:tcPr>
          <w:p w14:paraId="57D1BAD7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556" w:type="dxa"/>
          </w:tcPr>
          <w:p w14:paraId="23F9BDDF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570" w:type="dxa"/>
          </w:tcPr>
          <w:p w14:paraId="3EF5DFD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B9DA49B" w14:textId="77777777" w:rsidTr="00BC6280">
        <w:trPr>
          <w:trHeight w:val="280"/>
        </w:trPr>
        <w:tc>
          <w:tcPr>
            <w:tcW w:w="4679" w:type="dxa"/>
          </w:tcPr>
          <w:p w14:paraId="7FBCE57B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785" w:type="dxa"/>
          </w:tcPr>
          <w:p w14:paraId="0CBC9B18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342" w:type="dxa"/>
          </w:tcPr>
          <w:p w14:paraId="3A96A17D" w14:textId="77777777" w:rsidR="00371D3C" w:rsidRDefault="00371D3C" w:rsidP="00BC6280">
            <w:pPr>
              <w:pStyle w:val="TableParagraph"/>
              <w:spacing w:line="260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556" w:type="dxa"/>
          </w:tcPr>
          <w:p w14:paraId="3FBE13F9" w14:textId="77777777" w:rsidR="00371D3C" w:rsidRDefault="00371D3C" w:rsidP="00BC6280">
            <w:pPr>
              <w:pStyle w:val="TableParagraph"/>
              <w:spacing w:line="260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570" w:type="dxa"/>
          </w:tcPr>
          <w:p w14:paraId="7A110FF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333BB65" w14:textId="77777777" w:rsidTr="00BC6280">
        <w:trPr>
          <w:trHeight w:val="282"/>
        </w:trPr>
        <w:tc>
          <w:tcPr>
            <w:tcW w:w="4679" w:type="dxa"/>
          </w:tcPr>
          <w:p w14:paraId="69C0CB8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накопичена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амортизація</w:t>
            </w:r>
          </w:p>
        </w:tc>
        <w:tc>
          <w:tcPr>
            <w:tcW w:w="785" w:type="dxa"/>
          </w:tcPr>
          <w:p w14:paraId="244C4E83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342" w:type="dxa"/>
          </w:tcPr>
          <w:p w14:paraId="1E6CBCFA" w14:textId="77777777" w:rsidR="00371D3C" w:rsidRDefault="00371D3C" w:rsidP="00BC6280">
            <w:pPr>
              <w:pStyle w:val="TableParagraph"/>
              <w:spacing w:line="262" w:lineRule="exact"/>
              <w:ind w:left="58" w:right="77"/>
              <w:jc w:val="center"/>
              <w:rPr>
                <w:sz w:val="24"/>
              </w:rPr>
            </w:pPr>
            <w:r>
              <w:rPr>
                <w:sz w:val="24"/>
              </w:rPr>
              <w:t>(94)</w:t>
            </w:r>
          </w:p>
        </w:tc>
        <w:tc>
          <w:tcPr>
            <w:tcW w:w="1556" w:type="dxa"/>
          </w:tcPr>
          <w:p w14:paraId="4C9A7DF0" w14:textId="77777777" w:rsidR="00371D3C" w:rsidRDefault="00371D3C" w:rsidP="00BC6280">
            <w:pPr>
              <w:pStyle w:val="TableParagraph"/>
              <w:spacing w:line="262" w:lineRule="exact"/>
              <w:ind w:left="240" w:right="262"/>
              <w:jc w:val="center"/>
              <w:rPr>
                <w:sz w:val="24"/>
              </w:rPr>
            </w:pPr>
            <w:r>
              <w:rPr>
                <w:sz w:val="24"/>
              </w:rPr>
              <w:t>(94)</w:t>
            </w:r>
          </w:p>
        </w:tc>
        <w:tc>
          <w:tcPr>
            <w:tcW w:w="1570" w:type="dxa"/>
          </w:tcPr>
          <w:p w14:paraId="5DDE461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86ED999" w14:textId="77777777" w:rsidTr="00BC6280">
        <w:trPr>
          <w:trHeight w:val="282"/>
        </w:trPr>
        <w:tc>
          <w:tcPr>
            <w:tcW w:w="4679" w:type="dxa"/>
          </w:tcPr>
          <w:p w14:paraId="62A8DFC4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Незавершені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85" w:type="dxa"/>
          </w:tcPr>
          <w:p w14:paraId="039D4663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1342" w:type="dxa"/>
          </w:tcPr>
          <w:p w14:paraId="43A1F1D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6C6E56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075C3BC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D555732" w14:textId="77777777" w:rsidTr="00BC6280">
        <w:trPr>
          <w:trHeight w:val="282"/>
        </w:trPr>
        <w:tc>
          <w:tcPr>
            <w:tcW w:w="4679" w:type="dxa"/>
          </w:tcPr>
          <w:p w14:paraId="4F9EB047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</w:p>
        </w:tc>
        <w:tc>
          <w:tcPr>
            <w:tcW w:w="785" w:type="dxa"/>
          </w:tcPr>
          <w:p w14:paraId="15DD6AA3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1342" w:type="dxa"/>
          </w:tcPr>
          <w:p w14:paraId="6A50B6B2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43264</w:t>
            </w:r>
          </w:p>
        </w:tc>
        <w:tc>
          <w:tcPr>
            <w:tcW w:w="1556" w:type="dxa"/>
          </w:tcPr>
          <w:p w14:paraId="357DAF72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87164</w:t>
            </w:r>
          </w:p>
        </w:tc>
        <w:tc>
          <w:tcPr>
            <w:tcW w:w="1570" w:type="dxa"/>
          </w:tcPr>
          <w:p w14:paraId="31C067A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9B0371D" w14:textId="77777777" w:rsidTr="00BC6280">
        <w:trPr>
          <w:trHeight w:val="282"/>
        </w:trPr>
        <w:tc>
          <w:tcPr>
            <w:tcW w:w="4679" w:type="dxa"/>
          </w:tcPr>
          <w:p w14:paraId="0DFEF7BA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785" w:type="dxa"/>
          </w:tcPr>
          <w:p w14:paraId="097256E4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1342" w:type="dxa"/>
          </w:tcPr>
          <w:p w14:paraId="027C24C6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83595</w:t>
            </w:r>
          </w:p>
        </w:tc>
        <w:tc>
          <w:tcPr>
            <w:tcW w:w="1556" w:type="dxa"/>
          </w:tcPr>
          <w:p w14:paraId="6F9B7F64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140512</w:t>
            </w:r>
          </w:p>
        </w:tc>
        <w:tc>
          <w:tcPr>
            <w:tcW w:w="1570" w:type="dxa"/>
          </w:tcPr>
          <w:p w14:paraId="3B7319C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AE9BBD7" w14:textId="77777777" w:rsidTr="00BC6280">
        <w:trPr>
          <w:trHeight w:val="280"/>
        </w:trPr>
        <w:tc>
          <w:tcPr>
            <w:tcW w:w="4679" w:type="dxa"/>
          </w:tcPr>
          <w:p w14:paraId="083F353F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знос</w:t>
            </w:r>
          </w:p>
        </w:tc>
        <w:tc>
          <w:tcPr>
            <w:tcW w:w="785" w:type="dxa"/>
          </w:tcPr>
          <w:p w14:paraId="7BEA5FF7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1342" w:type="dxa"/>
          </w:tcPr>
          <w:p w14:paraId="69707BC4" w14:textId="77777777" w:rsidR="00371D3C" w:rsidRDefault="00371D3C" w:rsidP="00BC6280">
            <w:pPr>
              <w:pStyle w:val="TableParagraph"/>
              <w:spacing w:line="260" w:lineRule="exact"/>
              <w:ind w:left="57" w:right="77"/>
              <w:jc w:val="center"/>
              <w:rPr>
                <w:sz w:val="24"/>
              </w:rPr>
            </w:pPr>
            <w:r>
              <w:rPr>
                <w:sz w:val="24"/>
              </w:rPr>
              <w:t>(40331)</w:t>
            </w:r>
          </w:p>
        </w:tc>
        <w:tc>
          <w:tcPr>
            <w:tcW w:w="1556" w:type="dxa"/>
          </w:tcPr>
          <w:p w14:paraId="1B4903EB" w14:textId="77777777" w:rsidR="00371D3C" w:rsidRDefault="00371D3C" w:rsidP="00BC6280">
            <w:pPr>
              <w:pStyle w:val="TableParagraph"/>
              <w:spacing w:line="260" w:lineRule="exact"/>
              <w:ind w:left="239" w:right="262"/>
              <w:jc w:val="center"/>
              <w:rPr>
                <w:sz w:val="24"/>
              </w:rPr>
            </w:pPr>
            <w:r>
              <w:rPr>
                <w:sz w:val="24"/>
              </w:rPr>
              <w:t>(53348)</w:t>
            </w:r>
          </w:p>
        </w:tc>
        <w:tc>
          <w:tcPr>
            <w:tcW w:w="1570" w:type="dxa"/>
          </w:tcPr>
          <w:p w14:paraId="5B280F8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F0BBBEA" w14:textId="77777777" w:rsidTr="00BC6280">
        <w:trPr>
          <w:trHeight w:val="282"/>
        </w:trPr>
        <w:tc>
          <w:tcPr>
            <w:tcW w:w="4679" w:type="dxa"/>
          </w:tcPr>
          <w:p w14:paraId="63D7E73E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Інвестиційна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нерухомість</w:t>
            </w:r>
          </w:p>
        </w:tc>
        <w:tc>
          <w:tcPr>
            <w:tcW w:w="785" w:type="dxa"/>
          </w:tcPr>
          <w:p w14:paraId="6CCF21F1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342" w:type="dxa"/>
          </w:tcPr>
          <w:p w14:paraId="6156146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E58DAE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71D3A27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641E6C0" w14:textId="77777777" w:rsidTr="00BC6280">
        <w:trPr>
          <w:trHeight w:val="282"/>
        </w:trPr>
        <w:tc>
          <w:tcPr>
            <w:tcW w:w="4679" w:type="dxa"/>
          </w:tcPr>
          <w:p w14:paraId="6034EB61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785" w:type="dxa"/>
          </w:tcPr>
          <w:p w14:paraId="6936CD3D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342" w:type="dxa"/>
          </w:tcPr>
          <w:p w14:paraId="766C97A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F03544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7DC5545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4992F19" w14:textId="77777777" w:rsidTr="00BC6280">
        <w:trPr>
          <w:trHeight w:val="280"/>
        </w:trPr>
        <w:tc>
          <w:tcPr>
            <w:tcW w:w="4679" w:type="dxa"/>
          </w:tcPr>
          <w:p w14:paraId="793E1682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нерухомості</w:t>
            </w:r>
          </w:p>
        </w:tc>
        <w:tc>
          <w:tcPr>
            <w:tcW w:w="785" w:type="dxa"/>
          </w:tcPr>
          <w:p w14:paraId="5DF2735C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42" w:type="dxa"/>
          </w:tcPr>
          <w:p w14:paraId="39406D4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7AC58D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29D8FE1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53A926F" w14:textId="77777777" w:rsidTr="00BC6280">
        <w:trPr>
          <w:trHeight w:val="280"/>
        </w:trPr>
        <w:tc>
          <w:tcPr>
            <w:tcW w:w="4679" w:type="dxa"/>
          </w:tcPr>
          <w:p w14:paraId="03B08B08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26D2672F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342" w:type="dxa"/>
          </w:tcPr>
          <w:p w14:paraId="70CD2F2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A976E3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6E6B4B7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A5A25ED" w14:textId="77777777" w:rsidTr="00BC6280">
        <w:trPr>
          <w:trHeight w:val="553"/>
        </w:trPr>
        <w:tc>
          <w:tcPr>
            <w:tcW w:w="4679" w:type="dxa"/>
          </w:tcPr>
          <w:p w14:paraId="53107860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</w:p>
          <w:p w14:paraId="39E6E2BA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біологічних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785" w:type="dxa"/>
          </w:tcPr>
          <w:p w14:paraId="6994C9F7" w14:textId="77777777" w:rsidR="00371D3C" w:rsidRDefault="00371D3C" w:rsidP="00BC6280">
            <w:pPr>
              <w:pStyle w:val="TableParagraph"/>
              <w:spacing w:line="27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1342" w:type="dxa"/>
          </w:tcPr>
          <w:p w14:paraId="0C15051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1D71F11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73AEB1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06C16A1" w14:textId="77777777" w:rsidTr="00BC6280">
        <w:trPr>
          <w:trHeight w:val="551"/>
        </w:trPr>
        <w:tc>
          <w:tcPr>
            <w:tcW w:w="4679" w:type="dxa"/>
          </w:tcPr>
          <w:p w14:paraId="1F6DDB01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</w:p>
          <w:p w14:paraId="54776A09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біологічних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785" w:type="dxa"/>
          </w:tcPr>
          <w:p w14:paraId="042BCFB6" w14:textId="77777777" w:rsidR="00371D3C" w:rsidRDefault="00371D3C" w:rsidP="00BC6280">
            <w:pPr>
              <w:pStyle w:val="TableParagraph"/>
              <w:spacing w:line="268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1342" w:type="dxa"/>
          </w:tcPr>
          <w:p w14:paraId="1FCC36E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7864430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96CDD2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76AFA4DB" w14:textId="77777777" w:rsidTr="00BC6280">
        <w:trPr>
          <w:trHeight w:val="282"/>
        </w:trPr>
        <w:tc>
          <w:tcPr>
            <w:tcW w:w="4679" w:type="dxa"/>
          </w:tcPr>
          <w:p w14:paraId="6DACD795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інвестиції:</w:t>
            </w:r>
          </w:p>
        </w:tc>
        <w:tc>
          <w:tcPr>
            <w:tcW w:w="785" w:type="dxa"/>
          </w:tcPr>
          <w:p w14:paraId="1AD758B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5272C8A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889AC8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74AB9CE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D003874" w14:textId="77777777" w:rsidTr="00BC6280">
        <w:trPr>
          <w:trHeight w:val="551"/>
        </w:trPr>
        <w:tc>
          <w:tcPr>
            <w:tcW w:w="4679" w:type="dxa"/>
          </w:tcPr>
          <w:p w14:paraId="4B545C78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E6C4B9F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капіталі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785" w:type="dxa"/>
          </w:tcPr>
          <w:p w14:paraId="1B9DFF69" w14:textId="77777777" w:rsidR="00371D3C" w:rsidRDefault="00371D3C" w:rsidP="00BC6280">
            <w:pPr>
              <w:pStyle w:val="TableParagraph"/>
              <w:spacing w:line="268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342" w:type="dxa"/>
          </w:tcPr>
          <w:p w14:paraId="175C214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4476961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1468A14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07F6191" w14:textId="77777777" w:rsidTr="00BC6280">
        <w:trPr>
          <w:trHeight w:val="280"/>
        </w:trPr>
        <w:tc>
          <w:tcPr>
            <w:tcW w:w="4679" w:type="dxa"/>
          </w:tcPr>
          <w:p w14:paraId="5C825FD4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85" w:type="dxa"/>
          </w:tcPr>
          <w:p w14:paraId="10A32FDF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342" w:type="dxa"/>
          </w:tcPr>
          <w:p w14:paraId="5F70280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CBD2A6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300F92C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D4DD2F7" w14:textId="77777777" w:rsidTr="00BC6280">
        <w:trPr>
          <w:trHeight w:val="282"/>
        </w:trPr>
        <w:tc>
          <w:tcPr>
            <w:tcW w:w="4679" w:type="dxa"/>
          </w:tcPr>
          <w:p w14:paraId="11CEE021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дебіторська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</w:p>
        </w:tc>
        <w:tc>
          <w:tcPr>
            <w:tcW w:w="785" w:type="dxa"/>
          </w:tcPr>
          <w:p w14:paraId="48790D68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342" w:type="dxa"/>
          </w:tcPr>
          <w:p w14:paraId="67042A3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5D38AB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3F7D846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161584D" w14:textId="77777777" w:rsidTr="00BC6280">
        <w:trPr>
          <w:trHeight w:val="282"/>
        </w:trPr>
        <w:tc>
          <w:tcPr>
            <w:tcW w:w="4679" w:type="dxa"/>
          </w:tcPr>
          <w:p w14:paraId="3DA31C41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357FD13D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1342" w:type="dxa"/>
          </w:tcPr>
          <w:p w14:paraId="038AF305" w14:textId="77777777" w:rsidR="00371D3C" w:rsidRDefault="00371D3C" w:rsidP="00BC6280">
            <w:pPr>
              <w:pStyle w:val="TableParagraph"/>
              <w:spacing w:line="262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0499C2D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19D4522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49FF179" w14:textId="77777777" w:rsidTr="00BC6280">
        <w:trPr>
          <w:trHeight w:val="280"/>
        </w:trPr>
        <w:tc>
          <w:tcPr>
            <w:tcW w:w="4679" w:type="dxa"/>
          </w:tcPr>
          <w:p w14:paraId="0E852E2F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Гудвіл</w:t>
            </w:r>
          </w:p>
        </w:tc>
        <w:tc>
          <w:tcPr>
            <w:tcW w:w="785" w:type="dxa"/>
          </w:tcPr>
          <w:p w14:paraId="26497AFF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1342" w:type="dxa"/>
          </w:tcPr>
          <w:p w14:paraId="6C00574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420F75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5FBD1A1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BE14BEC" w14:textId="77777777" w:rsidTr="00BC6280">
        <w:trPr>
          <w:trHeight w:val="280"/>
        </w:trPr>
        <w:tc>
          <w:tcPr>
            <w:tcW w:w="4679" w:type="dxa"/>
          </w:tcPr>
          <w:p w14:paraId="36FFA379" w14:textId="77777777" w:rsidR="00371D3C" w:rsidRDefault="00371D3C" w:rsidP="00BC62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аквізиційні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785" w:type="dxa"/>
          </w:tcPr>
          <w:p w14:paraId="082F1DD2" w14:textId="77777777" w:rsidR="00371D3C" w:rsidRDefault="00371D3C" w:rsidP="00BC6280">
            <w:pPr>
              <w:pStyle w:val="TableParagraph"/>
              <w:spacing w:line="261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342" w:type="dxa"/>
          </w:tcPr>
          <w:p w14:paraId="1297B1F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09439A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3174E0D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43323D0" w14:textId="77777777" w:rsidTr="00BC6280">
        <w:trPr>
          <w:trHeight w:val="553"/>
        </w:trPr>
        <w:tc>
          <w:tcPr>
            <w:tcW w:w="4679" w:type="dxa"/>
          </w:tcPr>
          <w:p w14:paraId="3D2A9E10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Залишок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централізованих</w:t>
            </w:r>
          </w:p>
          <w:p w14:paraId="26FE9312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страхових</w:t>
            </w:r>
          </w:p>
        </w:tc>
        <w:tc>
          <w:tcPr>
            <w:tcW w:w="785" w:type="dxa"/>
          </w:tcPr>
          <w:p w14:paraId="0F5CE96A" w14:textId="77777777" w:rsidR="00371D3C" w:rsidRDefault="00371D3C" w:rsidP="00BC6280">
            <w:pPr>
              <w:pStyle w:val="TableParagraph"/>
              <w:spacing w:line="27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1065</w:t>
            </w:r>
          </w:p>
        </w:tc>
        <w:tc>
          <w:tcPr>
            <w:tcW w:w="1342" w:type="dxa"/>
          </w:tcPr>
          <w:p w14:paraId="7A73531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35483D9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2F6F198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DF95CB2" w14:textId="77777777" w:rsidTr="00BC6280">
        <w:trPr>
          <w:trHeight w:val="280"/>
        </w:trPr>
        <w:tc>
          <w:tcPr>
            <w:tcW w:w="4679" w:type="dxa"/>
          </w:tcPr>
          <w:p w14:paraId="48F1BF40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</w:p>
        </w:tc>
        <w:tc>
          <w:tcPr>
            <w:tcW w:w="785" w:type="dxa"/>
          </w:tcPr>
          <w:p w14:paraId="7D42C82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06063C9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84F496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54BF67A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DCB0B5E" w14:textId="77777777" w:rsidTr="00BC6280">
        <w:trPr>
          <w:trHeight w:val="282"/>
        </w:trPr>
        <w:tc>
          <w:tcPr>
            <w:tcW w:w="4679" w:type="dxa"/>
          </w:tcPr>
          <w:p w14:paraId="7265F460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4C5CED4D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342" w:type="dxa"/>
          </w:tcPr>
          <w:p w14:paraId="2408888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669750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46BCA32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D8C9EBD" w14:textId="77777777" w:rsidTr="00BC6280">
        <w:trPr>
          <w:trHeight w:val="282"/>
        </w:trPr>
        <w:tc>
          <w:tcPr>
            <w:tcW w:w="4679" w:type="dxa"/>
          </w:tcPr>
          <w:p w14:paraId="018001F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85" w:type="dxa"/>
          </w:tcPr>
          <w:p w14:paraId="26D770DD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342" w:type="dxa"/>
          </w:tcPr>
          <w:p w14:paraId="3211A0DC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43538</w:t>
            </w:r>
          </w:p>
        </w:tc>
        <w:tc>
          <w:tcPr>
            <w:tcW w:w="1556" w:type="dxa"/>
          </w:tcPr>
          <w:p w14:paraId="6954DD57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87496</w:t>
            </w:r>
          </w:p>
        </w:tc>
        <w:tc>
          <w:tcPr>
            <w:tcW w:w="1570" w:type="dxa"/>
          </w:tcPr>
          <w:p w14:paraId="77BC4AC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5D15C26" w14:textId="77777777" w:rsidTr="00BC6280">
        <w:trPr>
          <w:trHeight w:val="282"/>
        </w:trPr>
        <w:tc>
          <w:tcPr>
            <w:tcW w:w="4679" w:type="dxa"/>
          </w:tcPr>
          <w:p w14:paraId="66B27D38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687AAEE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45949A6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0F51E8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06A07C6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14909E7" w14:textId="77777777" w:rsidTr="00BC6280">
        <w:trPr>
          <w:trHeight w:val="282"/>
        </w:trPr>
        <w:tc>
          <w:tcPr>
            <w:tcW w:w="4679" w:type="dxa"/>
          </w:tcPr>
          <w:p w14:paraId="5BC90AC0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Запаси</w:t>
            </w:r>
          </w:p>
        </w:tc>
        <w:tc>
          <w:tcPr>
            <w:tcW w:w="785" w:type="dxa"/>
          </w:tcPr>
          <w:p w14:paraId="4AAE45A3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342" w:type="dxa"/>
          </w:tcPr>
          <w:p w14:paraId="1AB2488C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74666</w:t>
            </w:r>
          </w:p>
        </w:tc>
        <w:tc>
          <w:tcPr>
            <w:tcW w:w="1556" w:type="dxa"/>
          </w:tcPr>
          <w:p w14:paraId="4495DD87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85614</w:t>
            </w:r>
          </w:p>
        </w:tc>
        <w:tc>
          <w:tcPr>
            <w:tcW w:w="1570" w:type="dxa"/>
          </w:tcPr>
          <w:p w14:paraId="4460668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DDB4D1B" w14:textId="77777777" w:rsidTr="00BC6280">
        <w:trPr>
          <w:trHeight w:val="282"/>
        </w:trPr>
        <w:tc>
          <w:tcPr>
            <w:tcW w:w="4679" w:type="dxa"/>
          </w:tcPr>
          <w:p w14:paraId="2A0DAEB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запаси</w:t>
            </w:r>
          </w:p>
        </w:tc>
        <w:tc>
          <w:tcPr>
            <w:tcW w:w="785" w:type="dxa"/>
          </w:tcPr>
          <w:p w14:paraId="69F5A855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342" w:type="dxa"/>
          </w:tcPr>
          <w:p w14:paraId="1047A1A5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47096</w:t>
            </w:r>
          </w:p>
        </w:tc>
        <w:tc>
          <w:tcPr>
            <w:tcW w:w="1556" w:type="dxa"/>
          </w:tcPr>
          <w:p w14:paraId="2710E579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45396</w:t>
            </w:r>
          </w:p>
        </w:tc>
        <w:tc>
          <w:tcPr>
            <w:tcW w:w="1570" w:type="dxa"/>
          </w:tcPr>
          <w:p w14:paraId="4E40251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1B83B0F" w14:textId="77777777" w:rsidTr="00BC6280">
        <w:trPr>
          <w:trHeight w:val="282"/>
        </w:trPr>
        <w:tc>
          <w:tcPr>
            <w:tcW w:w="4679" w:type="dxa"/>
          </w:tcPr>
          <w:p w14:paraId="3129BA4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незавершене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</w:p>
        </w:tc>
        <w:tc>
          <w:tcPr>
            <w:tcW w:w="785" w:type="dxa"/>
          </w:tcPr>
          <w:p w14:paraId="28DD36B4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1342" w:type="dxa"/>
          </w:tcPr>
          <w:p w14:paraId="49884E3D" w14:textId="77777777" w:rsidR="00371D3C" w:rsidRDefault="00371D3C" w:rsidP="00BC6280">
            <w:pPr>
              <w:pStyle w:val="TableParagraph"/>
              <w:spacing w:line="262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4181</w:t>
            </w:r>
          </w:p>
        </w:tc>
        <w:tc>
          <w:tcPr>
            <w:tcW w:w="1556" w:type="dxa"/>
          </w:tcPr>
          <w:p w14:paraId="0D2E5281" w14:textId="77777777" w:rsidR="00371D3C" w:rsidRDefault="00371D3C" w:rsidP="00BC6280">
            <w:pPr>
              <w:pStyle w:val="TableParagraph"/>
              <w:spacing w:line="262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3132</w:t>
            </w:r>
          </w:p>
        </w:tc>
        <w:tc>
          <w:tcPr>
            <w:tcW w:w="1570" w:type="dxa"/>
          </w:tcPr>
          <w:p w14:paraId="451FD84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F3DC0CB" w14:textId="77777777" w:rsidTr="00BC6280">
        <w:trPr>
          <w:trHeight w:val="279"/>
        </w:trPr>
        <w:tc>
          <w:tcPr>
            <w:tcW w:w="4679" w:type="dxa"/>
          </w:tcPr>
          <w:p w14:paraId="43BE9B8B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продукція</w:t>
            </w:r>
          </w:p>
        </w:tc>
        <w:tc>
          <w:tcPr>
            <w:tcW w:w="785" w:type="dxa"/>
          </w:tcPr>
          <w:p w14:paraId="02620F52" w14:textId="77777777" w:rsidR="00371D3C" w:rsidRDefault="00371D3C" w:rsidP="00BC6280">
            <w:pPr>
              <w:pStyle w:val="TableParagraph"/>
              <w:spacing w:line="260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1342" w:type="dxa"/>
          </w:tcPr>
          <w:p w14:paraId="06F27EE1" w14:textId="77777777" w:rsidR="00371D3C" w:rsidRDefault="00371D3C" w:rsidP="00BC6280">
            <w:pPr>
              <w:pStyle w:val="TableParagraph"/>
              <w:spacing w:line="260" w:lineRule="exact"/>
              <w:ind w:left="56" w:right="77"/>
              <w:jc w:val="center"/>
              <w:rPr>
                <w:sz w:val="24"/>
              </w:rPr>
            </w:pPr>
            <w:r>
              <w:rPr>
                <w:sz w:val="24"/>
              </w:rPr>
              <w:t>23389</w:t>
            </w:r>
          </w:p>
        </w:tc>
        <w:tc>
          <w:tcPr>
            <w:tcW w:w="1556" w:type="dxa"/>
          </w:tcPr>
          <w:p w14:paraId="1FFA3929" w14:textId="77777777" w:rsidR="00371D3C" w:rsidRDefault="00371D3C" w:rsidP="00BC6280">
            <w:pPr>
              <w:pStyle w:val="TableParagraph"/>
              <w:spacing w:line="260" w:lineRule="exact"/>
              <w:ind w:left="244" w:right="262"/>
              <w:jc w:val="center"/>
              <w:rPr>
                <w:sz w:val="24"/>
              </w:rPr>
            </w:pPr>
            <w:r>
              <w:rPr>
                <w:sz w:val="24"/>
              </w:rPr>
              <w:t>37086</w:t>
            </w:r>
          </w:p>
        </w:tc>
        <w:tc>
          <w:tcPr>
            <w:tcW w:w="1570" w:type="dxa"/>
          </w:tcPr>
          <w:p w14:paraId="5D6FA5F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D8069D5" w14:textId="77777777" w:rsidTr="00BC6280">
        <w:trPr>
          <w:trHeight w:val="282"/>
        </w:trPr>
        <w:tc>
          <w:tcPr>
            <w:tcW w:w="4679" w:type="dxa"/>
          </w:tcPr>
          <w:p w14:paraId="1F19EA63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</w:p>
        </w:tc>
        <w:tc>
          <w:tcPr>
            <w:tcW w:w="785" w:type="dxa"/>
          </w:tcPr>
          <w:p w14:paraId="4041AC1C" w14:textId="77777777" w:rsidR="00371D3C" w:rsidRDefault="00371D3C" w:rsidP="00BC6280">
            <w:pPr>
              <w:pStyle w:val="TableParagraph"/>
              <w:spacing w:line="263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1104</w:t>
            </w:r>
          </w:p>
        </w:tc>
        <w:tc>
          <w:tcPr>
            <w:tcW w:w="1342" w:type="dxa"/>
          </w:tcPr>
          <w:p w14:paraId="3274875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B78CDE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2480D53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1AF101A" w14:textId="77777777" w:rsidTr="00BC6280">
        <w:trPr>
          <w:trHeight w:val="282"/>
        </w:trPr>
        <w:tc>
          <w:tcPr>
            <w:tcW w:w="4679" w:type="dxa"/>
          </w:tcPr>
          <w:p w14:paraId="4268FBD4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85" w:type="dxa"/>
          </w:tcPr>
          <w:p w14:paraId="5091B9C6" w14:textId="77777777" w:rsidR="00371D3C" w:rsidRDefault="00371D3C" w:rsidP="00BC6280">
            <w:pPr>
              <w:pStyle w:val="TableParagraph"/>
              <w:spacing w:line="262" w:lineRule="exact"/>
              <w:ind w:left="86" w:right="159"/>
              <w:jc w:val="center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1342" w:type="dxa"/>
          </w:tcPr>
          <w:p w14:paraId="0190BEE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8F8022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4D76628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</w:tbl>
    <w:p w14:paraId="44098E03" w14:textId="77777777" w:rsidR="00371D3C" w:rsidRDefault="00371D3C" w:rsidP="00371D3C">
      <w:pPr>
        <w:rPr>
          <w:sz w:val="20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3D99D764" w14:textId="77777777" w:rsidR="00371D3C" w:rsidRDefault="00371D3C" w:rsidP="00371D3C">
      <w:pPr>
        <w:pStyle w:val="a3"/>
        <w:spacing w:before="81"/>
        <w:ind w:left="1106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66"/>
        </w:rPr>
        <w:t xml:space="preserve"> </w:t>
      </w:r>
      <w:r>
        <w:t>Б.1</w:t>
      </w:r>
    </w:p>
    <w:p w14:paraId="51E8EA0C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11"/>
        <w:gridCol w:w="1417"/>
        <w:gridCol w:w="1562"/>
        <w:gridCol w:w="1562"/>
      </w:tblGrid>
      <w:tr w:rsidR="00371D3C" w14:paraId="1E785073" w14:textId="77777777" w:rsidTr="00BC6280">
        <w:trPr>
          <w:trHeight w:val="1655"/>
        </w:trPr>
        <w:tc>
          <w:tcPr>
            <w:tcW w:w="4679" w:type="dxa"/>
          </w:tcPr>
          <w:p w14:paraId="6F67BC94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79BA5B05" w14:textId="77777777" w:rsidR="00371D3C" w:rsidRDefault="00371D3C" w:rsidP="00BC6280">
            <w:pPr>
              <w:pStyle w:val="TableParagraph"/>
              <w:spacing w:before="4"/>
              <w:rPr>
                <w:sz w:val="33"/>
              </w:rPr>
            </w:pPr>
          </w:p>
          <w:p w14:paraId="7D42C653" w14:textId="77777777" w:rsidR="00371D3C" w:rsidRDefault="00371D3C" w:rsidP="00BC6280">
            <w:pPr>
              <w:pStyle w:val="TableParagraph"/>
              <w:ind w:left="1985" w:right="196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711" w:type="dxa"/>
          </w:tcPr>
          <w:p w14:paraId="05BF5392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17F5AD6E" w14:textId="77777777" w:rsidR="00371D3C" w:rsidRDefault="00371D3C" w:rsidP="00BC6280">
            <w:pPr>
              <w:pStyle w:val="TableParagraph"/>
              <w:spacing w:before="3"/>
              <w:rPr>
                <w:sz w:val="21"/>
              </w:rPr>
            </w:pPr>
          </w:p>
          <w:p w14:paraId="470B20F0" w14:textId="77777777" w:rsidR="00371D3C" w:rsidRDefault="00371D3C" w:rsidP="00BC6280">
            <w:pPr>
              <w:pStyle w:val="TableParagraph"/>
              <w:ind w:left="63" w:right="32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417" w:type="dxa"/>
          </w:tcPr>
          <w:p w14:paraId="10FB7813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1A3A1F10" w14:textId="77777777" w:rsidR="00371D3C" w:rsidRDefault="00371D3C" w:rsidP="00BC628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42C65818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4E2E5BCC" w14:textId="77777777" w:rsidR="00371D3C" w:rsidRDefault="00371D3C" w:rsidP="00BC6280">
            <w:pPr>
              <w:pStyle w:val="TableParagraph"/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63847B19" w14:textId="77777777" w:rsidR="00371D3C" w:rsidRDefault="00371D3C" w:rsidP="00BC6280">
            <w:pPr>
              <w:pStyle w:val="TableParagraph"/>
              <w:ind w:left="118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  <w:p w14:paraId="6C734DB0" w14:textId="77777777" w:rsidR="00371D3C" w:rsidRDefault="00371D3C" w:rsidP="00BC6280">
            <w:pPr>
              <w:pStyle w:val="TableParagraph"/>
              <w:spacing w:line="264" w:lineRule="exact"/>
              <w:ind w:left="203" w:right="266"/>
              <w:jc w:val="center"/>
              <w:rPr>
                <w:sz w:val="24"/>
              </w:rPr>
            </w:pPr>
            <w:r>
              <w:rPr>
                <w:sz w:val="24"/>
              </w:rPr>
              <w:t>звітності</w:t>
            </w:r>
          </w:p>
        </w:tc>
      </w:tr>
      <w:tr w:rsidR="00371D3C" w14:paraId="70B42DBF" w14:textId="77777777" w:rsidTr="00BC6280">
        <w:trPr>
          <w:trHeight w:val="282"/>
        </w:trPr>
        <w:tc>
          <w:tcPr>
            <w:tcW w:w="4679" w:type="dxa"/>
          </w:tcPr>
          <w:p w14:paraId="08B31AD5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Депозити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перестрахування</w:t>
            </w:r>
          </w:p>
        </w:tc>
        <w:tc>
          <w:tcPr>
            <w:tcW w:w="711" w:type="dxa"/>
          </w:tcPr>
          <w:p w14:paraId="5A1902B1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1115</w:t>
            </w:r>
          </w:p>
        </w:tc>
        <w:tc>
          <w:tcPr>
            <w:tcW w:w="1417" w:type="dxa"/>
          </w:tcPr>
          <w:p w14:paraId="0C892BA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55D4A7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6FF718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0AB36DF" w14:textId="77777777" w:rsidTr="00BC6280">
        <w:trPr>
          <w:trHeight w:val="282"/>
        </w:trPr>
        <w:tc>
          <w:tcPr>
            <w:tcW w:w="4679" w:type="dxa"/>
          </w:tcPr>
          <w:p w14:paraId="4B4BFE6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Векселі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одержані</w:t>
            </w:r>
          </w:p>
        </w:tc>
        <w:tc>
          <w:tcPr>
            <w:tcW w:w="711" w:type="dxa"/>
          </w:tcPr>
          <w:p w14:paraId="3D6CC084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1417" w:type="dxa"/>
          </w:tcPr>
          <w:p w14:paraId="102259C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0DAE84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90CF1F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8A2E484" w14:textId="77777777" w:rsidTr="00BC6280">
        <w:trPr>
          <w:trHeight w:val="551"/>
        </w:trPr>
        <w:tc>
          <w:tcPr>
            <w:tcW w:w="4679" w:type="dxa"/>
          </w:tcPr>
          <w:p w14:paraId="0364CDF3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Дебіторська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продукцію,</w:t>
            </w:r>
          </w:p>
          <w:p w14:paraId="4D3D9AF3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11" w:type="dxa"/>
          </w:tcPr>
          <w:p w14:paraId="4F6E348B" w14:textId="77777777" w:rsidR="00371D3C" w:rsidRDefault="00371D3C" w:rsidP="00BC6280"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1417" w:type="dxa"/>
          </w:tcPr>
          <w:p w14:paraId="51E29149" w14:textId="77777777" w:rsidR="00371D3C" w:rsidRDefault="00371D3C" w:rsidP="00BC6280">
            <w:pPr>
              <w:pStyle w:val="TableParagraph"/>
              <w:spacing w:before="128"/>
              <w:ind w:left="387"/>
              <w:rPr>
                <w:sz w:val="24"/>
              </w:rPr>
            </w:pPr>
            <w:r>
              <w:rPr>
                <w:sz w:val="24"/>
              </w:rPr>
              <w:t>38093</w:t>
            </w:r>
          </w:p>
        </w:tc>
        <w:tc>
          <w:tcPr>
            <w:tcW w:w="1562" w:type="dxa"/>
          </w:tcPr>
          <w:p w14:paraId="7BEC80B9" w14:textId="77777777" w:rsidR="00371D3C" w:rsidRDefault="00371D3C" w:rsidP="00BC6280">
            <w:pPr>
              <w:pStyle w:val="TableParagraph"/>
              <w:spacing w:before="12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67646</w:t>
            </w:r>
          </w:p>
        </w:tc>
        <w:tc>
          <w:tcPr>
            <w:tcW w:w="1562" w:type="dxa"/>
          </w:tcPr>
          <w:p w14:paraId="3B1325E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5E46A2A" w14:textId="77777777" w:rsidTr="00BC6280">
        <w:trPr>
          <w:trHeight w:val="283"/>
        </w:trPr>
        <w:tc>
          <w:tcPr>
            <w:tcW w:w="4679" w:type="dxa"/>
          </w:tcPr>
          <w:p w14:paraId="4C25799D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Дебіторська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розрахунками:</w:t>
            </w:r>
          </w:p>
        </w:tc>
        <w:tc>
          <w:tcPr>
            <w:tcW w:w="711" w:type="dxa"/>
          </w:tcPr>
          <w:p w14:paraId="54B757D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8B100B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9741AE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6390E3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A902DDF" w14:textId="77777777" w:rsidTr="00BC6280">
        <w:trPr>
          <w:trHeight w:val="282"/>
        </w:trPr>
        <w:tc>
          <w:tcPr>
            <w:tcW w:w="4679" w:type="dxa"/>
          </w:tcPr>
          <w:p w14:paraId="06C9C0F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авансами</w:t>
            </w:r>
          </w:p>
        </w:tc>
        <w:tc>
          <w:tcPr>
            <w:tcW w:w="711" w:type="dxa"/>
          </w:tcPr>
          <w:p w14:paraId="04FBEF24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1417" w:type="dxa"/>
          </w:tcPr>
          <w:p w14:paraId="5011E8C8" w14:textId="77777777" w:rsidR="00371D3C" w:rsidRDefault="00371D3C" w:rsidP="00BC6280">
            <w:pPr>
              <w:pStyle w:val="TableParagraph"/>
              <w:spacing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31330</w:t>
            </w:r>
          </w:p>
        </w:tc>
        <w:tc>
          <w:tcPr>
            <w:tcW w:w="1562" w:type="dxa"/>
          </w:tcPr>
          <w:p w14:paraId="5A1C1D0B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7891</w:t>
            </w:r>
          </w:p>
        </w:tc>
        <w:tc>
          <w:tcPr>
            <w:tcW w:w="1562" w:type="dxa"/>
          </w:tcPr>
          <w:p w14:paraId="0393076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3901B6C" w14:textId="77777777" w:rsidTr="00BC6280">
        <w:trPr>
          <w:trHeight w:val="280"/>
        </w:trPr>
        <w:tc>
          <w:tcPr>
            <w:tcW w:w="4679" w:type="dxa"/>
          </w:tcPr>
          <w:p w14:paraId="483C9EF9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з бюджетом</w:t>
            </w:r>
          </w:p>
        </w:tc>
        <w:tc>
          <w:tcPr>
            <w:tcW w:w="711" w:type="dxa"/>
          </w:tcPr>
          <w:p w14:paraId="58ABA3ED" w14:textId="77777777" w:rsidR="00371D3C" w:rsidRDefault="00371D3C" w:rsidP="00BC6280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  <w:tc>
          <w:tcPr>
            <w:tcW w:w="1417" w:type="dxa"/>
          </w:tcPr>
          <w:p w14:paraId="4BBCA366" w14:textId="77777777" w:rsidR="00371D3C" w:rsidRDefault="00371D3C" w:rsidP="00BC6280">
            <w:pPr>
              <w:pStyle w:val="TableParagraph"/>
              <w:spacing w:line="260" w:lineRule="exact"/>
              <w:ind w:left="447"/>
              <w:rPr>
                <w:sz w:val="24"/>
              </w:rPr>
            </w:pPr>
            <w:r>
              <w:rPr>
                <w:sz w:val="24"/>
              </w:rPr>
              <w:t>7291</w:t>
            </w:r>
          </w:p>
        </w:tc>
        <w:tc>
          <w:tcPr>
            <w:tcW w:w="1562" w:type="dxa"/>
          </w:tcPr>
          <w:p w14:paraId="1ED553E7" w14:textId="77777777" w:rsidR="00371D3C" w:rsidRDefault="00371D3C" w:rsidP="00BC6280">
            <w:pPr>
              <w:pStyle w:val="TableParagraph"/>
              <w:spacing w:line="260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6349</w:t>
            </w:r>
          </w:p>
        </w:tc>
        <w:tc>
          <w:tcPr>
            <w:tcW w:w="1562" w:type="dxa"/>
          </w:tcPr>
          <w:p w14:paraId="7900823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D0CF885" w14:textId="77777777" w:rsidTr="00BC6280">
        <w:trPr>
          <w:trHeight w:val="282"/>
        </w:trPr>
        <w:tc>
          <w:tcPr>
            <w:tcW w:w="4679" w:type="dxa"/>
          </w:tcPr>
          <w:p w14:paraId="6A78D4E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711" w:type="dxa"/>
          </w:tcPr>
          <w:p w14:paraId="388D6802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1136</w:t>
            </w:r>
          </w:p>
        </w:tc>
        <w:tc>
          <w:tcPr>
            <w:tcW w:w="1417" w:type="dxa"/>
          </w:tcPr>
          <w:p w14:paraId="23DBDB6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47C237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96905B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E11E003" w14:textId="77777777" w:rsidTr="00BC6280">
        <w:trPr>
          <w:trHeight w:val="551"/>
        </w:trPr>
        <w:tc>
          <w:tcPr>
            <w:tcW w:w="4679" w:type="dxa"/>
          </w:tcPr>
          <w:p w14:paraId="75A70B9C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Дебіторська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</w:p>
          <w:p w14:paraId="24756545" w14:textId="77777777" w:rsidR="00371D3C" w:rsidRDefault="00371D3C" w:rsidP="00BC628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нарахованих доходів</w:t>
            </w:r>
          </w:p>
        </w:tc>
        <w:tc>
          <w:tcPr>
            <w:tcW w:w="711" w:type="dxa"/>
          </w:tcPr>
          <w:p w14:paraId="46BADCCF" w14:textId="77777777" w:rsidR="00371D3C" w:rsidRDefault="00371D3C" w:rsidP="00BC6280">
            <w:pPr>
              <w:pStyle w:val="TableParagraph"/>
              <w:spacing w:before="130"/>
              <w:ind w:left="68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417" w:type="dxa"/>
          </w:tcPr>
          <w:p w14:paraId="09B5DBC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0BC137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A43975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FDF0259" w14:textId="77777777" w:rsidTr="00BC6280">
        <w:trPr>
          <w:trHeight w:val="553"/>
        </w:trPr>
        <w:tc>
          <w:tcPr>
            <w:tcW w:w="4679" w:type="dxa"/>
          </w:tcPr>
          <w:p w14:paraId="4ECBB326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Дебіторська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</w:p>
          <w:p w14:paraId="77A48D65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</w:p>
        </w:tc>
        <w:tc>
          <w:tcPr>
            <w:tcW w:w="711" w:type="dxa"/>
          </w:tcPr>
          <w:p w14:paraId="7ED15EAA" w14:textId="77777777" w:rsidR="00371D3C" w:rsidRDefault="00371D3C" w:rsidP="00BC6280">
            <w:pPr>
              <w:pStyle w:val="TableParagraph"/>
              <w:spacing w:before="130"/>
              <w:ind w:left="68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417" w:type="dxa"/>
          </w:tcPr>
          <w:p w14:paraId="41298D1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21612B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3D8667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6A69E19" w14:textId="77777777" w:rsidTr="00BC6280">
        <w:trPr>
          <w:trHeight w:val="282"/>
        </w:trPr>
        <w:tc>
          <w:tcPr>
            <w:tcW w:w="4679" w:type="dxa"/>
          </w:tcPr>
          <w:p w14:paraId="1969EF7E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дебіторська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</w:p>
        </w:tc>
        <w:tc>
          <w:tcPr>
            <w:tcW w:w="711" w:type="dxa"/>
          </w:tcPr>
          <w:p w14:paraId="1015827A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417" w:type="dxa"/>
          </w:tcPr>
          <w:p w14:paraId="243B43A9" w14:textId="77777777" w:rsidR="00371D3C" w:rsidRDefault="00371D3C" w:rsidP="00BC6280">
            <w:pPr>
              <w:pStyle w:val="TableParagraph"/>
              <w:spacing w:line="262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109F6CDC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 w14:paraId="4F1FEBD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5937D3D" w14:textId="77777777" w:rsidTr="00BC6280">
        <w:trPr>
          <w:trHeight w:val="280"/>
        </w:trPr>
        <w:tc>
          <w:tcPr>
            <w:tcW w:w="4679" w:type="dxa"/>
          </w:tcPr>
          <w:p w14:paraId="110BF183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інвестиції</w:t>
            </w:r>
          </w:p>
        </w:tc>
        <w:tc>
          <w:tcPr>
            <w:tcW w:w="711" w:type="dxa"/>
          </w:tcPr>
          <w:p w14:paraId="123CEC8F" w14:textId="77777777" w:rsidR="00371D3C" w:rsidRDefault="00371D3C" w:rsidP="00BC6280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1417" w:type="dxa"/>
          </w:tcPr>
          <w:p w14:paraId="464BE5B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8B981E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FB9CA5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361B389" w14:textId="77777777" w:rsidTr="00BC6280">
        <w:trPr>
          <w:trHeight w:val="282"/>
        </w:trPr>
        <w:tc>
          <w:tcPr>
            <w:tcW w:w="4679" w:type="dxa"/>
          </w:tcPr>
          <w:p w14:paraId="063851A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Гроші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еквіваленти</w:t>
            </w:r>
          </w:p>
        </w:tc>
        <w:tc>
          <w:tcPr>
            <w:tcW w:w="711" w:type="dxa"/>
          </w:tcPr>
          <w:p w14:paraId="39A10188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1417" w:type="dxa"/>
          </w:tcPr>
          <w:p w14:paraId="70C48908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562" w:type="dxa"/>
          </w:tcPr>
          <w:p w14:paraId="3EC9F4D0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62" w:type="dxa"/>
          </w:tcPr>
          <w:p w14:paraId="64C1A19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BDC7339" w14:textId="77777777" w:rsidTr="00BC6280">
        <w:trPr>
          <w:trHeight w:val="282"/>
        </w:trPr>
        <w:tc>
          <w:tcPr>
            <w:tcW w:w="4679" w:type="dxa"/>
          </w:tcPr>
          <w:p w14:paraId="0631951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готівка</w:t>
            </w:r>
          </w:p>
        </w:tc>
        <w:tc>
          <w:tcPr>
            <w:tcW w:w="711" w:type="dxa"/>
          </w:tcPr>
          <w:p w14:paraId="37326D9A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1166</w:t>
            </w:r>
          </w:p>
        </w:tc>
        <w:tc>
          <w:tcPr>
            <w:tcW w:w="1417" w:type="dxa"/>
          </w:tcPr>
          <w:p w14:paraId="24A36E49" w14:textId="77777777" w:rsidR="00371D3C" w:rsidRDefault="00371D3C" w:rsidP="00BC6280">
            <w:pPr>
              <w:pStyle w:val="TableParagraph"/>
              <w:spacing w:line="262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14:paraId="2CCAA8FC" w14:textId="77777777" w:rsidR="00371D3C" w:rsidRDefault="00371D3C" w:rsidP="00BC6280">
            <w:pPr>
              <w:pStyle w:val="TableParagraph"/>
              <w:spacing w:line="26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75C1837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7059044" w14:textId="77777777" w:rsidTr="00BC6280">
        <w:trPr>
          <w:trHeight w:val="282"/>
        </w:trPr>
        <w:tc>
          <w:tcPr>
            <w:tcW w:w="4679" w:type="dxa"/>
          </w:tcPr>
          <w:p w14:paraId="733D1E35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банках</w:t>
            </w:r>
          </w:p>
        </w:tc>
        <w:tc>
          <w:tcPr>
            <w:tcW w:w="711" w:type="dxa"/>
          </w:tcPr>
          <w:p w14:paraId="0ABCC28E" w14:textId="77777777" w:rsidR="00371D3C" w:rsidRDefault="00371D3C" w:rsidP="00BC6280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1167</w:t>
            </w:r>
          </w:p>
        </w:tc>
        <w:tc>
          <w:tcPr>
            <w:tcW w:w="1417" w:type="dxa"/>
          </w:tcPr>
          <w:p w14:paraId="06807943" w14:textId="77777777" w:rsidR="00371D3C" w:rsidRDefault="00371D3C" w:rsidP="00BC6280">
            <w:pPr>
              <w:pStyle w:val="TableParagraph"/>
              <w:spacing w:line="263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562" w:type="dxa"/>
          </w:tcPr>
          <w:p w14:paraId="09B8B13F" w14:textId="77777777" w:rsidR="00371D3C" w:rsidRDefault="00371D3C" w:rsidP="00BC6280">
            <w:pPr>
              <w:pStyle w:val="TableParagraph"/>
              <w:spacing w:line="263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62" w:type="dxa"/>
          </w:tcPr>
          <w:p w14:paraId="0D74705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C1DB81C" w14:textId="77777777" w:rsidTr="00BC6280">
        <w:trPr>
          <w:trHeight w:val="280"/>
        </w:trPr>
        <w:tc>
          <w:tcPr>
            <w:tcW w:w="4679" w:type="dxa"/>
          </w:tcPr>
          <w:p w14:paraId="3B7C6D6D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711" w:type="dxa"/>
          </w:tcPr>
          <w:p w14:paraId="2F7EB794" w14:textId="77777777" w:rsidR="00371D3C" w:rsidRDefault="00371D3C" w:rsidP="00BC6280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1417" w:type="dxa"/>
          </w:tcPr>
          <w:p w14:paraId="2B557F7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A078B6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E7C282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E449664" w14:textId="77777777" w:rsidTr="00BC6280">
        <w:trPr>
          <w:trHeight w:val="282"/>
        </w:trPr>
        <w:tc>
          <w:tcPr>
            <w:tcW w:w="4679" w:type="dxa"/>
          </w:tcPr>
          <w:p w14:paraId="7B2CF6B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перестраховика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страхових резервах</w:t>
            </w:r>
          </w:p>
        </w:tc>
        <w:tc>
          <w:tcPr>
            <w:tcW w:w="711" w:type="dxa"/>
          </w:tcPr>
          <w:p w14:paraId="0702B86F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1417" w:type="dxa"/>
          </w:tcPr>
          <w:p w14:paraId="0E6A32E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B2F5A5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2A9FC6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2FC0062" w14:textId="77777777" w:rsidTr="00BC6280">
        <w:trPr>
          <w:trHeight w:val="282"/>
        </w:trPr>
        <w:tc>
          <w:tcPr>
            <w:tcW w:w="4679" w:type="dxa"/>
          </w:tcPr>
          <w:p w14:paraId="384A6328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резервах довгострокових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</w:p>
        </w:tc>
        <w:tc>
          <w:tcPr>
            <w:tcW w:w="711" w:type="dxa"/>
          </w:tcPr>
          <w:p w14:paraId="18CAC46F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1417" w:type="dxa"/>
          </w:tcPr>
          <w:p w14:paraId="35DE941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6E31D6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1ECC2D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8EA08C3" w14:textId="77777777" w:rsidTr="00BC6280">
        <w:trPr>
          <w:trHeight w:val="551"/>
        </w:trPr>
        <w:tc>
          <w:tcPr>
            <w:tcW w:w="4679" w:type="dxa"/>
          </w:tcPr>
          <w:p w14:paraId="08A78B9E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резервах збитків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резервах належних</w:t>
            </w:r>
          </w:p>
          <w:p w14:paraId="1EA3E1F9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виплат</w:t>
            </w:r>
          </w:p>
        </w:tc>
        <w:tc>
          <w:tcPr>
            <w:tcW w:w="711" w:type="dxa"/>
          </w:tcPr>
          <w:p w14:paraId="1020E26E" w14:textId="77777777" w:rsidR="00371D3C" w:rsidRDefault="00371D3C" w:rsidP="00BC6280"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1182</w:t>
            </w:r>
          </w:p>
        </w:tc>
        <w:tc>
          <w:tcPr>
            <w:tcW w:w="1417" w:type="dxa"/>
          </w:tcPr>
          <w:p w14:paraId="589B48B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84060A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8C8C2E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90C1D80" w14:textId="77777777" w:rsidTr="00BC6280">
        <w:trPr>
          <w:trHeight w:val="282"/>
        </w:trPr>
        <w:tc>
          <w:tcPr>
            <w:tcW w:w="4679" w:type="dxa"/>
          </w:tcPr>
          <w:p w14:paraId="155EE97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резервах незароблених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премій</w:t>
            </w:r>
          </w:p>
        </w:tc>
        <w:tc>
          <w:tcPr>
            <w:tcW w:w="711" w:type="dxa"/>
          </w:tcPr>
          <w:p w14:paraId="752E94A0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1183</w:t>
            </w:r>
          </w:p>
        </w:tc>
        <w:tc>
          <w:tcPr>
            <w:tcW w:w="1417" w:type="dxa"/>
          </w:tcPr>
          <w:p w14:paraId="1708B2A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3BA027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1FC59C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D6D6F52" w14:textId="77777777" w:rsidTr="00BC6280">
        <w:trPr>
          <w:trHeight w:val="282"/>
        </w:trPr>
        <w:tc>
          <w:tcPr>
            <w:tcW w:w="4679" w:type="dxa"/>
          </w:tcPr>
          <w:p w14:paraId="40D48FEA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 страхових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</w:p>
        </w:tc>
        <w:tc>
          <w:tcPr>
            <w:tcW w:w="711" w:type="dxa"/>
          </w:tcPr>
          <w:p w14:paraId="35A1EABC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1184</w:t>
            </w:r>
          </w:p>
        </w:tc>
        <w:tc>
          <w:tcPr>
            <w:tcW w:w="1417" w:type="dxa"/>
          </w:tcPr>
          <w:p w14:paraId="1FB7094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BEB167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4C8FBB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D35BFA3" w14:textId="77777777" w:rsidTr="00BC6280">
        <w:trPr>
          <w:trHeight w:val="280"/>
        </w:trPr>
        <w:tc>
          <w:tcPr>
            <w:tcW w:w="4679" w:type="dxa"/>
          </w:tcPr>
          <w:p w14:paraId="6A54A6CE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711" w:type="dxa"/>
          </w:tcPr>
          <w:p w14:paraId="4C901D27" w14:textId="77777777" w:rsidR="00371D3C" w:rsidRDefault="00371D3C" w:rsidP="00BC6280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1417" w:type="dxa"/>
          </w:tcPr>
          <w:p w14:paraId="4FBB45B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E6E9AE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43981C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BF08CCA" w14:textId="77777777" w:rsidTr="00BC6280">
        <w:trPr>
          <w:trHeight w:val="282"/>
        </w:trPr>
        <w:tc>
          <w:tcPr>
            <w:tcW w:w="4679" w:type="dxa"/>
          </w:tcPr>
          <w:p w14:paraId="5205971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14:paraId="3B826D7A" w14:textId="77777777" w:rsidR="00371D3C" w:rsidRDefault="00371D3C" w:rsidP="00BC628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1417" w:type="dxa"/>
          </w:tcPr>
          <w:p w14:paraId="15AEC188" w14:textId="77777777" w:rsidR="00371D3C" w:rsidRDefault="00371D3C" w:rsidP="00BC6280">
            <w:pPr>
              <w:pStyle w:val="TableParagraph"/>
              <w:spacing w:line="262" w:lineRule="exact"/>
              <w:ind w:left="327"/>
              <w:rPr>
                <w:sz w:val="24"/>
              </w:rPr>
            </w:pPr>
            <w:r>
              <w:rPr>
                <w:sz w:val="24"/>
              </w:rPr>
              <w:t>152087</w:t>
            </w:r>
          </w:p>
        </w:tc>
        <w:tc>
          <w:tcPr>
            <w:tcW w:w="1562" w:type="dxa"/>
          </w:tcPr>
          <w:p w14:paraId="6C433A92" w14:textId="77777777" w:rsidR="00371D3C" w:rsidRDefault="00371D3C" w:rsidP="00BC6280">
            <w:pPr>
              <w:pStyle w:val="TableParagraph"/>
              <w:spacing w:line="262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167822</w:t>
            </w:r>
          </w:p>
        </w:tc>
        <w:tc>
          <w:tcPr>
            <w:tcW w:w="1562" w:type="dxa"/>
          </w:tcPr>
          <w:p w14:paraId="6A2AEDC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679E106" w14:textId="77777777" w:rsidTr="00BC6280">
        <w:trPr>
          <w:trHeight w:val="551"/>
        </w:trPr>
        <w:tc>
          <w:tcPr>
            <w:tcW w:w="4679" w:type="dxa"/>
          </w:tcPr>
          <w:p w14:paraId="2655DC47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Необоротні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утримувані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6F060CA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продажу,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вибуття</w:t>
            </w:r>
          </w:p>
        </w:tc>
        <w:tc>
          <w:tcPr>
            <w:tcW w:w="711" w:type="dxa"/>
          </w:tcPr>
          <w:p w14:paraId="0EBE0CCA" w14:textId="77777777" w:rsidR="00371D3C" w:rsidRDefault="00371D3C" w:rsidP="00BC6280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17" w:type="dxa"/>
          </w:tcPr>
          <w:p w14:paraId="2BFD47F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EBEE3D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C37746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1FA0DCB" w14:textId="77777777" w:rsidTr="00BC6280">
        <w:trPr>
          <w:trHeight w:val="282"/>
        </w:trPr>
        <w:tc>
          <w:tcPr>
            <w:tcW w:w="4679" w:type="dxa"/>
          </w:tcPr>
          <w:p w14:paraId="2CBA66D7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711" w:type="dxa"/>
          </w:tcPr>
          <w:p w14:paraId="060820C6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417" w:type="dxa"/>
          </w:tcPr>
          <w:p w14:paraId="00DDF72B" w14:textId="77777777" w:rsidR="00371D3C" w:rsidRDefault="00371D3C" w:rsidP="00BC6280">
            <w:pPr>
              <w:pStyle w:val="TableParagraph"/>
              <w:spacing w:line="262" w:lineRule="exact"/>
              <w:ind w:left="327"/>
              <w:rPr>
                <w:sz w:val="24"/>
              </w:rPr>
            </w:pPr>
            <w:r>
              <w:rPr>
                <w:sz w:val="24"/>
              </w:rPr>
              <w:t>195625</w:t>
            </w:r>
          </w:p>
        </w:tc>
        <w:tc>
          <w:tcPr>
            <w:tcW w:w="1562" w:type="dxa"/>
          </w:tcPr>
          <w:p w14:paraId="5E5FD8AD" w14:textId="77777777" w:rsidR="00371D3C" w:rsidRDefault="00371D3C" w:rsidP="00BC6280">
            <w:pPr>
              <w:pStyle w:val="TableParagraph"/>
              <w:spacing w:line="262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255318</w:t>
            </w:r>
          </w:p>
        </w:tc>
        <w:tc>
          <w:tcPr>
            <w:tcW w:w="1562" w:type="dxa"/>
          </w:tcPr>
          <w:p w14:paraId="1E085D9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04C7715" w14:textId="77777777" w:rsidTr="00BC6280">
        <w:trPr>
          <w:trHeight w:val="1655"/>
        </w:trPr>
        <w:tc>
          <w:tcPr>
            <w:tcW w:w="4679" w:type="dxa"/>
          </w:tcPr>
          <w:p w14:paraId="30EFEC3B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7F4651D8" w14:textId="77777777" w:rsidR="00371D3C" w:rsidRDefault="00371D3C" w:rsidP="00BC6280">
            <w:pPr>
              <w:pStyle w:val="TableParagraph"/>
              <w:spacing w:before="1"/>
              <w:rPr>
                <w:sz w:val="33"/>
              </w:rPr>
            </w:pPr>
          </w:p>
          <w:p w14:paraId="47BED76F" w14:textId="77777777" w:rsidR="00371D3C" w:rsidRDefault="00371D3C" w:rsidP="00BC6280">
            <w:pPr>
              <w:pStyle w:val="TableParagraph"/>
              <w:spacing w:before="1"/>
              <w:ind w:left="1999" w:right="1948"/>
              <w:jc w:val="center"/>
              <w:rPr>
                <w:sz w:val="24"/>
              </w:rPr>
            </w:pPr>
            <w:r>
              <w:rPr>
                <w:sz w:val="24"/>
              </w:rPr>
              <w:t>Пасив</w:t>
            </w:r>
          </w:p>
        </w:tc>
        <w:tc>
          <w:tcPr>
            <w:tcW w:w="711" w:type="dxa"/>
          </w:tcPr>
          <w:p w14:paraId="7F5BA2D9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798363C0" w14:textId="77777777" w:rsidR="00371D3C" w:rsidRDefault="00371D3C" w:rsidP="00BC6280">
            <w:pPr>
              <w:pStyle w:val="TableParagraph"/>
              <w:spacing w:before="3"/>
              <w:rPr>
                <w:sz w:val="21"/>
              </w:rPr>
            </w:pPr>
          </w:p>
          <w:p w14:paraId="4096C5F2" w14:textId="77777777" w:rsidR="00371D3C" w:rsidRDefault="00371D3C" w:rsidP="00BC6280">
            <w:pPr>
              <w:pStyle w:val="TableParagraph"/>
              <w:ind w:left="63" w:right="32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417" w:type="dxa"/>
          </w:tcPr>
          <w:p w14:paraId="73349EDE" w14:textId="77777777" w:rsidR="00371D3C" w:rsidRDefault="00371D3C" w:rsidP="00BC6280">
            <w:pPr>
              <w:pStyle w:val="TableParagraph"/>
              <w:spacing w:before="1"/>
              <w:rPr>
                <w:sz w:val="35"/>
              </w:rPr>
            </w:pPr>
          </w:p>
          <w:p w14:paraId="44BF8F34" w14:textId="77777777" w:rsidR="00371D3C" w:rsidRDefault="00371D3C" w:rsidP="00BC6280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03E58EBE" w14:textId="77777777" w:rsidR="00371D3C" w:rsidRDefault="00371D3C" w:rsidP="00BC6280">
            <w:pPr>
              <w:pStyle w:val="TableParagraph"/>
              <w:spacing w:before="1"/>
              <w:rPr>
                <w:sz w:val="35"/>
              </w:rPr>
            </w:pPr>
          </w:p>
          <w:p w14:paraId="18A1C221" w14:textId="77777777" w:rsidR="00371D3C" w:rsidRDefault="00371D3C" w:rsidP="00BC6280">
            <w:pPr>
              <w:pStyle w:val="TableParagraph"/>
              <w:spacing w:before="1"/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10A11AD2" w14:textId="77777777" w:rsidR="00371D3C" w:rsidRDefault="00371D3C" w:rsidP="00BC6280">
            <w:pPr>
              <w:pStyle w:val="TableParagraph"/>
              <w:ind w:left="118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  <w:p w14:paraId="0F8EB1EC" w14:textId="77777777" w:rsidR="00371D3C" w:rsidRDefault="00371D3C" w:rsidP="00BC6280">
            <w:pPr>
              <w:pStyle w:val="TableParagraph"/>
              <w:spacing w:line="264" w:lineRule="exact"/>
              <w:ind w:left="203" w:right="266"/>
              <w:jc w:val="center"/>
              <w:rPr>
                <w:sz w:val="24"/>
              </w:rPr>
            </w:pPr>
            <w:r>
              <w:rPr>
                <w:sz w:val="24"/>
              </w:rPr>
              <w:t>звітності</w:t>
            </w:r>
          </w:p>
        </w:tc>
      </w:tr>
      <w:tr w:rsidR="00371D3C" w14:paraId="560CFD89" w14:textId="77777777" w:rsidTr="00BC6280">
        <w:trPr>
          <w:trHeight w:val="280"/>
        </w:trPr>
        <w:tc>
          <w:tcPr>
            <w:tcW w:w="4679" w:type="dxa"/>
          </w:tcPr>
          <w:p w14:paraId="4081645A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3EF3B71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6C505B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F79151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32A3A5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37EB135" w14:textId="77777777" w:rsidTr="00BC6280">
        <w:trPr>
          <w:trHeight w:val="282"/>
        </w:trPr>
        <w:tc>
          <w:tcPr>
            <w:tcW w:w="4679" w:type="dxa"/>
          </w:tcPr>
          <w:p w14:paraId="4B675A1E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Зареєстрований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(пайовий)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56F91992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417" w:type="dxa"/>
          </w:tcPr>
          <w:p w14:paraId="2D56ECBA" w14:textId="77777777" w:rsidR="00371D3C" w:rsidRDefault="00371D3C" w:rsidP="00BC6280">
            <w:pPr>
              <w:pStyle w:val="TableParagraph"/>
              <w:spacing w:line="262" w:lineRule="exact"/>
              <w:ind w:left="447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62" w:type="dxa"/>
          </w:tcPr>
          <w:p w14:paraId="7AC46A9E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62" w:type="dxa"/>
          </w:tcPr>
          <w:p w14:paraId="5C3B217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11270E2" w14:textId="77777777" w:rsidTr="00BC6280">
        <w:trPr>
          <w:trHeight w:val="282"/>
        </w:trPr>
        <w:tc>
          <w:tcPr>
            <w:tcW w:w="4679" w:type="dxa"/>
          </w:tcPr>
          <w:p w14:paraId="0E613132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Капітал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дооцінках</w:t>
            </w:r>
          </w:p>
        </w:tc>
        <w:tc>
          <w:tcPr>
            <w:tcW w:w="711" w:type="dxa"/>
          </w:tcPr>
          <w:p w14:paraId="41A91711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1417" w:type="dxa"/>
          </w:tcPr>
          <w:p w14:paraId="0EE6C118" w14:textId="77777777" w:rsidR="00371D3C" w:rsidRDefault="00371D3C" w:rsidP="00BC6280">
            <w:pPr>
              <w:pStyle w:val="TableParagraph"/>
              <w:spacing w:line="262" w:lineRule="exact"/>
              <w:ind w:left="447"/>
              <w:rPr>
                <w:sz w:val="24"/>
              </w:rPr>
            </w:pPr>
            <w:r>
              <w:rPr>
                <w:sz w:val="24"/>
              </w:rPr>
              <w:t>5431</w:t>
            </w:r>
          </w:p>
        </w:tc>
        <w:tc>
          <w:tcPr>
            <w:tcW w:w="1562" w:type="dxa"/>
          </w:tcPr>
          <w:p w14:paraId="458A67FF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5851</w:t>
            </w:r>
          </w:p>
        </w:tc>
        <w:tc>
          <w:tcPr>
            <w:tcW w:w="1562" w:type="dxa"/>
          </w:tcPr>
          <w:p w14:paraId="69C476E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D6CC01C" w14:textId="77777777" w:rsidTr="00BC6280">
        <w:trPr>
          <w:trHeight w:val="280"/>
        </w:trPr>
        <w:tc>
          <w:tcPr>
            <w:tcW w:w="4679" w:type="dxa"/>
          </w:tcPr>
          <w:p w14:paraId="2B815656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Додатковий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1BD9D89E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1417" w:type="dxa"/>
          </w:tcPr>
          <w:p w14:paraId="0F57E1CB" w14:textId="77777777" w:rsidR="00371D3C" w:rsidRDefault="00371D3C" w:rsidP="00BC6280">
            <w:pPr>
              <w:pStyle w:val="TableParagraph"/>
              <w:spacing w:line="26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397DEBA8" w14:textId="77777777" w:rsidR="00371D3C" w:rsidRDefault="00371D3C" w:rsidP="00BC6280">
            <w:pPr>
              <w:pStyle w:val="TableParagraph"/>
              <w:spacing w:line="260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EC66DB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59972692" w14:textId="77777777" w:rsidTr="00BC6280">
        <w:trPr>
          <w:trHeight w:val="280"/>
        </w:trPr>
        <w:tc>
          <w:tcPr>
            <w:tcW w:w="4679" w:type="dxa"/>
          </w:tcPr>
          <w:p w14:paraId="20129A7C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емісійний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  <w:tc>
          <w:tcPr>
            <w:tcW w:w="711" w:type="dxa"/>
          </w:tcPr>
          <w:p w14:paraId="04BD5640" w14:textId="77777777" w:rsidR="00371D3C" w:rsidRDefault="00371D3C" w:rsidP="00BC6280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417" w:type="dxa"/>
          </w:tcPr>
          <w:p w14:paraId="6EA28880" w14:textId="77777777" w:rsidR="00371D3C" w:rsidRDefault="00371D3C" w:rsidP="00BC6280">
            <w:pPr>
              <w:pStyle w:val="TableParagraph"/>
              <w:spacing w:line="260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C5B79A1" w14:textId="77777777" w:rsidR="00371D3C" w:rsidRDefault="00371D3C" w:rsidP="00BC6280">
            <w:pPr>
              <w:pStyle w:val="TableParagraph"/>
              <w:spacing w:line="260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0C55FB5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4B88F25" w14:textId="77777777" w:rsidTr="00BC6280">
        <w:trPr>
          <w:trHeight w:val="282"/>
        </w:trPr>
        <w:tc>
          <w:tcPr>
            <w:tcW w:w="4679" w:type="dxa"/>
          </w:tcPr>
          <w:p w14:paraId="16AF8835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накопичені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</w:p>
        </w:tc>
        <w:tc>
          <w:tcPr>
            <w:tcW w:w="711" w:type="dxa"/>
          </w:tcPr>
          <w:p w14:paraId="67091292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1412</w:t>
            </w:r>
          </w:p>
        </w:tc>
        <w:tc>
          <w:tcPr>
            <w:tcW w:w="1417" w:type="dxa"/>
          </w:tcPr>
          <w:p w14:paraId="621A6984" w14:textId="77777777" w:rsidR="00371D3C" w:rsidRDefault="00371D3C" w:rsidP="00BC6280">
            <w:pPr>
              <w:pStyle w:val="TableParagraph"/>
              <w:spacing w:line="262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A4EDE2C" w14:textId="77777777" w:rsidR="00371D3C" w:rsidRDefault="00371D3C" w:rsidP="00BC6280">
            <w:pPr>
              <w:pStyle w:val="TableParagraph"/>
              <w:spacing w:line="26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EAE031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</w:tbl>
    <w:p w14:paraId="175874D5" w14:textId="77777777" w:rsidR="00371D3C" w:rsidRDefault="00371D3C" w:rsidP="00371D3C">
      <w:pPr>
        <w:rPr>
          <w:sz w:val="20"/>
        </w:rPr>
        <w:sectPr w:rsidR="00371D3C">
          <w:headerReference w:type="default" r:id="rId21"/>
          <w:pgSz w:w="11910" w:h="16840"/>
          <w:pgMar w:top="1160" w:right="420" w:bottom="280" w:left="1020" w:header="717" w:footer="0" w:gutter="0"/>
          <w:cols w:space="720"/>
        </w:sectPr>
      </w:pPr>
    </w:p>
    <w:p w14:paraId="3786C28E" w14:textId="77777777" w:rsidR="00371D3C" w:rsidRDefault="00371D3C" w:rsidP="00371D3C">
      <w:pPr>
        <w:pStyle w:val="a3"/>
        <w:spacing w:before="81"/>
        <w:ind w:left="1106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66"/>
        </w:rPr>
        <w:t xml:space="preserve"> </w:t>
      </w:r>
      <w:r>
        <w:t>Б.1</w:t>
      </w:r>
    </w:p>
    <w:p w14:paraId="47E29DBF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11"/>
        <w:gridCol w:w="1417"/>
        <w:gridCol w:w="1562"/>
        <w:gridCol w:w="1562"/>
      </w:tblGrid>
      <w:tr w:rsidR="00371D3C" w14:paraId="550C2237" w14:textId="77777777" w:rsidTr="00BC6280">
        <w:trPr>
          <w:trHeight w:val="1655"/>
        </w:trPr>
        <w:tc>
          <w:tcPr>
            <w:tcW w:w="4679" w:type="dxa"/>
          </w:tcPr>
          <w:p w14:paraId="5BCA9242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0559E112" w14:textId="77777777" w:rsidR="00371D3C" w:rsidRDefault="00371D3C" w:rsidP="00BC6280">
            <w:pPr>
              <w:pStyle w:val="TableParagraph"/>
              <w:spacing w:before="4"/>
              <w:rPr>
                <w:sz w:val="33"/>
              </w:rPr>
            </w:pPr>
          </w:p>
          <w:p w14:paraId="641C2303" w14:textId="77777777" w:rsidR="00371D3C" w:rsidRDefault="00371D3C" w:rsidP="00BC6280">
            <w:pPr>
              <w:pStyle w:val="TableParagraph"/>
              <w:ind w:left="1999" w:right="1948"/>
              <w:jc w:val="center"/>
              <w:rPr>
                <w:sz w:val="24"/>
              </w:rPr>
            </w:pPr>
            <w:r>
              <w:rPr>
                <w:sz w:val="24"/>
              </w:rPr>
              <w:t>Пасив</w:t>
            </w:r>
          </w:p>
        </w:tc>
        <w:tc>
          <w:tcPr>
            <w:tcW w:w="711" w:type="dxa"/>
          </w:tcPr>
          <w:p w14:paraId="26782220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69C1FF03" w14:textId="77777777" w:rsidR="00371D3C" w:rsidRDefault="00371D3C" w:rsidP="00BC6280">
            <w:pPr>
              <w:pStyle w:val="TableParagraph"/>
              <w:spacing w:before="3"/>
              <w:rPr>
                <w:sz w:val="21"/>
              </w:rPr>
            </w:pPr>
          </w:p>
          <w:p w14:paraId="52610AAD" w14:textId="77777777" w:rsidR="00371D3C" w:rsidRDefault="00371D3C" w:rsidP="00BC6280">
            <w:pPr>
              <w:pStyle w:val="TableParagraph"/>
              <w:ind w:left="63" w:right="32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417" w:type="dxa"/>
          </w:tcPr>
          <w:p w14:paraId="6FE380F6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05D74FB6" w14:textId="77777777" w:rsidR="00371D3C" w:rsidRDefault="00371D3C" w:rsidP="00BC628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3019B3CA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65130879" w14:textId="77777777" w:rsidR="00371D3C" w:rsidRDefault="00371D3C" w:rsidP="00BC6280">
            <w:pPr>
              <w:pStyle w:val="TableParagraph"/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2638FDB9" w14:textId="77777777" w:rsidR="00371D3C" w:rsidRDefault="00371D3C" w:rsidP="00BC6280">
            <w:pPr>
              <w:pStyle w:val="TableParagraph"/>
              <w:ind w:left="118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  <w:p w14:paraId="736A6E08" w14:textId="77777777" w:rsidR="00371D3C" w:rsidRDefault="00371D3C" w:rsidP="00BC6280">
            <w:pPr>
              <w:pStyle w:val="TableParagraph"/>
              <w:spacing w:line="264" w:lineRule="exact"/>
              <w:ind w:left="203" w:right="266"/>
              <w:jc w:val="center"/>
              <w:rPr>
                <w:sz w:val="24"/>
              </w:rPr>
            </w:pPr>
            <w:r>
              <w:rPr>
                <w:sz w:val="24"/>
              </w:rPr>
              <w:t>звітності</w:t>
            </w:r>
          </w:p>
        </w:tc>
      </w:tr>
      <w:tr w:rsidR="00371D3C" w14:paraId="13E700AE" w14:textId="77777777" w:rsidTr="00BC6280">
        <w:trPr>
          <w:trHeight w:val="282"/>
        </w:trPr>
        <w:tc>
          <w:tcPr>
            <w:tcW w:w="4679" w:type="dxa"/>
          </w:tcPr>
          <w:p w14:paraId="4D8974D1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2D5351CA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417" w:type="dxa"/>
          </w:tcPr>
          <w:p w14:paraId="70758061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562" w:type="dxa"/>
          </w:tcPr>
          <w:p w14:paraId="66CB0CCF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562" w:type="dxa"/>
          </w:tcPr>
          <w:p w14:paraId="16B75FE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CA7CE2D" w14:textId="77777777" w:rsidTr="00BC6280">
        <w:trPr>
          <w:trHeight w:val="551"/>
        </w:trPr>
        <w:tc>
          <w:tcPr>
            <w:tcW w:w="4679" w:type="dxa"/>
          </w:tcPr>
          <w:p w14:paraId="2011CBEF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Нерозподілений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(непокритий</w:t>
            </w:r>
          </w:p>
          <w:p w14:paraId="65C9568E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збиток)</w:t>
            </w:r>
          </w:p>
        </w:tc>
        <w:tc>
          <w:tcPr>
            <w:tcW w:w="711" w:type="dxa"/>
          </w:tcPr>
          <w:p w14:paraId="780A7168" w14:textId="77777777" w:rsidR="00371D3C" w:rsidRDefault="00371D3C" w:rsidP="00BC6280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1420</w:t>
            </w:r>
          </w:p>
        </w:tc>
        <w:tc>
          <w:tcPr>
            <w:tcW w:w="1417" w:type="dxa"/>
          </w:tcPr>
          <w:p w14:paraId="43AD8B3B" w14:textId="77777777" w:rsidR="00371D3C" w:rsidRDefault="00371D3C" w:rsidP="00BC6280">
            <w:pPr>
              <w:pStyle w:val="TableParagraph"/>
              <w:spacing w:before="130"/>
              <w:ind w:left="387"/>
              <w:rPr>
                <w:sz w:val="24"/>
              </w:rPr>
            </w:pPr>
            <w:r>
              <w:rPr>
                <w:sz w:val="24"/>
              </w:rPr>
              <w:t>29239</w:t>
            </w:r>
          </w:p>
        </w:tc>
        <w:tc>
          <w:tcPr>
            <w:tcW w:w="1562" w:type="dxa"/>
          </w:tcPr>
          <w:p w14:paraId="73C3385D" w14:textId="77777777" w:rsidR="00371D3C" w:rsidRDefault="00371D3C" w:rsidP="00BC6280">
            <w:pPr>
              <w:pStyle w:val="TableParagraph"/>
              <w:spacing w:before="13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34748</w:t>
            </w:r>
          </w:p>
        </w:tc>
        <w:tc>
          <w:tcPr>
            <w:tcW w:w="1562" w:type="dxa"/>
          </w:tcPr>
          <w:p w14:paraId="2356312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C37A2EB" w14:textId="77777777" w:rsidTr="00BC6280">
        <w:trPr>
          <w:trHeight w:val="282"/>
        </w:trPr>
        <w:tc>
          <w:tcPr>
            <w:tcW w:w="4679" w:type="dxa"/>
          </w:tcPr>
          <w:p w14:paraId="0C9D729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Неоплачений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0F42917B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1425</w:t>
            </w:r>
          </w:p>
        </w:tc>
        <w:tc>
          <w:tcPr>
            <w:tcW w:w="1417" w:type="dxa"/>
          </w:tcPr>
          <w:p w14:paraId="07D3E81D" w14:textId="77777777" w:rsidR="00371D3C" w:rsidRDefault="00371D3C" w:rsidP="00BC6280">
            <w:pPr>
              <w:pStyle w:val="TableParagraph"/>
              <w:spacing w:line="262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77C5E80" w14:textId="77777777" w:rsidR="00371D3C" w:rsidRDefault="00371D3C" w:rsidP="00BC6280">
            <w:pPr>
              <w:pStyle w:val="TableParagraph"/>
              <w:spacing w:line="26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94236A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EF9ADE1" w14:textId="77777777" w:rsidTr="00BC6280">
        <w:trPr>
          <w:trHeight w:val="283"/>
        </w:trPr>
        <w:tc>
          <w:tcPr>
            <w:tcW w:w="4679" w:type="dxa"/>
          </w:tcPr>
          <w:p w14:paraId="2D72140C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Вилучений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711" w:type="dxa"/>
          </w:tcPr>
          <w:p w14:paraId="0C77E1CF" w14:textId="77777777" w:rsidR="00371D3C" w:rsidRDefault="00371D3C" w:rsidP="00BC628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1417" w:type="dxa"/>
          </w:tcPr>
          <w:p w14:paraId="6E1E86AE" w14:textId="77777777" w:rsidR="00371D3C" w:rsidRDefault="00371D3C" w:rsidP="00BC6280">
            <w:pPr>
              <w:pStyle w:val="TableParagraph"/>
              <w:spacing w:line="26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421C22A" w14:textId="77777777" w:rsidR="00371D3C" w:rsidRDefault="00371D3C" w:rsidP="00BC6280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3E228FF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5017EFD" w14:textId="77777777" w:rsidTr="00BC6280">
        <w:trPr>
          <w:trHeight w:val="282"/>
        </w:trPr>
        <w:tc>
          <w:tcPr>
            <w:tcW w:w="4679" w:type="dxa"/>
          </w:tcPr>
          <w:p w14:paraId="5B905E9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резерви</w:t>
            </w:r>
          </w:p>
        </w:tc>
        <w:tc>
          <w:tcPr>
            <w:tcW w:w="711" w:type="dxa"/>
          </w:tcPr>
          <w:p w14:paraId="4C899621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417" w:type="dxa"/>
          </w:tcPr>
          <w:p w14:paraId="55515092" w14:textId="77777777" w:rsidR="00371D3C" w:rsidRDefault="00371D3C" w:rsidP="00BC6280">
            <w:pPr>
              <w:pStyle w:val="TableParagraph"/>
              <w:spacing w:line="262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2B8CD00D" w14:textId="77777777" w:rsidR="00371D3C" w:rsidRDefault="00371D3C" w:rsidP="00BC6280">
            <w:pPr>
              <w:pStyle w:val="TableParagraph"/>
              <w:spacing w:line="26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5416427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F1A73A4" w14:textId="77777777" w:rsidTr="00BC6280">
        <w:trPr>
          <w:trHeight w:val="282"/>
        </w:trPr>
        <w:tc>
          <w:tcPr>
            <w:tcW w:w="4679" w:type="dxa"/>
          </w:tcPr>
          <w:p w14:paraId="557197F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11" w:type="dxa"/>
          </w:tcPr>
          <w:p w14:paraId="01E083EE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1495</w:t>
            </w:r>
          </w:p>
        </w:tc>
        <w:tc>
          <w:tcPr>
            <w:tcW w:w="1417" w:type="dxa"/>
          </w:tcPr>
          <w:p w14:paraId="1D31EBB9" w14:textId="77777777" w:rsidR="00371D3C" w:rsidRDefault="00371D3C" w:rsidP="00BC6280">
            <w:pPr>
              <w:pStyle w:val="TableParagraph"/>
              <w:spacing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37045</w:t>
            </w:r>
          </w:p>
        </w:tc>
        <w:tc>
          <w:tcPr>
            <w:tcW w:w="1562" w:type="dxa"/>
          </w:tcPr>
          <w:p w14:paraId="1F2CDCC5" w14:textId="77777777" w:rsidR="00371D3C" w:rsidRDefault="00371D3C" w:rsidP="00BC6280">
            <w:pPr>
              <w:pStyle w:val="TableParagraph"/>
              <w:spacing w:line="262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42974</w:t>
            </w:r>
          </w:p>
        </w:tc>
        <w:tc>
          <w:tcPr>
            <w:tcW w:w="1562" w:type="dxa"/>
          </w:tcPr>
          <w:p w14:paraId="171E43C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3164606" w14:textId="77777777" w:rsidTr="00BC6280">
        <w:trPr>
          <w:trHeight w:val="280"/>
        </w:trPr>
        <w:tc>
          <w:tcPr>
            <w:tcW w:w="4679" w:type="dxa"/>
          </w:tcPr>
          <w:p w14:paraId="34D358AF" w14:textId="77777777" w:rsidR="00371D3C" w:rsidRDefault="00371D3C" w:rsidP="00BC6280">
            <w:pPr>
              <w:pStyle w:val="TableParagraph"/>
              <w:spacing w:line="26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Довгострокові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1" w:type="dxa"/>
          </w:tcPr>
          <w:p w14:paraId="2AFE000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53C6D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1FFE5B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11CA5E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52E6B61" w14:textId="77777777" w:rsidTr="00BC6280">
        <w:trPr>
          <w:trHeight w:val="282"/>
        </w:trPr>
        <w:tc>
          <w:tcPr>
            <w:tcW w:w="4679" w:type="dxa"/>
          </w:tcPr>
          <w:p w14:paraId="58890E3F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1" w:type="dxa"/>
          </w:tcPr>
          <w:p w14:paraId="1CF47E53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417" w:type="dxa"/>
          </w:tcPr>
          <w:p w14:paraId="6A9EFE2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08933B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A922F5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06E9AB6" w14:textId="77777777" w:rsidTr="00BC6280">
        <w:trPr>
          <w:trHeight w:val="282"/>
        </w:trPr>
        <w:tc>
          <w:tcPr>
            <w:tcW w:w="4679" w:type="dxa"/>
          </w:tcPr>
          <w:p w14:paraId="50DA351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Пенсійні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1" w:type="dxa"/>
          </w:tcPr>
          <w:p w14:paraId="5E34814F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1505</w:t>
            </w:r>
          </w:p>
        </w:tc>
        <w:tc>
          <w:tcPr>
            <w:tcW w:w="1417" w:type="dxa"/>
          </w:tcPr>
          <w:p w14:paraId="1F51A37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9F9F2E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4E8C23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945B88E" w14:textId="77777777" w:rsidTr="00BC6280">
        <w:trPr>
          <w:trHeight w:val="282"/>
        </w:trPr>
        <w:tc>
          <w:tcPr>
            <w:tcW w:w="4679" w:type="dxa"/>
          </w:tcPr>
          <w:p w14:paraId="7E31E17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банків</w:t>
            </w:r>
          </w:p>
        </w:tc>
        <w:tc>
          <w:tcPr>
            <w:tcW w:w="711" w:type="dxa"/>
          </w:tcPr>
          <w:p w14:paraId="5AA3E959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1510</w:t>
            </w:r>
          </w:p>
        </w:tc>
        <w:tc>
          <w:tcPr>
            <w:tcW w:w="1417" w:type="dxa"/>
          </w:tcPr>
          <w:p w14:paraId="5D3BE80D" w14:textId="77777777" w:rsidR="00371D3C" w:rsidRDefault="00371D3C" w:rsidP="00BC6280">
            <w:pPr>
              <w:pStyle w:val="TableParagraph"/>
              <w:spacing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21932</w:t>
            </w:r>
          </w:p>
        </w:tc>
        <w:tc>
          <w:tcPr>
            <w:tcW w:w="1562" w:type="dxa"/>
          </w:tcPr>
          <w:p w14:paraId="5E422A11" w14:textId="77777777" w:rsidR="00371D3C" w:rsidRDefault="00371D3C" w:rsidP="00BC6280">
            <w:pPr>
              <w:pStyle w:val="TableParagraph"/>
              <w:spacing w:line="262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21230</w:t>
            </w:r>
          </w:p>
        </w:tc>
        <w:tc>
          <w:tcPr>
            <w:tcW w:w="1562" w:type="dxa"/>
          </w:tcPr>
          <w:p w14:paraId="2B54A4D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B6F3CDB" w14:textId="77777777" w:rsidTr="00BC6280">
        <w:trPr>
          <w:trHeight w:val="282"/>
        </w:trPr>
        <w:tc>
          <w:tcPr>
            <w:tcW w:w="4679" w:type="dxa"/>
          </w:tcPr>
          <w:p w14:paraId="32C60C9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довгострокові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1" w:type="dxa"/>
          </w:tcPr>
          <w:p w14:paraId="72DE7B29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w="1417" w:type="dxa"/>
          </w:tcPr>
          <w:p w14:paraId="5C27C077" w14:textId="77777777" w:rsidR="00371D3C" w:rsidRDefault="00371D3C" w:rsidP="00BC6280">
            <w:pPr>
              <w:pStyle w:val="TableParagraph"/>
              <w:spacing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15661</w:t>
            </w:r>
          </w:p>
        </w:tc>
        <w:tc>
          <w:tcPr>
            <w:tcW w:w="1562" w:type="dxa"/>
          </w:tcPr>
          <w:p w14:paraId="7C0F76B5" w14:textId="77777777" w:rsidR="00371D3C" w:rsidRDefault="00371D3C" w:rsidP="00BC6280">
            <w:pPr>
              <w:pStyle w:val="TableParagraph"/>
              <w:spacing w:line="262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52389</w:t>
            </w:r>
          </w:p>
        </w:tc>
        <w:tc>
          <w:tcPr>
            <w:tcW w:w="1562" w:type="dxa"/>
          </w:tcPr>
          <w:p w14:paraId="784A0A0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222A11B" w14:textId="77777777" w:rsidTr="00BC6280">
        <w:trPr>
          <w:trHeight w:val="280"/>
        </w:trPr>
        <w:tc>
          <w:tcPr>
            <w:tcW w:w="4679" w:type="dxa"/>
          </w:tcPr>
          <w:p w14:paraId="057E6BB6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1" w:type="dxa"/>
          </w:tcPr>
          <w:p w14:paraId="5DF6E9E6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1417" w:type="dxa"/>
          </w:tcPr>
          <w:p w14:paraId="6478130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D7E60F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45A956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95FB688" w14:textId="77777777" w:rsidTr="00BC6280">
        <w:trPr>
          <w:trHeight w:val="551"/>
        </w:trPr>
        <w:tc>
          <w:tcPr>
            <w:tcW w:w="4679" w:type="dxa"/>
          </w:tcPr>
          <w:p w14:paraId="458B58FB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довгострокові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  <w:p w14:paraId="0DE17CAA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персоналу</w:t>
            </w:r>
          </w:p>
        </w:tc>
        <w:tc>
          <w:tcPr>
            <w:tcW w:w="711" w:type="dxa"/>
          </w:tcPr>
          <w:p w14:paraId="1E783351" w14:textId="77777777" w:rsidR="00371D3C" w:rsidRDefault="00371D3C" w:rsidP="00BC6280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1417" w:type="dxa"/>
          </w:tcPr>
          <w:p w14:paraId="04556EB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C841B9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32479C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10E40F6" w14:textId="77777777" w:rsidTr="00BC6280">
        <w:trPr>
          <w:trHeight w:val="282"/>
        </w:trPr>
        <w:tc>
          <w:tcPr>
            <w:tcW w:w="4679" w:type="dxa"/>
          </w:tcPr>
          <w:p w14:paraId="27EA5BF2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Цільове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</w:p>
        </w:tc>
        <w:tc>
          <w:tcPr>
            <w:tcW w:w="711" w:type="dxa"/>
          </w:tcPr>
          <w:p w14:paraId="64D612E7" w14:textId="77777777" w:rsidR="00371D3C" w:rsidRDefault="00371D3C" w:rsidP="00BC628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  <w:tc>
          <w:tcPr>
            <w:tcW w:w="1417" w:type="dxa"/>
          </w:tcPr>
          <w:p w14:paraId="03A0066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D22792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E8DCD6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A5BE5E1" w14:textId="77777777" w:rsidTr="00BC6280">
        <w:trPr>
          <w:trHeight w:val="282"/>
        </w:trPr>
        <w:tc>
          <w:tcPr>
            <w:tcW w:w="4679" w:type="dxa"/>
          </w:tcPr>
          <w:p w14:paraId="5ADEF4F5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711" w:type="dxa"/>
          </w:tcPr>
          <w:p w14:paraId="366841CE" w14:textId="77777777" w:rsidR="00371D3C" w:rsidRDefault="00371D3C" w:rsidP="00BC628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1417" w:type="dxa"/>
          </w:tcPr>
          <w:p w14:paraId="58B15DC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767118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81936E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415C5E5" w14:textId="77777777" w:rsidTr="00BC6280">
        <w:trPr>
          <w:trHeight w:val="282"/>
        </w:trPr>
        <w:tc>
          <w:tcPr>
            <w:tcW w:w="4679" w:type="dxa"/>
          </w:tcPr>
          <w:p w14:paraId="728EB7C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Страхові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резерви</w:t>
            </w:r>
          </w:p>
        </w:tc>
        <w:tc>
          <w:tcPr>
            <w:tcW w:w="711" w:type="dxa"/>
          </w:tcPr>
          <w:p w14:paraId="682D8C0F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1417" w:type="dxa"/>
          </w:tcPr>
          <w:p w14:paraId="366306F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00F4B0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5BE642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8628A02" w14:textId="77777777" w:rsidTr="00BC6280">
        <w:trPr>
          <w:trHeight w:val="280"/>
        </w:trPr>
        <w:tc>
          <w:tcPr>
            <w:tcW w:w="4679" w:type="dxa"/>
          </w:tcPr>
          <w:p w14:paraId="3255E132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</w:p>
        </w:tc>
        <w:tc>
          <w:tcPr>
            <w:tcW w:w="711" w:type="dxa"/>
          </w:tcPr>
          <w:p w14:paraId="23AD106F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1531</w:t>
            </w:r>
          </w:p>
        </w:tc>
        <w:tc>
          <w:tcPr>
            <w:tcW w:w="1417" w:type="dxa"/>
          </w:tcPr>
          <w:p w14:paraId="415C40E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B338C5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39B504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21F2659E" w14:textId="77777777" w:rsidTr="00BC6280">
        <w:trPr>
          <w:trHeight w:val="282"/>
        </w:trPr>
        <w:tc>
          <w:tcPr>
            <w:tcW w:w="4679" w:type="dxa"/>
          </w:tcPr>
          <w:p w14:paraId="475531A3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збитків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</w:t>
            </w:r>
          </w:p>
        </w:tc>
        <w:tc>
          <w:tcPr>
            <w:tcW w:w="711" w:type="dxa"/>
          </w:tcPr>
          <w:p w14:paraId="2A5E1BEC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  <w:tc>
          <w:tcPr>
            <w:tcW w:w="1417" w:type="dxa"/>
          </w:tcPr>
          <w:p w14:paraId="7762012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5D4106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385755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EC769D0" w14:textId="77777777" w:rsidTr="00BC6280">
        <w:trPr>
          <w:trHeight w:val="282"/>
        </w:trPr>
        <w:tc>
          <w:tcPr>
            <w:tcW w:w="4679" w:type="dxa"/>
          </w:tcPr>
          <w:p w14:paraId="6B3112E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незароблених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премій</w:t>
            </w:r>
          </w:p>
        </w:tc>
        <w:tc>
          <w:tcPr>
            <w:tcW w:w="711" w:type="dxa"/>
          </w:tcPr>
          <w:p w14:paraId="54AFCE3C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1417" w:type="dxa"/>
          </w:tcPr>
          <w:p w14:paraId="7787C03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DE5F7D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A60CDE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68CB14C1" w14:textId="77777777" w:rsidTr="00BC6280">
        <w:trPr>
          <w:trHeight w:val="282"/>
        </w:trPr>
        <w:tc>
          <w:tcPr>
            <w:tcW w:w="4679" w:type="dxa"/>
          </w:tcPr>
          <w:p w14:paraId="63331D10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 страхові резерви</w:t>
            </w:r>
          </w:p>
        </w:tc>
        <w:tc>
          <w:tcPr>
            <w:tcW w:w="711" w:type="dxa"/>
          </w:tcPr>
          <w:p w14:paraId="3AEEDA1C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1417" w:type="dxa"/>
          </w:tcPr>
          <w:p w14:paraId="7832423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B22C38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FB39E4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90D789B" w14:textId="77777777" w:rsidTr="00BC6280">
        <w:trPr>
          <w:trHeight w:val="282"/>
        </w:trPr>
        <w:tc>
          <w:tcPr>
            <w:tcW w:w="4679" w:type="dxa"/>
          </w:tcPr>
          <w:p w14:paraId="51E81497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Інвестиційні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контракти</w:t>
            </w:r>
          </w:p>
        </w:tc>
        <w:tc>
          <w:tcPr>
            <w:tcW w:w="711" w:type="dxa"/>
          </w:tcPr>
          <w:p w14:paraId="4F6AD4F3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1535</w:t>
            </w:r>
          </w:p>
        </w:tc>
        <w:tc>
          <w:tcPr>
            <w:tcW w:w="1417" w:type="dxa"/>
          </w:tcPr>
          <w:p w14:paraId="50783DE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FEC8A29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07D114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B51920A" w14:textId="77777777" w:rsidTr="00BC6280">
        <w:trPr>
          <w:trHeight w:val="280"/>
        </w:trPr>
        <w:tc>
          <w:tcPr>
            <w:tcW w:w="4679" w:type="dxa"/>
          </w:tcPr>
          <w:p w14:paraId="14D8D702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Призовий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711" w:type="dxa"/>
          </w:tcPr>
          <w:p w14:paraId="5DBD3593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  <w:tc>
          <w:tcPr>
            <w:tcW w:w="1417" w:type="dxa"/>
          </w:tcPr>
          <w:p w14:paraId="3EBD3E0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D01E63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CE9AAF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9803155" w14:textId="77777777" w:rsidTr="00BC6280">
        <w:trPr>
          <w:trHeight w:val="282"/>
        </w:trPr>
        <w:tc>
          <w:tcPr>
            <w:tcW w:w="4679" w:type="dxa"/>
          </w:tcPr>
          <w:p w14:paraId="435C533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Резерв на виплату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джек-поту</w:t>
            </w:r>
          </w:p>
        </w:tc>
        <w:tc>
          <w:tcPr>
            <w:tcW w:w="711" w:type="dxa"/>
          </w:tcPr>
          <w:p w14:paraId="47F126B1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1417" w:type="dxa"/>
          </w:tcPr>
          <w:p w14:paraId="0966399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1BCB8F7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010A46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95170FD" w14:textId="77777777" w:rsidTr="00BC6280">
        <w:trPr>
          <w:trHeight w:val="282"/>
        </w:trPr>
        <w:tc>
          <w:tcPr>
            <w:tcW w:w="4679" w:type="dxa"/>
          </w:tcPr>
          <w:p w14:paraId="15F12D8C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14:paraId="606D1904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1595</w:t>
            </w:r>
          </w:p>
        </w:tc>
        <w:tc>
          <w:tcPr>
            <w:tcW w:w="1417" w:type="dxa"/>
          </w:tcPr>
          <w:p w14:paraId="5465A164" w14:textId="77777777" w:rsidR="00371D3C" w:rsidRDefault="00371D3C" w:rsidP="00BC6280">
            <w:pPr>
              <w:pStyle w:val="TableParagraph"/>
              <w:spacing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37593</w:t>
            </w:r>
          </w:p>
        </w:tc>
        <w:tc>
          <w:tcPr>
            <w:tcW w:w="1562" w:type="dxa"/>
          </w:tcPr>
          <w:p w14:paraId="59ED6B98" w14:textId="77777777" w:rsidR="00371D3C" w:rsidRDefault="00371D3C" w:rsidP="00BC6280">
            <w:pPr>
              <w:pStyle w:val="TableParagraph"/>
              <w:spacing w:line="262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73619</w:t>
            </w:r>
          </w:p>
        </w:tc>
        <w:tc>
          <w:tcPr>
            <w:tcW w:w="1562" w:type="dxa"/>
          </w:tcPr>
          <w:p w14:paraId="04458023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9867F14" w14:textId="77777777" w:rsidTr="00BC6280">
        <w:trPr>
          <w:trHeight w:val="280"/>
        </w:trPr>
        <w:tc>
          <w:tcPr>
            <w:tcW w:w="4679" w:type="dxa"/>
          </w:tcPr>
          <w:p w14:paraId="4468958B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IІІ.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1" w:type="dxa"/>
          </w:tcPr>
          <w:p w14:paraId="7B3DC43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B9E7B0F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9E39DB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0C26DA0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0E64DCC" w14:textId="77777777" w:rsidTr="00BC6280">
        <w:trPr>
          <w:trHeight w:val="282"/>
        </w:trPr>
        <w:tc>
          <w:tcPr>
            <w:tcW w:w="4679" w:type="dxa"/>
          </w:tcPr>
          <w:p w14:paraId="47C601E0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Короткострокові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банків</w:t>
            </w:r>
          </w:p>
        </w:tc>
        <w:tc>
          <w:tcPr>
            <w:tcW w:w="711" w:type="dxa"/>
          </w:tcPr>
          <w:p w14:paraId="1242BF87" w14:textId="77777777" w:rsidR="00371D3C" w:rsidRDefault="00371D3C" w:rsidP="00BC628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417" w:type="dxa"/>
          </w:tcPr>
          <w:p w14:paraId="25BA46A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6355FBD" w14:textId="77777777" w:rsidR="00371D3C" w:rsidRDefault="00371D3C" w:rsidP="00BC6280">
            <w:pPr>
              <w:pStyle w:val="TableParagraph"/>
              <w:spacing w:line="263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1266</w:t>
            </w:r>
          </w:p>
        </w:tc>
        <w:tc>
          <w:tcPr>
            <w:tcW w:w="1562" w:type="dxa"/>
          </w:tcPr>
          <w:p w14:paraId="78A6C52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4DD8C96" w14:textId="77777777" w:rsidTr="00BC6280">
        <w:trPr>
          <w:trHeight w:val="282"/>
        </w:trPr>
        <w:tc>
          <w:tcPr>
            <w:tcW w:w="4679" w:type="dxa"/>
          </w:tcPr>
          <w:p w14:paraId="0E4362DB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Векселі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видані</w:t>
            </w:r>
          </w:p>
        </w:tc>
        <w:tc>
          <w:tcPr>
            <w:tcW w:w="711" w:type="dxa"/>
          </w:tcPr>
          <w:p w14:paraId="4A341392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1605</w:t>
            </w:r>
          </w:p>
        </w:tc>
        <w:tc>
          <w:tcPr>
            <w:tcW w:w="1417" w:type="dxa"/>
          </w:tcPr>
          <w:p w14:paraId="4ADFA1BA" w14:textId="77777777" w:rsidR="00371D3C" w:rsidRDefault="00371D3C" w:rsidP="00BC6280">
            <w:pPr>
              <w:pStyle w:val="TableParagraph"/>
              <w:spacing w:line="262" w:lineRule="exact"/>
              <w:ind w:left="447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562" w:type="dxa"/>
          </w:tcPr>
          <w:p w14:paraId="004C46AC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3695</w:t>
            </w:r>
          </w:p>
        </w:tc>
        <w:tc>
          <w:tcPr>
            <w:tcW w:w="1562" w:type="dxa"/>
          </w:tcPr>
          <w:p w14:paraId="093FEFC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2AA135E" w14:textId="77777777" w:rsidTr="00BC6280">
        <w:trPr>
          <w:trHeight w:val="282"/>
        </w:trPr>
        <w:tc>
          <w:tcPr>
            <w:tcW w:w="4679" w:type="dxa"/>
          </w:tcPr>
          <w:p w14:paraId="72675E06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711" w:type="dxa"/>
          </w:tcPr>
          <w:p w14:paraId="028F13BB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5F490AD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25F08FA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22E83E4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390A381" w14:textId="77777777" w:rsidTr="00BC6280">
        <w:trPr>
          <w:trHeight w:val="280"/>
        </w:trPr>
        <w:tc>
          <w:tcPr>
            <w:tcW w:w="4679" w:type="dxa"/>
          </w:tcPr>
          <w:p w14:paraId="11B5D45E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довгостроковими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зобов'язаннями</w:t>
            </w:r>
          </w:p>
        </w:tc>
        <w:tc>
          <w:tcPr>
            <w:tcW w:w="711" w:type="dxa"/>
          </w:tcPr>
          <w:p w14:paraId="07A0DE1D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1417" w:type="dxa"/>
          </w:tcPr>
          <w:p w14:paraId="4175A85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9C81F7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6D6B2C5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04D41B9" w14:textId="77777777" w:rsidTr="00BC6280">
        <w:trPr>
          <w:trHeight w:val="282"/>
        </w:trPr>
        <w:tc>
          <w:tcPr>
            <w:tcW w:w="4679" w:type="dxa"/>
          </w:tcPr>
          <w:p w14:paraId="1EDD51A0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товари,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711" w:type="dxa"/>
          </w:tcPr>
          <w:p w14:paraId="2B911EB9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1417" w:type="dxa"/>
          </w:tcPr>
          <w:p w14:paraId="79547080" w14:textId="77777777" w:rsidR="00371D3C" w:rsidRDefault="00371D3C" w:rsidP="00BC6280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112703</w:t>
            </w:r>
          </w:p>
        </w:tc>
        <w:tc>
          <w:tcPr>
            <w:tcW w:w="1562" w:type="dxa"/>
          </w:tcPr>
          <w:p w14:paraId="376CE1C6" w14:textId="77777777" w:rsidR="00371D3C" w:rsidRDefault="00371D3C" w:rsidP="00BC6280">
            <w:pPr>
              <w:pStyle w:val="TableParagraph"/>
              <w:spacing w:line="262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126858</w:t>
            </w:r>
          </w:p>
        </w:tc>
        <w:tc>
          <w:tcPr>
            <w:tcW w:w="1562" w:type="dxa"/>
          </w:tcPr>
          <w:p w14:paraId="671E4BC2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44DF8157" w14:textId="77777777" w:rsidTr="00BC6280">
        <w:trPr>
          <w:trHeight w:val="282"/>
        </w:trPr>
        <w:tc>
          <w:tcPr>
            <w:tcW w:w="4679" w:type="dxa"/>
          </w:tcPr>
          <w:p w14:paraId="7EDF0D6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  <w:tc>
          <w:tcPr>
            <w:tcW w:w="711" w:type="dxa"/>
          </w:tcPr>
          <w:p w14:paraId="4E1309C7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1417" w:type="dxa"/>
          </w:tcPr>
          <w:p w14:paraId="4B6B08CF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562" w:type="dxa"/>
          </w:tcPr>
          <w:p w14:paraId="643DCE28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1562" w:type="dxa"/>
          </w:tcPr>
          <w:p w14:paraId="321AB005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BC8A883" w14:textId="77777777" w:rsidTr="00BC6280">
        <w:trPr>
          <w:trHeight w:val="280"/>
        </w:trPr>
        <w:tc>
          <w:tcPr>
            <w:tcW w:w="4679" w:type="dxa"/>
          </w:tcPr>
          <w:p w14:paraId="4D71B20F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711" w:type="dxa"/>
          </w:tcPr>
          <w:p w14:paraId="1DC8BFEB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1417" w:type="dxa"/>
          </w:tcPr>
          <w:p w14:paraId="39776560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478E6E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1D3EC2EC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98A66CE" w14:textId="77777777" w:rsidTr="00BC6280">
        <w:trPr>
          <w:trHeight w:val="282"/>
        </w:trPr>
        <w:tc>
          <w:tcPr>
            <w:tcW w:w="4679" w:type="dxa"/>
          </w:tcPr>
          <w:p w14:paraId="2BF555B9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</w:p>
        </w:tc>
        <w:tc>
          <w:tcPr>
            <w:tcW w:w="711" w:type="dxa"/>
          </w:tcPr>
          <w:p w14:paraId="7DE67385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1625</w:t>
            </w:r>
          </w:p>
        </w:tc>
        <w:tc>
          <w:tcPr>
            <w:tcW w:w="1417" w:type="dxa"/>
          </w:tcPr>
          <w:p w14:paraId="0CEAA2F1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62" w:type="dxa"/>
          </w:tcPr>
          <w:p w14:paraId="2079A123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562" w:type="dxa"/>
          </w:tcPr>
          <w:p w14:paraId="75278E48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9CC016C" w14:textId="77777777" w:rsidTr="00BC6280">
        <w:trPr>
          <w:trHeight w:val="282"/>
        </w:trPr>
        <w:tc>
          <w:tcPr>
            <w:tcW w:w="4679" w:type="dxa"/>
          </w:tcPr>
          <w:p w14:paraId="1D96B00D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711" w:type="dxa"/>
          </w:tcPr>
          <w:p w14:paraId="38EC9394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1417" w:type="dxa"/>
          </w:tcPr>
          <w:p w14:paraId="66E658B9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562" w:type="dxa"/>
          </w:tcPr>
          <w:p w14:paraId="2DE6A7BF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1153</w:t>
            </w:r>
          </w:p>
        </w:tc>
        <w:tc>
          <w:tcPr>
            <w:tcW w:w="1562" w:type="dxa"/>
          </w:tcPr>
          <w:p w14:paraId="04BE0B8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1BDBF25C" w14:textId="77777777" w:rsidTr="00BC6280">
        <w:trPr>
          <w:trHeight w:val="551"/>
        </w:trPr>
        <w:tc>
          <w:tcPr>
            <w:tcW w:w="4679" w:type="dxa"/>
          </w:tcPr>
          <w:p w14:paraId="725F507E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D9FDDD2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одержаними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авансами</w:t>
            </w:r>
          </w:p>
        </w:tc>
        <w:tc>
          <w:tcPr>
            <w:tcW w:w="711" w:type="dxa"/>
          </w:tcPr>
          <w:p w14:paraId="090D986F" w14:textId="77777777" w:rsidR="00371D3C" w:rsidRDefault="00371D3C" w:rsidP="00BC6280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1635</w:t>
            </w:r>
          </w:p>
        </w:tc>
        <w:tc>
          <w:tcPr>
            <w:tcW w:w="1417" w:type="dxa"/>
          </w:tcPr>
          <w:p w14:paraId="699D9750" w14:textId="77777777" w:rsidR="00371D3C" w:rsidRDefault="00371D3C" w:rsidP="00BC6280">
            <w:pPr>
              <w:pStyle w:val="TableParagraph"/>
              <w:spacing w:before="130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62" w:type="dxa"/>
          </w:tcPr>
          <w:p w14:paraId="5DC2D2B8" w14:textId="77777777" w:rsidR="00371D3C" w:rsidRDefault="00371D3C" w:rsidP="00BC6280">
            <w:pPr>
              <w:pStyle w:val="TableParagraph"/>
              <w:spacing w:before="130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62" w:type="dxa"/>
          </w:tcPr>
          <w:p w14:paraId="161AC3F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B0D32C5" w14:textId="77777777" w:rsidTr="00BC6280">
        <w:trPr>
          <w:trHeight w:val="554"/>
        </w:trPr>
        <w:tc>
          <w:tcPr>
            <w:tcW w:w="4679" w:type="dxa"/>
          </w:tcPr>
          <w:p w14:paraId="5FED65EC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16BF8E9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розрахунками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</w:p>
        </w:tc>
        <w:tc>
          <w:tcPr>
            <w:tcW w:w="711" w:type="dxa"/>
          </w:tcPr>
          <w:p w14:paraId="1638C4E2" w14:textId="77777777" w:rsidR="00371D3C" w:rsidRDefault="00371D3C" w:rsidP="00BC6280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1640</w:t>
            </w:r>
          </w:p>
        </w:tc>
        <w:tc>
          <w:tcPr>
            <w:tcW w:w="1417" w:type="dxa"/>
          </w:tcPr>
          <w:p w14:paraId="1AE5DB7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F20EAA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CD7BA2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</w:tbl>
    <w:p w14:paraId="7461B024" w14:textId="77777777" w:rsidR="00371D3C" w:rsidRDefault="00371D3C" w:rsidP="00371D3C">
      <w:pPr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62AF4997" w14:textId="77777777" w:rsidR="00371D3C" w:rsidRDefault="00371D3C" w:rsidP="00371D3C">
      <w:pPr>
        <w:pStyle w:val="a3"/>
        <w:spacing w:before="81"/>
        <w:ind w:left="1106"/>
      </w:pPr>
      <w:r>
        <w:lastRenderedPageBreak/>
        <w:t>Закінчення</w:t>
      </w:r>
      <w:r>
        <w:rPr>
          <w:spacing w:val="-2"/>
        </w:rPr>
        <w:t xml:space="preserve"> </w:t>
      </w:r>
      <w:r>
        <w:t>таблиці</w:t>
      </w:r>
      <w:r>
        <w:rPr>
          <w:spacing w:val="65"/>
        </w:rPr>
        <w:t xml:space="preserve"> </w:t>
      </w:r>
      <w:r>
        <w:t>Б.1</w:t>
      </w:r>
    </w:p>
    <w:p w14:paraId="79A71113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11"/>
        <w:gridCol w:w="1417"/>
        <w:gridCol w:w="1562"/>
        <w:gridCol w:w="1562"/>
      </w:tblGrid>
      <w:tr w:rsidR="00371D3C" w14:paraId="2FD8A406" w14:textId="77777777" w:rsidTr="00BC6280">
        <w:trPr>
          <w:trHeight w:val="1655"/>
        </w:trPr>
        <w:tc>
          <w:tcPr>
            <w:tcW w:w="4679" w:type="dxa"/>
          </w:tcPr>
          <w:p w14:paraId="19470356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5457B06A" w14:textId="77777777" w:rsidR="00371D3C" w:rsidRDefault="00371D3C" w:rsidP="00BC6280">
            <w:pPr>
              <w:pStyle w:val="TableParagraph"/>
              <w:spacing w:before="4"/>
              <w:rPr>
                <w:sz w:val="33"/>
              </w:rPr>
            </w:pPr>
          </w:p>
          <w:p w14:paraId="4317B8DC" w14:textId="77777777" w:rsidR="00371D3C" w:rsidRDefault="00371D3C" w:rsidP="00BC6280">
            <w:pPr>
              <w:pStyle w:val="TableParagraph"/>
              <w:ind w:left="1999" w:right="1948"/>
              <w:jc w:val="center"/>
              <w:rPr>
                <w:sz w:val="24"/>
              </w:rPr>
            </w:pPr>
            <w:r>
              <w:rPr>
                <w:sz w:val="24"/>
              </w:rPr>
              <w:t>Пасив</w:t>
            </w:r>
          </w:p>
        </w:tc>
        <w:tc>
          <w:tcPr>
            <w:tcW w:w="711" w:type="dxa"/>
          </w:tcPr>
          <w:p w14:paraId="001BAE69" w14:textId="77777777" w:rsidR="00371D3C" w:rsidRDefault="00371D3C" w:rsidP="00BC6280">
            <w:pPr>
              <w:pStyle w:val="TableParagraph"/>
              <w:rPr>
                <w:sz w:val="26"/>
              </w:rPr>
            </w:pPr>
          </w:p>
          <w:p w14:paraId="40FEA77E" w14:textId="77777777" w:rsidR="00371D3C" w:rsidRDefault="00371D3C" w:rsidP="00BC6280">
            <w:pPr>
              <w:pStyle w:val="TableParagraph"/>
              <w:spacing w:before="3"/>
              <w:rPr>
                <w:sz w:val="21"/>
              </w:rPr>
            </w:pPr>
          </w:p>
          <w:p w14:paraId="046C7335" w14:textId="77777777" w:rsidR="00371D3C" w:rsidRDefault="00371D3C" w:rsidP="00BC6280">
            <w:pPr>
              <w:pStyle w:val="TableParagraph"/>
              <w:ind w:left="63" w:right="32" w:firstLine="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417" w:type="dxa"/>
          </w:tcPr>
          <w:p w14:paraId="4F8C5F5E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57336BF1" w14:textId="77777777" w:rsidR="00371D3C" w:rsidRDefault="00371D3C" w:rsidP="00BC628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6AC0F1BD" w14:textId="77777777" w:rsidR="00371D3C" w:rsidRDefault="00371D3C" w:rsidP="00BC6280">
            <w:pPr>
              <w:pStyle w:val="TableParagraph"/>
              <w:spacing w:before="4"/>
              <w:rPr>
                <w:sz w:val="35"/>
              </w:rPr>
            </w:pPr>
          </w:p>
          <w:p w14:paraId="0706BCCD" w14:textId="77777777" w:rsidR="00371D3C" w:rsidRDefault="00371D3C" w:rsidP="00BC6280">
            <w:pPr>
              <w:pStyle w:val="TableParagraph"/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На кінець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562" w:type="dxa"/>
          </w:tcPr>
          <w:p w14:paraId="2885AF7C" w14:textId="77777777" w:rsidR="00371D3C" w:rsidRDefault="00371D3C" w:rsidP="00BC6280">
            <w:pPr>
              <w:pStyle w:val="TableParagraph"/>
              <w:ind w:left="118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</w:p>
          <w:p w14:paraId="2BA9E591" w14:textId="77777777" w:rsidR="00371D3C" w:rsidRDefault="00371D3C" w:rsidP="00BC6280">
            <w:pPr>
              <w:pStyle w:val="TableParagraph"/>
              <w:spacing w:line="264" w:lineRule="exact"/>
              <w:ind w:left="203" w:right="266"/>
              <w:jc w:val="center"/>
              <w:rPr>
                <w:sz w:val="24"/>
              </w:rPr>
            </w:pPr>
            <w:r>
              <w:rPr>
                <w:sz w:val="24"/>
              </w:rPr>
              <w:t>звітності</w:t>
            </w:r>
          </w:p>
        </w:tc>
      </w:tr>
      <w:tr w:rsidR="00371D3C" w14:paraId="014D2C9C" w14:textId="77777777" w:rsidTr="00BC6280">
        <w:trPr>
          <w:trHeight w:val="553"/>
        </w:trPr>
        <w:tc>
          <w:tcPr>
            <w:tcW w:w="4679" w:type="dxa"/>
          </w:tcPr>
          <w:p w14:paraId="25194470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55633063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внутрішніх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</w:p>
        </w:tc>
        <w:tc>
          <w:tcPr>
            <w:tcW w:w="711" w:type="dxa"/>
          </w:tcPr>
          <w:p w14:paraId="59442C8A" w14:textId="77777777" w:rsidR="00371D3C" w:rsidRDefault="00371D3C" w:rsidP="00BC6280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1645</w:t>
            </w:r>
          </w:p>
        </w:tc>
        <w:tc>
          <w:tcPr>
            <w:tcW w:w="1417" w:type="dxa"/>
          </w:tcPr>
          <w:p w14:paraId="276D9D8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340ED0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CD20D1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DEC180A" w14:textId="77777777" w:rsidTr="00BC6280">
        <w:trPr>
          <w:trHeight w:val="551"/>
        </w:trPr>
        <w:tc>
          <w:tcPr>
            <w:tcW w:w="4679" w:type="dxa"/>
          </w:tcPr>
          <w:p w14:paraId="08B51CD0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заборгованість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71F1DA0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страховою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</w:p>
        </w:tc>
        <w:tc>
          <w:tcPr>
            <w:tcW w:w="711" w:type="dxa"/>
          </w:tcPr>
          <w:p w14:paraId="6FC03BBB" w14:textId="77777777" w:rsidR="00371D3C" w:rsidRDefault="00371D3C" w:rsidP="00BC6280">
            <w:pPr>
              <w:pStyle w:val="TableParagraph"/>
              <w:spacing w:before="128"/>
              <w:ind w:left="66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1417" w:type="dxa"/>
          </w:tcPr>
          <w:p w14:paraId="3CC06AC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CCC7369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A74624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986879E" w14:textId="77777777" w:rsidTr="00BC6280">
        <w:trPr>
          <w:trHeight w:val="280"/>
        </w:trPr>
        <w:tc>
          <w:tcPr>
            <w:tcW w:w="4679" w:type="dxa"/>
          </w:tcPr>
          <w:p w14:paraId="5562F8F8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711" w:type="dxa"/>
          </w:tcPr>
          <w:p w14:paraId="50F62AEB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1417" w:type="dxa"/>
          </w:tcPr>
          <w:p w14:paraId="0ED957A2" w14:textId="77777777" w:rsidR="00371D3C" w:rsidRDefault="00371D3C" w:rsidP="00BC6280">
            <w:pPr>
              <w:pStyle w:val="TableParagraph"/>
              <w:spacing w:line="260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2165</w:t>
            </w:r>
          </w:p>
        </w:tc>
        <w:tc>
          <w:tcPr>
            <w:tcW w:w="1562" w:type="dxa"/>
          </w:tcPr>
          <w:p w14:paraId="4303A8A9" w14:textId="77777777" w:rsidR="00371D3C" w:rsidRDefault="00371D3C" w:rsidP="00BC6280">
            <w:pPr>
              <w:pStyle w:val="TableParagraph"/>
              <w:spacing w:line="260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  <w:tc>
          <w:tcPr>
            <w:tcW w:w="1562" w:type="dxa"/>
          </w:tcPr>
          <w:p w14:paraId="7E6A27D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5846901" w14:textId="77777777" w:rsidTr="00BC6280">
        <w:trPr>
          <w:trHeight w:val="283"/>
        </w:trPr>
        <w:tc>
          <w:tcPr>
            <w:tcW w:w="4679" w:type="dxa"/>
          </w:tcPr>
          <w:p w14:paraId="490D9AA1" w14:textId="77777777" w:rsidR="00371D3C" w:rsidRDefault="00371D3C" w:rsidP="00BC628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711" w:type="dxa"/>
          </w:tcPr>
          <w:p w14:paraId="29F1F159" w14:textId="77777777" w:rsidR="00371D3C" w:rsidRDefault="00371D3C" w:rsidP="00BC628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1665</w:t>
            </w:r>
          </w:p>
        </w:tc>
        <w:tc>
          <w:tcPr>
            <w:tcW w:w="1417" w:type="dxa"/>
          </w:tcPr>
          <w:p w14:paraId="41C4BB86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35AD581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3EBD76D4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7D9BFFBF" w14:textId="77777777" w:rsidTr="00BC6280">
        <w:trPr>
          <w:trHeight w:val="551"/>
        </w:trPr>
        <w:tc>
          <w:tcPr>
            <w:tcW w:w="4679" w:type="dxa"/>
          </w:tcPr>
          <w:p w14:paraId="43BCF180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Відстрочені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комісійні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14:paraId="4289A6CC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перестраховиків</w:t>
            </w:r>
          </w:p>
        </w:tc>
        <w:tc>
          <w:tcPr>
            <w:tcW w:w="711" w:type="dxa"/>
          </w:tcPr>
          <w:p w14:paraId="35D0BE25" w14:textId="77777777" w:rsidR="00371D3C" w:rsidRDefault="00371D3C" w:rsidP="00BC6280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1417" w:type="dxa"/>
          </w:tcPr>
          <w:p w14:paraId="241B69B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AB31D8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48140B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D893F75" w14:textId="77777777" w:rsidTr="00BC6280">
        <w:trPr>
          <w:trHeight w:val="280"/>
        </w:trPr>
        <w:tc>
          <w:tcPr>
            <w:tcW w:w="4679" w:type="dxa"/>
          </w:tcPr>
          <w:p w14:paraId="64AF31BA" w14:textId="77777777" w:rsidR="00371D3C" w:rsidRDefault="00371D3C" w:rsidP="00BC628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711" w:type="dxa"/>
          </w:tcPr>
          <w:p w14:paraId="3013A9C7" w14:textId="77777777" w:rsidR="00371D3C" w:rsidRDefault="00371D3C" w:rsidP="00BC6280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1690</w:t>
            </w:r>
          </w:p>
        </w:tc>
        <w:tc>
          <w:tcPr>
            <w:tcW w:w="1417" w:type="dxa"/>
          </w:tcPr>
          <w:p w14:paraId="7D64FEC5" w14:textId="77777777" w:rsidR="00371D3C" w:rsidRDefault="00371D3C" w:rsidP="00BC6280">
            <w:pPr>
              <w:pStyle w:val="TableParagraph"/>
              <w:spacing w:line="260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1829</w:t>
            </w:r>
          </w:p>
        </w:tc>
        <w:tc>
          <w:tcPr>
            <w:tcW w:w="1562" w:type="dxa"/>
          </w:tcPr>
          <w:p w14:paraId="268ED6B6" w14:textId="77777777" w:rsidR="00371D3C" w:rsidRDefault="00371D3C" w:rsidP="00BC6280">
            <w:pPr>
              <w:pStyle w:val="TableParagraph"/>
              <w:spacing w:line="260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562" w:type="dxa"/>
          </w:tcPr>
          <w:p w14:paraId="50CFC36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0C4EDEBA" w14:textId="77777777" w:rsidTr="00BC6280">
        <w:trPr>
          <w:trHeight w:val="282"/>
        </w:trPr>
        <w:tc>
          <w:tcPr>
            <w:tcW w:w="4679" w:type="dxa"/>
          </w:tcPr>
          <w:p w14:paraId="255445F2" w14:textId="77777777" w:rsidR="00371D3C" w:rsidRDefault="00371D3C" w:rsidP="00BC628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Усього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IІІ</w:t>
            </w:r>
          </w:p>
        </w:tc>
        <w:tc>
          <w:tcPr>
            <w:tcW w:w="711" w:type="dxa"/>
          </w:tcPr>
          <w:p w14:paraId="2D0C119C" w14:textId="77777777" w:rsidR="00371D3C" w:rsidRDefault="00371D3C" w:rsidP="00BC628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1695</w:t>
            </w:r>
          </w:p>
        </w:tc>
        <w:tc>
          <w:tcPr>
            <w:tcW w:w="1417" w:type="dxa"/>
          </w:tcPr>
          <w:p w14:paraId="430C4618" w14:textId="77777777" w:rsidR="00371D3C" w:rsidRDefault="00371D3C" w:rsidP="00BC6280">
            <w:pPr>
              <w:pStyle w:val="TableParagraph"/>
              <w:spacing w:line="262" w:lineRule="exact"/>
              <w:ind w:left="94" w:right="114"/>
              <w:jc w:val="center"/>
              <w:rPr>
                <w:sz w:val="24"/>
              </w:rPr>
            </w:pPr>
            <w:r>
              <w:rPr>
                <w:sz w:val="24"/>
              </w:rPr>
              <w:t>120987</w:t>
            </w:r>
          </w:p>
        </w:tc>
        <w:tc>
          <w:tcPr>
            <w:tcW w:w="1562" w:type="dxa"/>
          </w:tcPr>
          <w:p w14:paraId="48E9D7F1" w14:textId="77777777" w:rsidR="00371D3C" w:rsidRDefault="00371D3C" w:rsidP="00BC6280">
            <w:pPr>
              <w:pStyle w:val="TableParagraph"/>
              <w:spacing w:line="262" w:lineRule="exact"/>
              <w:ind w:left="244" w:right="266"/>
              <w:jc w:val="center"/>
              <w:rPr>
                <w:sz w:val="24"/>
              </w:rPr>
            </w:pPr>
            <w:r>
              <w:rPr>
                <w:sz w:val="24"/>
              </w:rPr>
              <w:t>138725</w:t>
            </w:r>
          </w:p>
        </w:tc>
        <w:tc>
          <w:tcPr>
            <w:tcW w:w="1562" w:type="dxa"/>
          </w:tcPr>
          <w:p w14:paraId="4E0E0E7E" w14:textId="77777777" w:rsidR="00371D3C" w:rsidRDefault="00371D3C" w:rsidP="00BC6280">
            <w:pPr>
              <w:pStyle w:val="TableParagraph"/>
              <w:rPr>
                <w:sz w:val="20"/>
              </w:rPr>
            </w:pPr>
          </w:p>
        </w:tc>
      </w:tr>
      <w:tr w:rsidR="00371D3C" w14:paraId="368F26C9" w14:textId="77777777" w:rsidTr="00BC6280">
        <w:trPr>
          <w:trHeight w:val="829"/>
        </w:trPr>
        <w:tc>
          <w:tcPr>
            <w:tcW w:w="4679" w:type="dxa"/>
          </w:tcPr>
          <w:p w14:paraId="48C34F13" w14:textId="77777777" w:rsidR="00371D3C" w:rsidRDefault="00371D3C" w:rsidP="00BC628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необоротними</w:t>
            </w:r>
          </w:p>
          <w:p w14:paraId="07BD6D03" w14:textId="77777777" w:rsidR="00371D3C" w:rsidRDefault="00371D3C" w:rsidP="00BC6280">
            <w:pPr>
              <w:pStyle w:val="TableParagraph"/>
              <w:spacing w:line="270" w:lineRule="atLeast"/>
              <w:ind w:left="9" w:right="384"/>
              <w:rPr>
                <w:sz w:val="24"/>
              </w:rPr>
            </w:pPr>
            <w:r>
              <w:rPr>
                <w:sz w:val="24"/>
              </w:rPr>
              <w:t>активами,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утримуваними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вибуття</w:t>
            </w:r>
          </w:p>
        </w:tc>
        <w:tc>
          <w:tcPr>
            <w:tcW w:w="711" w:type="dxa"/>
          </w:tcPr>
          <w:p w14:paraId="090BCF28" w14:textId="77777777" w:rsidR="00371D3C" w:rsidRDefault="00371D3C" w:rsidP="00BC6280">
            <w:pPr>
              <w:pStyle w:val="TableParagraph"/>
              <w:spacing w:before="5"/>
              <w:rPr>
                <w:sz w:val="23"/>
              </w:rPr>
            </w:pPr>
          </w:p>
          <w:p w14:paraId="2516D473" w14:textId="77777777" w:rsidR="00371D3C" w:rsidRDefault="00371D3C" w:rsidP="00BC628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417" w:type="dxa"/>
          </w:tcPr>
          <w:p w14:paraId="77E10BF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F956B9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24E07D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72C2DFB3" w14:textId="77777777" w:rsidTr="00BC6280">
        <w:trPr>
          <w:trHeight w:val="551"/>
        </w:trPr>
        <w:tc>
          <w:tcPr>
            <w:tcW w:w="4679" w:type="dxa"/>
          </w:tcPr>
          <w:p w14:paraId="2CCFADAF" w14:textId="77777777" w:rsidR="00371D3C" w:rsidRDefault="00371D3C" w:rsidP="00BC628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недержавного</w:t>
            </w:r>
          </w:p>
          <w:p w14:paraId="3646E30C" w14:textId="77777777" w:rsidR="00371D3C" w:rsidRDefault="00371D3C" w:rsidP="00BC628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пенсійного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711" w:type="dxa"/>
          </w:tcPr>
          <w:p w14:paraId="58812058" w14:textId="77777777" w:rsidR="00371D3C" w:rsidRDefault="00371D3C" w:rsidP="00BC6280">
            <w:pPr>
              <w:pStyle w:val="TableParagraph"/>
              <w:spacing w:before="128"/>
              <w:ind w:left="66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417" w:type="dxa"/>
          </w:tcPr>
          <w:p w14:paraId="6CC2B9C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55D8054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F10CE2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48431FD" w14:textId="77777777" w:rsidTr="00BC6280">
        <w:trPr>
          <w:trHeight w:val="491"/>
        </w:trPr>
        <w:tc>
          <w:tcPr>
            <w:tcW w:w="4679" w:type="dxa"/>
          </w:tcPr>
          <w:p w14:paraId="390CD555" w14:textId="77777777" w:rsidR="00371D3C" w:rsidRDefault="00371D3C" w:rsidP="00BC6280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711" w:type="dxa"/>
          </w:tcPr>
          <w:p w14:paraId="3C60E8BC" w14:textId="77777777" w:rsidR="00371D3C" w:rsidRDefault="00371D3C" w:rsidP="00BC6280">
            <w:pPr>
              <w:pStyle w:val="TableParagraph"/>
              <w:spacing w:before="99"/>
              <w:ind w:left="66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417" w:type="dxa"/>
          </w:tcPr>
          <w:p w14:paraId="6CCD3961" w14:textId="77777777" w:rsidR="00371D3C" w:rsidRDefault="00371D3C" w:rsidP="00BC6280">
            <w:pPr>
              <w:pStyle w:val="TableParagraph"/>
              <w:spacing w:before="99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195625</w:t>
            </w:r>
          </w:p>
        </w:tc>
        <w:tc>
          <w:tcPr>
            <w:tcW w:w="1562" w:type="dxa"/>
          </w:tcPr>
          <w:p w14:paraId="181F2A36" w14:textId="77777777" w:rsidR="00371D3C" w:rsidRDefault="00371D3C" w:rsidP="00BC6280">
            <w:pPr>
              <w:pStyle w:val="TableParagraph"/>
              <w:spacing w:before="99"/>
              <w:ind w:left="266" w:right="257"/>
              <w:jc w:val="center"/>
              <w:rPr>
                <w:sz w:val="24"/>
              </w:rPr>
            </w:pPr>
            <w:r>
              <w:rPr>
                <w:sz w:val="24"/>
              </w:rPr>
              <w:t>255318</w:t>
            </w:r>
          </w:p>
        </w:tc>
        <w:tc>
          <w:tcPr>
            <w:tcW w:w="1562" w:type="dxa"/>
          </w:tcPr>
          <w:p w14:paraId="7EA329B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</w:tbl>
    <w:p w14:paraId="6E7E8EF3" w14:textId="77777777" w:rsidR="00371D3C" w:rsidRDefault="00371D3C" w:rsidP="00371D3C">
      <w:pPr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083EEA88" w14:textId="77777777" w:rsidR="00371D3C" w:rsidRDefault="00371D3C" w:rsidP="00371D3C">
      <w:pPr>
        <w:pStyle w:val="a3"/>
        <w:spacing w:before="81"/>
        <w:ind w:left="996"/>
      </w:pPr>
      <w:r>
        <w:lastRenderedPageBreak/>
        <w:t>Таблиця</w:t>
      </w:r>
      <w:r>
        <w:rPr>
          <w:spacing w:val="-3"/>
        </w:rPr>
        <w:t xml:space="preserve"> </w:t>
      </w:r>
      <w:r>
        <w:t>Б.2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Звіт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фінансові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(Звіт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сукупний</w:t>
      </w:r>
      <w:r>
        <w:rPr>
          <w:spacing w:val="-2"/>
        </w:rPr>
        <w:t xml:space="preserve"> </w:t>
      </w:r>
      <w:r>
        <w:t>дохід)</w:t>
      </w:r>
    </w:p>
    <w:p w14:paraId="70B80665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05"/>
        <w:gridCol w:w="1854"/>
        <w:gridCol w:w="1868"/>
      </w:tblGrid>
      <w:tr w:rsidR="00371D3C" w14:paraId="5976AF77" w14:textId="77777777" w:rsidTr="00BC6280">
        <w:trPr>
          <w:trHeight w:val="1139"/>
        </w:trPr>
        <w:tc>
          <w:tcPr>
            <w:tcW w:w="5245" w:type="dxa"/>
          </w:tcPr>
          <w:p w14:paraId="5EDA4A39" w14:textId="77777777" w:rsidR="00371D3C" w:rsidRDefault="00371D3C" w:rsidP="00BC6280">
            <w:pPr>
              <w:pStyle w:val="TableParagraph"/>
              <w:spacing w:before="5"/>
              <w:rPr>
                <w:sz w:val="38"/>
              </w:rPr>
            </w:pPr>
          </w:p>
          <w:p w14:paraId="775E5E85" w14:textId="77777777" w:rsidR="00371D3C" w:rsidRDefault="00371D3C" w:rsidP="00BC6280">
            <w:pPr>
              <w:pStyle w:val="TableParagraph"/>
              <w:ind w:left="1230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905" w:type="dxa"/>
          </w:tcPr>
          <w:p w14:paraId="7A5D1125" w14:textId="77777777" w:rsidR="00371D3C" w:rsidRDefault="00371D3C" w:rsidP="00BC6280">
            <w:pPr>
              <w:pStyle w:val="TableParagraph"/>
              <w:spacing w:before="4"/>
              <w:rPr>
                <w:sz w:val="26"/>
              </w:rPr>
            </w:pPr>
          </w:p>
          <w:p w14:paraId="5F67A9F5" w14:textId="77777777" w:rsidR="00371D3C" w:rsidRDefault="00371D3C" w:rsidP="00BC6280">
            <w:pPr>
              <w:pStyle w:val="TableParagraph"/>
              <w:spacing w:line="247" w:lineRule="auto"/>
              <w:ind w:left="162" w:right="127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54" w:type="dxa"/>
          </w:tcPr>
          <w:p w14:paraId="26EFFD0A" w14:textId="77777777" w:rsidR="00371D3C" w:rsidRDefault="00371D3C" w:rsidP="00BC6280">
            <w:pPr>
              <w:pStyle w:val="TableParagraph"/>
              <w:spacing w:before="5"/>
              <w:rPr>
                <w:sz w:val="38"/>
              </w:rPr>
            </w:pPr>
          </w:p>
          <w:p w14:paraId="5FCB24B9" w14:textId="77777777" w:rsidR="00371D3C" w:rsidRDefault="00371D3C" w:rsidP="00BC6280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868" w:type="dxa"/>
          </w:tcPr>
          <w:p w14:paraId="0F4CC0F9" w14:textId="77777777" w:rsidR="00371D3C" w:rsidRDefault="00371D3C" w:rsidP="00BC6280">
            <w:pPr>
              <w:pStyle w:val="TableParagraph"/>
              <w:spacing w:before="27" w:line="242" w:lineRule="auto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</w:p>
          <w:p w14:paraId="0E93DC4A" w14:textId="77777777" w:rsidR="00371D3C" w:rsidRDefault="00371D3C" w:rsidP="00BC6280">
            <w:pPr>
              <w:pStyle w:val="TableParagraph"/>
              <w:spacing w:line="255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</w:tr>
      <w:tr w:rsidR="00371D3C" w14:paraId="27F64CC9" w14:textId="77777777" w:rsidTr="00BC6280">
        <w:trPr>
          <w:trHeight w:val="589"/>
        </w:trPr>
        <w:tc>
          <w:tcPr>
            <w:tcW w:w="5245" w:type="dxa"/>
          </w:tcPr>
          <w:p w14:paraId="393644FE" w14:textId="77777777" w:rsidR="00371D3C" w:rsidRDefault="00371D3C" w:rsidP="00BC6280">
            <w:pPr>
              <w:pStyle w:val="TableParagraph"/>
              <w:spacing w:before="9" w:line="280" w:lineRule="atLeast"/>
              <w:ind w:left="9" w:right="456" w:hanging="3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(товарів,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905" w:type="dxa"/>
          </w:tcPr>
          <w:p w14:paraId="7201992A" w14:textId="77777777" w:rsidR="00371D3C" w:rsidRDefault="00371D3C" w:rsidP="00BC6280">
            <w:pPr>
              <w:pStyle w:val="TableParagraph"/>
              <w:spacing w:before="169"/>
              <w:ind w:left="1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54" w:type="dxa"/>
          </w:tcPr>
          <w:p w14:paraId="425DD8BE" w14:textId="77777777" w:rsidR="00371D3C" w:rsidRDefault="00371D3C" w:rsidP="00BC6280">
            <w:pPr>
              <w:pStyle w:val="TableParagraph"/>
              <w:spacing w:before="169"/>
              <w:ind w:left="18" w:right="36"/>
              <w:jc w:val="center"/>
              <w:rPr>
                <w:sz w:val="24"/>
              </w:rPr>
            </w:pPr>
            <w:r>
              <w:rPr>
                <w:sz w:val="24"/>
              </w:rPr>
              <w:t>309234</w:t>
            </w:r>
          </w:p>
        </w:tc>
        <w:tc>
          <w:tcPr>
            <w:tcW w:w="1868" w:type="dxa"/>
          </w:tcPr>
          <w:p w14:paraId="2550CDDD" w14:textId="77777777" w:rsidR="00371D3C" w:rsidRDefault="00371D3C" w:rsidP="00BC6280">
            <w:pPr>
              <w:pStyle w:val="TableParagraph"/>
              <w:spacing w:before="169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232092</w:t>
            </w:r>
          </w:p>
        </w:tc>
      </w:tr>
      <w:tr w:rsidR="00371D3C" w14:paraId="31996E02" w14:textId="77777777" w:rsidTr="00BC6280">
        <w:trPr>
          <w:trHeight w:val="316"/>
        </w:trPr>
        <w:tc>
          <w:tcPr>
            <w:tcW w:w="5245" w:type="dxa"/>
          </w:tcPr>
          <w:p w14:paraId="2EEC8905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зароблені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премії</w:t>
            </w:r>
          </w:p>
        </w:tc>
        <w:tc>
          <w:tcPr>
            <w:tcW w:w="905" w:type="dxa"/>
          </w:tcPr>
          <w:p w14:paraId="43516207" w14:textId="77777777" w:rsidR="00371D3C" w:rsidRDefault="00371D3C" w:rsidP="00BC6280">
            <w:pPr>
              <w:pStyle w:val="TableParagraph"/>
              <w:spacing w:before="32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54" w:type="dxa"/>
          </w:tcPr>
          <w:p w14:paraId="242A7EE3" w14:textId="77777777" w:rsidR="00371D3C" w:rsidRDefault="00371D3C" w:rsidP="00BC6280">
            <w:pPr>
              <w:pStyle w:val="TableParagraph"/>
              <w:spacing w:before="32" w:line="26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8" w:type="dxa"/>
          </w:tcPr>
          <w:p w14:paraId="0D5283DD" w14:textId="77777777" w:rsidR="00371D3C" w:rsidRDefault="00371D3C" w:rsidP="00BC6280">
            <w:pPr>
              <w:pStyle w:val="TableParagraph"/>
              <w:spacing w:before="32" w:line="264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1D3C" w14:paraId="74D170FB" w14:textId="77777777" w:rsidTr="00BC6280">
        <w:trPr>
          <w:trHeight w:val="313"/>
        </w:trPr>
        <w:tc>
          <w:tcPr>
            <w:tcW w:w="5245" w:type="dxa"/>
          </w:tcPr>
          <w:p w14:paraId="661E0975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Премії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підписані,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905" w:type="dxa"/>
          </w:tcPr>
          <w:p w14:paraId="295DB954" w14:textId="77777777" w:rsidR="00371D3C" w:rsidRDefault="00371D3C" w:rsidP="00BC6280">
            <w:pPr>
              <w:pStyle w:val="TableParagraph"/>
              <w:spacing w:before="30"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54" w:type="dxa"/>
          </w:tcPr>
          <w:p w14:paraId="0B9B8D9B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69942EB9" w14:textId="77777777" w:rsidR="00371D3C" w:rsidRDefault="00371D3C" w:rsidP="00BC6280">
            <w:pPr>
              <w:pStyle w:val="TableParagraph"/>
            </w:pPr>
          </w:p>
        </w:tc>
      </w:tr>
      <w:tr w:rsidR="00371D3C" w14:paraId="271F0274" w14:textId="77777777" w:rsidTr="00BC6280">
        <w:trPr>
          <w:trHeight w:val="313"/>
        </w:trPr>
        <w:tc>
          <w:tcPr>
            <w:tcW w:w="5245" w:type="dxa"/>
          </w:tcPr>
          <w:p w14:paraId="21E83E1A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Премії,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перестрахування</w:t>
            </w:r>
          </w:p>
        </w:tc>
        <w:tc>
          <w:tcPr>
            <w:tcW w:w="905" w:type="dxa"/>
          </w:tcPr>
          <w:p w14:paraId="65A33B18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854" w:type="dxa"/>
          </w:tcPr>
          <w:p w14:paraId="421EE4C8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363B9710" w14:textId="77777777" w:rsidR="00371D3C" w:rsidRDefault="00371D3C" w:rsidP="00BC6280">
            <w:pPr>
              <w:pStyle w:val="TableParagraph"/>
            </w:pPr>
          </w:p>
        </w:tc>
      </w:tr>
      <w:tr w:rsidR="00371D3C" w14:paraId="74C2AE9C" w14:textId="77777777" w:rsidTr="00BC6280">
        <w:trPr>
          <w:trHeight w:val="313"/>
        </w:trPr>
        <w:tc>
          <w:tcPr>
            <w:tcW w:w="5245" w:type="dxa"/>
          </w:tcPr>
          <w:p w14:paraId="6BADD41C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незароблених премій,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905" w:type="dxa"/>
          </w:tcPr>
          <w:p w14:paraId="06AF2A51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54" w:type="dxa"/>
          </w:tcPr>
          <w:p w14:paraId="08F70786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07E84599" w14:textId="77777777" w:rsidR="00371D3C" w:rsidRDefault="00371D3C" w:rsidP="00BC6280">
            <w:pPr>
              <w:pStyle w:val="TableParagraph"/>
            </w:pPr>
          </w:p>
        </w:tc>
      </w:tr>
      <w:tr w:rsidR="00371D3C" w14:paraId="31763516" w14:textId="77777777" w:rsidTr="00BC6280">
        <w:trPr>
          <w:trHeight w:val="590"/>
        </w:trPr>
        <w:tc>
          <w:tcPr>
            <w:tcW w:w="5245" w:type="dxa"/>
          </w:tcPr>
          <w:p w14:paraId="6BB18111" w14:textId="77777777" w:rsidR="00371D3C" w:rsidRDefault="00371D3C" w:rsidP="00BC6280">
            <w:pPr>
              <w:pStyle w:val="TableParagraph"/>
              <w:spacing w:before="10" w:line="280" w:lineRule="atLeast"/>
              <w:ind w:left="9" w:right="1187" w:hanging="3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перестраховиків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незароблених премій</w:t>
            </w:r>
          </w:p>
        </w:tc>
        <w:tc>
          <w:tcPr>
            <w:tcW w:w="905" w:type="dxa"/>
          </w:tcPr>
          <w:p w14:paraId="13B166AF" w14:textId="77777777" w:rsidR="00371D3C" w:rsidRDefault="00371D3C" w:rsidP="00BC6280">
            <w:pPr>
              <w:pStyle w:val="TableParagraph"/>
              <w:spacing w:before="169"/>
              <w:ind w:left="13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54" w:type="dxa"/>
          </w:tcPr>
          <w:p w14:paraId="17BD04A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967E2D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4145FE5F" w14:textId="77777777" w:rsidTr="00BC6280">
        <w:trPr>
          <w:trHeight w:val="589"/>
        </w:trPr>
        <w:tc>
          <w:tcPr>
            <w:tcW w:w="5245" w:type="dxa"/>
          </w:tcPr>
          <w:p w14:paraId="1EDF64CF" w14:textId="77777777" w:rsidR="00371D3C" w:rsidRDefault="00371D3C" w:rsidP="00BC6280">
            <w:pPr>
              <w:pStyle w:val="TableParagraph"/>
              <w:spacing w:before="9" w:line="280" w:lineRule="atLeast"/>
              <w:ind w:left="9" w:right="589" w:hanging="3"/>
              <w:rPr>
                <w:sz w:val="24"/>
              </w:rPr>
            </w:pPr>
            <w:r>
              <w:rPr>
                <w:sz w:val="24"/>
              </w:rPr>
              <w:t>Собівартість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реалізованої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(товарів,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905" w:type="dxa"/>
          </w:tcPr>
          <w:p w14:paraId="7B2B2E8A" w14:textId="77777777" w:rsidR="00371D3C" w:rsidRDefault="00371D3C" w:rsidP="00BC6280">
            <w:pPr>
              <w:pStyle w:val="TableParagraph"/>
              <w:spacing w:before="169"/>
              <w:ind w:left="133"/>
              <w:rPr>
                <w:sz w:val="24"/>
              </w:rPr>
            </w:pPr>
            <w:r>
              <w:rPr>
                <w:sz w:val="24"/>
              </w:rPr>
              <w:t>2050</w:t>
            </w:r>
          </w:p>
        </w:tc>
        <w:tc>
          <w:tcPr>
            <w:tcW w:w="1854" w:type="dxa"/>
          </w:tcPr>
          <w:p w14:paraId="42A56010" w14:textId="77777777" w:rsidR="00371D3C" w:rsidRDefault="00371D3C" w:rsidP="00BC6280">
            <w:pPr>
              <w:pStyle w:val="TableParagraph"/>
              <w:spacing w:before="169"/>
              <w:ind w:left="18" w:right="41"/>
              <w:jc w:val="center"/>
              <w:rPr>
                <w:sz w:val="24"/>
              </w:rPr>
            </w:pPr>
            <w:r>
              <w:rPr>
                <w:sz w:val="24"/>
              </w:rPr>
              <w:t>(200782)</w:t>
            </w:r>
          </w:p>
        </w:tc>
        <w:tc>
          <w:tcPr>
            <w:tcW w:w="1868" w:type="dxa"/>
          </w:tcPr>
          <w:p w14:paraId="5D63306F" w14:textId="77777777" w:rsidR="00371D3C" w:rsidRDefault="00371D3C" w:rsidP="00BC6280">
            <w:pPr>
              <w:pStyle w:val="TableParagraph"/>
              <w:spacing w:before="169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(160259)</w:t>
            </w:r>
          </w:p>
        </w:tc>
      </w:tr>
      <w:tr w:rsidR="00371D3C" w14:paraId="0C23F24E" w14:textId="77777777" w:rsidTr="00BC6280">
        <w:trPr>
          <w:trHeight w:val="316"/>
        </w:trPr>
        <w:tc>
          <w:tcPr>
            <w:tcW w:w="5245" w:type="dxa"/>
          </w:tcPr>
          <w:p w14:paraId="353C5981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понесені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виплатами</w:t>
            </w:r>
          </w:p>
        </w:tc>
        <w:tc>
          <w:tcPr>
            <w:tcW w:w="905" w:type="dxa"/>
          </w:tcPr>
          <w:p w14:paraId="67427F48" w14:textId="77777777" w:rsidR="00371D3C" w:rsidRDefault="00371D3C" w:rsidP="00BC6280">
            <w:pPr>
              <w:pStyle w:val="TableParagraph"/>
              <w:spacing w:before="32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2070</w:t>
            </w:r>
          </w:p>
        </w:tc>
        <w:tc>
          <w:tcPr>
            <w:tcW w:w="1854" w:type="dxa"/>
          </w:tcPr>
          <w:p w14:paraId="7D19C9B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15B71A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6F7085F" w14:textId="77777777" w:rsidTr="00BC6280">
        <w:trPr>
          <w:trHeight w:val="313"/>
        </w:trPr>
        <w:tc>
          <w:tcPr>
            <w:tcW w:w="5245" w:type="dxa"/>
          </w:tcPr>
          <w:p w14:paraId="5A135D9F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Валовий:</w:t>
            </w:r>
          </w:p>
        </w:tc>
        <w:tc>
          <w:tcPr>
            <w:tcW w:w="905" w:type="dxa"/>
          </w:tcPr>
          <w:p w14:paraId="33FB7AF3" w14:textId="77777777" w:rsidR="00371D3C" w:rsidRDefault="00371D3C" w:rsidP="00BC6280">
            <w:pPr>
              <w:pStyle w:val="TableParagraph"/>
            </w:pPr>
          </w:p>
        </w:tc>
        <w:tc>
          <w:tcPr>
            <w:tcW w:w="1854" w:type="dxa"/>
          </w:tcPr>
          <w:p w14:paraId="51A87C1E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47AE5B72" w14:textId="77777777" w:rsidR="00371D3C" w:rsidRDefault="00371D3C" w:rsidP="00BC6280">
            <w:pPr>
              <w:pStyle w:val="TableParagraph"/>
            </w:pPr>
          </w:p>
        </w:tc>
      </w:tr>
      <w:tr w:rsidR="00371D3C" w14:paraId="31D85B8D" w14:textId="77777777" w:rsidTr="00BC6280">
        <w:trPr>
          <w:trHeight w:val="313"/>
        </w:trPr>
        <w:tc>
          <w:tcPr>
            <w:tcW w:w="5245" w:type="dxa"/>
          </w:tcPr>
          <w:p w14:paraId="4E08E3D3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905" w:type="dxa"/>
          </w:tcPr>
          <w:p w14:paraId="46190226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1854" w:type="dxa"/>
          </w:tcPr>
          <w:p w14:paraId="4874463E" w14:textId="77777777" w:rsidR="00371D3C" w:rsidRDefault="00371D3C" w:rsidP="00BC6280">
            <w:pPr>
              <w:pStyle w:val="TableParagraph"/>
              <w:spacing w:before="30" w:line="264" w:lineRule="exact"/>
              <w:ind w:left="18" w:right="36"/>
              <w:jc w:val="center"/>
              <w:rPr>
                <w:sz w:val="24"/>
              </w:rPr>
            </w:pPr>
            <w:r>
              <w:rPr>
                <w:sz w:val="24"/>
              </w:rPr>
              <w:t>108452</w:t>
            </w:r>
          </w:p>
        </w:tc>
        <w:tc>
          <w:tcPr>
            <w:tcW w:w="1868" w:type="dxa"/>
          </w:tcPr>
          <w:p w14:paraId="2FB79B94" w14:textId="77777777" w:rsidR="00371D3C" w:rsidRDefault="00371D3C" w:rsidP="00BC6280">
            <w:pPr>
              <w:pStyle w:val="TableParagraph"/>
              <w:spacing w:before="30" w:line="264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71833</w:t>
            </w:r>
          </w:p>
        </w:tc>
      </w:tr>
      <w:tr w:rsidR="00371D3C" w14:paraId="44F53653" w14:textId="77777777" w:rsidTr="00BC6280">
        <w:trPr>
          <w:trHeight w:val="313"/>
        </w:trPr>
        <w:tc>
          <w:tcPr>
            <w:tcW w:w="5245" w:type="dxa"/>
          </w:tcPr>
          <w:p w14:paraId="543D0172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905" w:type="dxa"/>
          </w:tcPr>
          <w:p w14:paraId="436D485B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2095</w:t>
            </w:r>
          </w:p>
        </w:tc>
        <w:tc>
          <w:tcPr>
            <w:tcW w:w="1854" w:type="dxa"/>
          </w:tcPr>
          <w:p w14:paraId="527DB202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3B22E698" w14:textId="77777777" w:rsidR="00371D3C" w:rsidRDefault="00371D3C" w:rsidP="00BC6280">
            <w:pPr>
              <w:pStyle w:val="TableParagraph"/>
            </w:pPr>
          </w:p>
        </w:tc>
      </w:tr>
      <w:tr w:rsidR="00371D3C" w14:paraId="7CD8E3D0" w14:textId="77777777" w:rsidTr="00BC6280">
        <w:trPr>
          <w:trHeight w:val="589"/>
        </w:trPr>
        <w:tc>
          <w:tcPr>
            <w:tcW w:w="5245" w:type="dxa"/>
          </w:tcPr>
          <w:p w14:paraId="0E31F794" w14:textId="77777777" w:rsidR="00371D3C" w:rsidRDefault="00371D3C" w:rsidP="00BC6280">
            <w:pPr>
              <w:pStyle w:val="TableParagraph"/>
              <w:spacing w:before="9" w:line="280" w:lineRule="atLeast"/>
              <w:ind w:left="9" w:right="1479" w:hanging="3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(витрати)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</w:p>
        </w:tc>
        <w:tc>
          <w:tcPr>
            <w:tcW w:w="905" w:type="dxa"/>
          </w:tcPr>
          <w:p w14:paraId="2DF3B20C" w14:textId="77777777" w:rsidR="00371D3C" w:rsidRDefault="00371D3C" w:rsidP="00BC6280">
            <w:pPr>
              <w:pStyle w:val="TableParagraph"/>
              <w:spacing w:before="169"/>
              <w:ind w:left="133"/>
              <w:rPr>
                <w:sz w:val="24"/>
              </w:rPr>
            </w:pPr>
            <w:r>
              <w:rPr>
                <w:sz w:val="24"/>
              </w:rPr>
              <w:t>2105</w:t>
            </w:r>
          </w:p>
        </w:tc>
        <w:tc>
          <w:tcPr>
            <w:tcW w:w="1854" w:type="dxa"/>
          </w:tcPr>
          <w:p w14:paraId="7902428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6C05DBC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BD42EFD" w14:textId="77777777" w:rsidTr="00BC6280">
        <w:trPr>
          <w:trHeight w:val="589"/>
        </w:trPr>
        <w:tc>
          <w:tcPr>
            <w:tcW w:w="5245" w:type="dxa"/>
          </w:tcPr>
          <w:p w14:paraId="27A89FB2" w14:textId="77777777" w:rsidR="00371D3C" w:rsidRDefault="00371D3C" w:rsidP="00BC6280">
            <w:pPr>
              <w:pStyle w:val="TableParagraph"/>
              <w:spacing w:before="10" w:line="280" w:lineRule="atLeast"/>
              <w:ind w:left="9" w:right="816" w:hanging="3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(витрати)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резервів</w:t>
            </w:r>
          </w:p>
        </w:tc>
        <w:tc>
          <w:tcPr>
            <w:tcW w:w="905" w:type="dxa"/>
          </w:tcPr>
          <w:p w14:paraId="0B033055" w14:textId="77777777" w:rsidR="00371D3C" w:rsidRDefault="00371D3C" w:rsidP="00BC6280">
            <w:pPr>
              <w:pStyle w:val="TableParagraph"/>
              <w:spacing w:before="169"/>
              <w:ind w:left="136"/>
              <w:rPr>
                <w:sz w:val="24"/>
              </w:rPr>
            </w:pPr>
            <w:r>
              <w:rPr>
                <w:sz w:val="24"/>
              </w:rPr>
              <w:t>2110</w:t>
            </w:r>
          </w:p>
        </w:tc>
        <w:tc>
          <w:tcPr>
            <w:tcW w:w="1854" w:type="dxa"/>
          </w:tcPr>
          <w:p w14:paraId="1461D6FE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88184E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7588AAF" w14:textId="77777777" w:rsidTr="00BC6280">
        <w:trPr>
          <w:trHeight w:val="313"/>
        </w:trPr>
        <w:tc>
          <w:tcPr>
            <w:tcW w:w="5245" w:type="dxa"/>
          </w:tcPr>
          <w:p w14:paraId="461B8C08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 страхових резервів,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</w:p>
        </w:tc>
        <w:tc>
          <w:tcPr>
            <w:tcW w:w="905" w:type="dxa"/>
          </w:tcPr>
          <w:p w14:paraId="29D7ECF1" w14:textId="77777777" w:rsidR="00371D3C" w:rsidRDefault="00371D3C" w:rsidP="00BC6280">
            <w:pPr>
              <w:pStyle w:val="TableParagraph"/>
              <w:spacing w:before="3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1854" w:type="dxa"/>
          </w:tcPr>
          <w:p w14:paraId="5BA9B1D1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181777B8" w14:textId="77777777" w:rsidR="00371D3C" w:rsidRDefault="00371D3C" w:rsidP="00BC6280">
            <w:pPr>
              <w:pStyle w:val="TableParagraph"/>
            </w:pPr>
          </w:p>
        </w:tc>
      </w:tr>
      <w:tr w:rsidR="00371D3C" w14:paraId="277B6502" w14:textId="77777777" w:rsidTr="00BC6280">
        <w:trPr>
          <w:trHeight w:val="592"/>
        </w:trPr>
        <w:tc>
          <w:tcPr>
            <w:tcW w:w="5245" w:type="dxa"/>
          </w:tcPr>
          <w:p w14:paraId="7ACD484B" w14:textId="77777777" w:rsidR="00371D3C" w:rsidRDefault="00371D3C" w:rsidP="00BC6280">
            <w:pPr>
              <w:pStyle w:val="TableParagraph"/>
              <w:spacing w:before="12" w:line="280" w:lineRule="atLeast"/>
              <w:ind w:left="9" w:right="83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перестраховиків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резервах</w:t>
            </w:r>
          </w:p>
        </w:tc>
        <w:tc>
          <w:tcPr>
            <w:tcW w:w="905" w:type="dxa"/>
          </w:tcPr>
          <w:p w14:paraId="305B5497" w14:textId="77777777" w:rsidR="00371D3C" w:rsidRDefault="00371D3C" w:rsidP="00BC6280">
            <w:pPr>
              <w:pStyle w:val="TableParagraph"/>
              <w:spacing w:before="169"/>
              <w:ind w:left="136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1854" w:type="dxa"/>
          </w:tcPr>
          <w:p w14:paraId="3AC8FBB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B6CC982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392FB15" w14:textId="77777777" w:rsidTr="00BC6280">
        <w:trPr>
          <w:trHeight w:val="313"/>
        </w:trPr>
        <w:tc>
          <w:tcPr>
            <w:tcW w:w="5245" w:type="dxa"/>
          </w:tcPr>
          <w:p w14:paraId="43DEBCF7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905" w:type="dxa"/>
          </w:tcPr>
          <w:p w14:paraId="53043542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1854" w:type="dxa"/>
          </w:tcPr>
          <w:p w14:paraId="637C0389" w14:textId="77777777" w:rsidR="00371D3C" w:rsidRDefault="00371D3C" w:rsidP="00BC6280">
            <w:pPr>
              <w:pStyle w:val="TableParagraph"/>
              <w:spacing w:before="30" w:line="264" w:lineRule="exact"/>
              <w:ind w:left="18" w:right="36"/>
              <w:jc w:val="center"/>
              <w:rPr>
                <w:sz w:val="24"/>
              </w:rPr>
            </w:pPr>
            <w:r>
              <w:rPr>
                <w:sz w:val="24"/>
              </w:rPr>
              <w:t>5743</w:t>
            </w:r>
          </w:p>
        </w:tc>
        <w:tc>
          <w:tcPr>
            <w:tcW w:w="1868" w:type="dxa"/>
          </w:tcPr>
          <w:p w14:paraId="27A08174" w14:textId="77777777" w:rsidR="00371D3C" w:rsidRDefault="00371D3C" w:rsidP="00BC6280">
            <w:pPr>
              <w:pStyle w:val="TableParagraph"/>
              <w:spacing w:before="30" w:line="264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10403</w:t>
            </w:r>
          </w:p>
        </w:tc>
      </w:tr>
      <w:tr w:rsidR="00371D3C" w14:paraId="211A21B5" w14:textId="77777777" w:rsidTr="00BC6280">
        <w:trPr>
          <w:trHeight w:val="589"/>
        </w:trPr>
        <w:tc>
          <w:tcPr>
            <w:tcW w:w="5245" w:type="dxa"/>
          </w:tcPr>
          <w:p w14:paraId="48B73A75" w14:textId="77777777" w:rsidR="00371D3C" w:rsidRDefault="00371D3C" w:rsidP="00BC6280">
            <w:pPr>
              <w:pStyle w:val="TableParagraph"/>
              <w:spacing w:before="9" w:line="280" w:lineRule="atLeast"/>
              <w:ind w:left="9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справедливою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вартістю</w:t>
            </w:r>
          </w:p>
        </w:tc>
        <w:tc>
          <w:tcPr>
            <w:tcW w:w="905" w:type="dxa"/>
          </w:tcPr>
          <w:p w14:paraId="384A6E93" w14:textId="77777777" w:rsidR="00371D3C" w:rsidRDefault="00371D3C" w:rsidP="00BC6280">
            <w:pPr>
              <w:pStyle w:val="TableParagraph"/>
              <w:spacing w:before="169"/>
              <w:ind w:left="133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1854" w:type="dxa"/>
          </w:tcPr>
          <w:p w14:paraId="1A80CF9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AA9046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712189A1" w14:textId="77777777" w:rsidTr="00BC6280">
        <w:trPr>
          <w:trHeight w:val="587"/>
        </w:trPr>
        <w:tc>
          <w:tcPr>
            <w:tcW w:w="5245" w:type="dxa"/>
          </w:tcPr>
          <w:p w14:paraId="028BEB22" w14:textId="77777777" w:rsidR="00371D3C" w:rsidRDefault="00371D3C" w:rsidP="00BC6280">
            <w:pPr>
              <w:pStyle w:val="TableParagraph"/>
              <w:spacing w:before="7" w:line="280" w:lineRule="atLeast"/>
              <w:ind w:left="9" w:right="707" w:hanging="3"/>
              <w:rPr>
                <w:sz w:val="24"/>
              </w:rPr>
            </w:pPr>
            <w:r>
              <w:rPr>
                <w:sz w:val="24"/>
              </w:rPr>
              <w:t>- дохід від первісного визнання біологічних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05" w:type="dxa"/>
          </w:tcPr>
          <w:p w14:paraId="4CC82AAD" w14:textId="77777777" w:rsidR="00371D3C" w:rsidRDefault="00371D3C" w:rsidP="00BC6280">
            <w:pPr>
              <w:pStyle w:val="TableParagraph"/>
              <w:spacing w:before="166"/>
              <w:ind w:left="133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1854" w:type="dxa"/>
          </w:tcPr>
          <w:p w14:paraId="361A18F3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23BF48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14ED37A7" w14:textId="77777777" w:rsidTr="00BC6280">
        <w:trPr>
          <w:trHeight w:val="313"/>
        </w:trPr>
        <w:tc>
          <w:tcPr>
            <w:tcW w:w="5245" w:type="dxa"/>
          </w:tcPr>
          <w:p w14:paraId="2EA9DF79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905" w:type="dxa"/>
          </w:tcPr>
          <w:p w14:paraId="45EEF3B5" w14:textId="77777777" w:rsidR="00371D3C" w:rsidRDefault="00371D3C" w:rsidP="00BC6280">
            <w:pPr>
              <w:pStyle w:val="TableParagraph"/>
              <w:spacing w:before="3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1854" w:type="dxa"/>
          </w:tcPr>
          <w:p w14:paraId="7B083CEB" w14:textId="77777777" w:rsidR="00371D3C" w:rsidRDefault="00371D3C" w:rsidP="00BC6280">
            <w:pPr>
              <w:pStyle w:val="TableParagraph"/>
              <w:spacing w:before="32" w:line="261" w:lineRule="exact"/>
              <w:ind w:left="18" w:right="41"/>
              <w:jc w:val="center"/>
              <w:rPr>
                <w:sz w:val="24"/>
              </w:rPr>
            </w:pPr>
            <w:r>
              <w:rPr>
                <w:sz w:val="24"/>
              </w:rPr>
              <w:t>(28782)</w:t>
            </w:r>
          </w:p>
        </w:tc>
        <w:tc>
          <w:tcPr>
            <w:tcW w:w="1868" w:type="dxa"/>
          </w:tcPr>
          <w:p w14:paraId="0615FF3B" w14:textId="77777777" w:rsidR="00371D3C" w:rsidRDefault="00371D3C" w:rsidP="00BC6280">
            <w:pPr>
              <w:pStyle w:val="TableParagraph"/>
              <w:spacing w:before="32" w:line="261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(31503)</w:t>
            </w:r>
          </w:p>
        </w:tc>
      </w:tr>
      <w:tr w:rsidR="00371D3C" w14:paraId="7A38F596" w14:textId="77777777" w:rsidTr="00BC6280">
        <w:trPr>
          <w:trHeight w:val="316"/>
        </w:trPr>
        <w:tc>
          <w:tcPr>
            <w:tcW w:w="5245" w:type="dxa"/>
          </w:tcPr>
          <w:p w14:paraId="6B7CC480" w14:textId="77777777" w:rsidR="00371D3C" w:rsidRDefault="00371D3C" w:rsidP="00BC6280">
            <w:pPr>
              <w:pStyle w:val="TableParagraph"/>
              <w:spacing w:before="33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збут</w:t>
            </w:r>
          </w:p>
        </w:tc>
        <w:tc>
          <w:tcPr>
            <w:tcW w:w="905" w:type="dxa"/>
          </w:tcPr>
          <w:p w14:paraId="2C8B639A" w14:textId="77777777" w:rsidR="00371D3C" w:rsidRDefault="00371D3C" w:rsidP="00BC6280">
            <w:pPr>
              <w:pStyle w:val="TableParagraph"/>
              <w:spacing w:before="33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854" w:type="dxa"/>
          </w:tcPr>
          <w:p w14:paraId="7A78E395" w14:textId="77777777" w:rsidR="00371D3C" w:rsidRDefault="00371D3C" w:rsidP="00BC6280">
            <w:pPr>
              <w:pStyle w:val="TableParagraph"/>
              <w:spacing w:before="33" w:line="264" w:lineRule="exact"/>
              <w:ind w:left="18" w:right="41"/>
              <w:jc w:val="center"/>
              <w:rPr>
                <w:sz w:val="24"/>
              </w:rPr>
            </w:pPr>
            <w:r>
              <w:rPr>
                <w:sz w:val="24"/>
              </w:rPr>
              <w:t>(54713)</w:t>
            </w:r>
          </w:p>
        </w:tc>
        <w:tc>
          <w:tcPr>
            <w:tcW w:w="1868" w:type="dxa"/>
          </w:tcPr>
          <w:p w14:paraId="0ABFC6C4" w14:textId="77777777" w:rsidR="00371D3C" w:rsidRDefault="00371D3C" w:rsidP="00BC6280">
            <w:pPr>
              <w:pStyle w:val="TableParagraph"/>
              <w:spacing w:before="33" w:line="264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(22456)</w:t>
            </w:r>
          </w:p>
        </w:tc>
      </w:tr>
      <w:tr w:rsidR="00371D3C" w14:paraId="1EA5BA3C" w14:textId="77777777" w:rsidTr="00BC6280">
        <w:trPr>
          <w:trHeight w:val="313"/>
        </w:trPr>
        <w:tc>
          <w:tcPr>
            <w:tcW w:w="5245" w:type="dxa"/>
          </w:tcPr>
          <w:p w14:paraId="76327805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905" w:type="dxa"/>
          </w:tcPr>
          <w:p w14:paraId="093353D4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2180</w:t>
            </w:r>
          </w:p>
        </w:tc>
        <w:tc>
          <w:tcPr>
            <w:tcW w:w="1854" w:type="dxa"/>
          </w:tcPr>
          <w:p w14:paraId="112390CF" w14:textId="77777777" w:rsidR="00371D3C" w:rsidRDefault="00371D3C" w:rsidP="00BC6280">
            <w:pPr>
              <w:pStyle w:val="TableParagraph"/>
              <w:spacing w:before="30" w:line="264" w:lineRule="exact"/>
              <w:ind w:left="18" w:right="41"/>
              <w:jc w:val="center"/>
              <w:rPr>
                <w:sz w:val="24"/>
              </w:rPr>
            </w:pPr>
            <w:r>
              <w:rPr>
                <w:sz w:val="24"/>
              </w:rPr>
              <w:t>(16401)</w:t>
            </w:r>
          </w:p>
        </w:tc>
        <w:tc>
          <w:tcPr>
            <w:tcW w:w="1868" w:type="dxa"/>
          </w:tcPr>
          <w:p w14:paraId="1C770FCC" w14:textId="77777777" w:rsidR="00371D3C" w:rsidRDefault="00371D3C" w:rsidP="00BC6280">
            <w:pPr>
              <w:pStyle w:val="TableParagraph"/>
              <w:spacing w:before="30" w:line="264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(18614)</w:t>
            </w:r>
          </w:p>
        </w:tc>
      </w:tr>
      <w:tr w:rsidR="00371D3C" w14:paraId="3513BFD1" w14:textId="77777777" w:rsidTr="00BC6280">
        <w:trPr>
          <w:trHeight w:val="589"/>
        </w:trPr>
        <w:tc>
          <w:tcPr>
            <w:tcW w:w="5245" w:type="dxa"/>
          </w:tcPr>
          <w:p w14:paraId="56E66151" w14:textId="77777777" w:rsidR="00371D3C" w:rsidRDefault="00371D3C" w:rsidP="00BC6280">
            <w:pPr>
              <w:pStyle w:val="TableParagraph"/>
              <w:spacing w:before="9" w:line="280" w:lineRule="atLeast"/>
              <w:ind w:left="9" w:right="1151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вартістю</w:t>
            </w:r>
          </w:p>
        </w:tc>
        <w:tc>
          <w:tcPr>
            <w:tcW w:w="905" w:type="dxa"/>
          </w:tcPr>
          <w:p w14:paraId="5F30523E" w14:textId="77777777" w:rsidR="00371D3C" w:rsidRDefault="00371D3C" w:rsidP="00BC6280">
            <w:pPr>
              <w:pStyle w:val="TableParagraph"/>
              <w:spacing w:before="166"/>
              <w:ind w:left="133"/>
              <w:rPr>
                <w:sz w:val="24"/>
              </w:rPr>
            </w:pPr>
            <w:r>
              <w:rPr>
                <w:sz w:val="24"/>
              </w:rPr>
              <w:t>2181</w:t>
            </w:r>
          </w:p>
        </w:tc>
        <w:tc>
          <w:tcPr>
            <w:tcW w:w="1854" w:type="dxa"/>
          </w:tcPr>
          <w:p w14:paraId="5BCFEAFD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276DD4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E4C087E" w14:textId="77777777" w:rsidTr="00BC6280">
        <w:trPr>
          <w:trHeight w:val="587"/>
        </w:trPr>
        <w:tc>
          <w:tcPr>
            <w:tcW w:w="5245" w:type="dxa"/>
          </w:tcPr>
          <w:p w14:paraId="51B2724B" w14:textId="77777777" w:rsidR="00371D3C" w:rsidRDefault="00371D3C" w:rsidP="00BC6280">
            <w:pPr>
              <w:pStyle w:val="TableParagraph"/>
              <w:spacing w:before="7" w:line="280" w:lineRule="atLeast"/>
              <w:ind w:left="9" w:right="471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первісного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05" w:type="dxa"/>
          </w:tcPr>
          <w:p w14:paraId="45D77805" w14:textId="77777777" w:rsidR="00371D3C" w:rsidRDefault="00371D3C" w:rsidP="00BC6280">
            <w:pPr>
              <w:pStyle w:val="TableParagraph"/>
              <w:spacing w:before="166"/>
              <w:ind w:left="133"/>
              <w:rPr>
                <w:sz w:val="24"/>
              </w:rPr>
            </w:pPr>
            <w:r>
              <w:rPr>
                <w:sz w:val="24"/>
              </w:rPr>
              <w:t>2182</w:t>
            </w:r>
          </w:p>
        </w:tc>
        <w:tc>
          <w:tcPr>
            <w:tcW w:w="1854" w:type="dxa"/>
          </w:tcPr>
          <w:p w14:paraId="76242A4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478186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B19F006" w14:textId="77777777" w:rsidTr="00BC6280">
        <w:trPr>
          <w:trHeight w:val="313"/>
        </w:trPr>
        <w:tc>
          <w:tcPr>
            <w:tcW w:w="5245" w:type="dxa"/>
          </w:tcPr>
          <w:p w14:paraId="75EEC002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</w:tc>
        <w:tc>
          <w:tcPr>
            <w:tcW w:w="905" w:type="dxa"/>
          </w:tcPr>
          <w:p w14:paraId="6348FED7" w14:textId="77777777" w:rsidR="00371D3C" w:rsidRDefault="00371D3C" w:rsidP="00BC6280">
            <w:pPr>
              <w:pStyle w:val="TableParagraph"/>
            </w:pPr>
          </w:p>
        </w:tc>
        <w:tc>
          <w:tcPr>
            <w:tcW w:w="1854" w:type="dxa"/>
          </w:tcPr>
          <w:p w14:paraId="02657086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089A862C" w14:textId="77777777" w:rsidR="00371D3C" w:rsidRDefault="00371D3C" w:rsidP="00BC6280">
            <w:pPr>
              <w:pStyle w:val="TableParagraph"/>
            </w:pPr>
          </w:p>
        </w:tc>
      </w:tr>
      <w:tr w:rsidR="00371D3C" w14:paraId="1BF1566C" w14:textId="77777777" w:rsidTr="00BC6280">
        <w:trPr>
          <w:trHeight w:val="313"/>
        </w:trPr>
        <w:tc>
          <w:tcPr>
            <w:tcW w:w="5245" w:type="dxa"/>
          </w:tcPr>
          <w:p w14:paraId="1D19DCD5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905" w:type="dxa"/>
          </w:tcPr>
          <w:p w14:paraId="043986A0" w14:textId="77777777" w:rsidR="00371D3C" w:rsidRDefault="00371D3C" w:rsidP="00BC6280">
            <w:pPr>
              <w:pStyle w:val="TableParagraph"/>
              <w:spacing w:before="32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854" w:type="dxa"/>
          </w:tcPr>
          <w:p w14:paraId="2DEE5C8A" w14:textId="77777777" w:rsidR="00371D3C" w:rsidRDefault="00371D3C" w:rsidP="00BC6280">
            <w:pPr>
              <w:pStyle w:val="TableParagraph"/>
              <w:spacing w:before="32" w:line="261" w:lineRule="exact"/>
              <w:ind w:left="18" w:right="36"/>
              <w:jc w:val="center"/>
              <w:rPr>
                <w:sz w:val="24"/>
              </w:rPr>
            </w:pPr>
            <w:r>
              <w:rPr>
                <w:sz w:val="24"/>
              </w:rPr>
              <w:t>14299</w:t>
            </w:r>
          </w:p>
        </w:tc>
        <w:tc>
          <w:tcPr>
            <w:tcW w:w="1868" w:type="dxa"/>
          </w:tcPr>
          <w:p w14:paraId="2C60E301" w14:textId="77777777" w:rsidR="00371D3C" w:rsidRDefault="00371D3C" w:rsidP="00BC6280">
            <w:pPr>
              <w:pStyle w:val="TableParagraph"/>
              <w:spacing w:before="32" w:line="261" w:lineRule="exact"/>
              <w:ind w:left="128" w:right="147"/>
              <w:jc w:val="center"/>
              <w:rPr>
                <w:sz w:val="24"/>
              </w:rPr>
            </w:pPr>
            <w:r>
              <w:rPr>
                <w:sz w:val="24"/>
              </w:rPr>
              <w:t>9663</w:t>
            </w:r>
          </w:p>
        </w:tc>
      </w:tr>
      <w:tr w:rsidR="00371D3C" w14:paraId="0E06288B" w14:textId="77777777" w:rsidTr="00BC6280">
        <w:trPr>
          <w:trHeight w:val="315"/>
        </w:trPr>
        <w:tc>
          <w:tcPr>
            <w:tcW w:w="5245" w:type="dxa"/>
          </w:tcPr>
          <w:p w14:paraId="148D4025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905" w:type="dxa"/>
          </w:tcPr>
          <w:p w14:paraId="09E2918A" w14:textId="77777777" w:rsidR="00371D3C" w:rsidRDefault="00371D3C" w:rsidP="00BC6280">
            <w:pPr>
              <w:pStyle w:val="TableParagraph"/>
              <w:spacing w:before="32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1854" w:type="dxa"/>
          </w:tcPr>
          <w:p w14:paraId="53F61EE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40C7C3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73FCD86" w14:textId="77777777" w:rsidTr="00BC6280">
        <w:trPr>
          <w:trHeight w:val="313"/>
        </w:trPr>
        <w:tc>
          <w:tcPr>
            <w:tcW w:w="5245" w:type="dxa"/>
          </w:tcPr>
          <w:p w14:paraId="1D4E18D1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Дохід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 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капіталі</w:t>
            </w:r>
          </w:p>
        </w:tc>
        <w:tc>
          <w:tcPr>
            <w:tcW w:w="905" w:type="dxa"/>
          </w:tcPr>
          <w:p w14:paraId="581AC5DE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854" w:type="dxa"/>
          </w:tcPr>
          <w:p w14:paraId="1625BB7B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40960B64" w14:textId="77777777" w:rsidR="00371D3C" w:rsidRDefault="00371D3C" w:rsidP="00BC6280">
            <w:pPr>
              <w:pStyle w:val="TableParagraph"/>
            </w:pPr>
          </w:p>
        </w:tc>
      </w:tr>
      <w:tr w:rsidR="00371D3C" w14:paraId="797B395A" w14:textId="77777777" w:rsidTr="00BC6280">
        <w:trPr>
          <w:trHeight w:val="313"/>
        </w:trPr>
        <w:tc>
          <w:tcPr>
            <w:tcW w:w="5245" w:type="dxa"/>
          </w:tcPr>
          <w:p w14:paraId="45BC717C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905" w:type="dxa"/>
          </w:tcPr>
          <w:p w14:paraId="695A79C9" w14:textId="77777777" w:rsidR="00371D3C" w:rsidRDefault="00371D3C" w:rsidP="00BC6280">
            <w:pPr>
              <w:pStyle w:val="TableParagraph"/>
              <w:spacing w:before="30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854" w:type="dxa"/>
          </w:tcPr>
          <w:p w14:paraId="4EFF08C2" w14:textId="77777777" w:rsidR="00371D3C" w:rsidRDefault="00371D3C" w:rsidP="00BC6280">
            <w:pPr>
              <w:pStyle w:val="TableParagraph"/>
            </w:pPr>
          </w:p>
        </w:tc>
        <w:tc>
          <w:tcPr>
            <w:tcW w:w="1868" w:type="dxa"/>
          </w:tcPr>
          <w:p w14:paraId="28FFD42B" w14:textId="77777777" w:rsidR="00371D3C" w:rsidRDefault="00371D3C" w:rsidP="00BC6280">
            <w:pPr>
              <w:pStyle w:val="TableParagraph"/>
            </w:pPr>
          </w:p>
        </w:tc>
      </w:tr>
    </w:tbl>
    <w:p w14:paraId="075439B2" w14:textId="77777777" w:rsidR="00371D3C" w:rsidRDefault="00371D3C" w:rsidP="00371D3C">
      <w:p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453608DA" w14:textId="77777777" w:rsidR="00371D3C" w:rsidRDefault="00371D3C" w:rsidP="00371D3C">
      <w:pPr>
        <w:pStyle w:val="a3"/>
        <w:spacing w:before="81"/>
        <w:ind w:left="396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66"/>
        </w:rPr>
        <w:t xml:space="preserve"> </w:t>
      </w:r>
      <w:r>
        <w:t>Б.2</w:t>
      </w:r>
    </w:p>
    <w:p w14:paraId="44FE6CF6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2"/>
        <w:gridCol w:w="1844"/>
        <w:gridCol w:w="1985"/>
      </w:tblGrid>
      <w:tr w:rsidR="00371D3C" w14:paraId="6B71E0A7" w14:textId="77777777" w:rsidTr="00BC6280">
        <w:trPr>
          <w:trHeight w:val="863"/>
        </w:trPr>
        <w:tc>
          <w:tcPr>
            <w:tcW w:w="5245" w:type="dxa"/>
          </w:tcPr>
          <w:p w14:paraId="6FA6E411" w14:textId="77777777" w:rsidR="00371D3C" w:rsidRDefault="00371D3C" w:rsidP="00BC6280">
            <w:pPr>
              <w:pStyle w:val="TableParagraph"/>
              <w:spacing w:before="4"/>
              <w:rPr>
                <w:sz w:val="26"/>
              </w:rPr>
            </w:pPr>
          </w:p>
          <w:p w14:paraId="7088640C" w14:textId="77777777" w:rsidR="00371D3C" w:rsidRDefault="00371D3C" w:rsidP="00BC6280">
            <w:pPr>
              <w:pStyle w:val="TableParagraph"/>
              <w:ind w:left="1230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852" w:type="dxa"/>
          </w:tcPr>
          <w:p w14:paraId="3B731493" w14:textId="77777777" w:rsidR="00371D3C" w:rsidRDefault="00371D3C" w:rsidP="00BC6280">
            <w:pPr>
              <w:pStyle w:val="TableParagraph"/>
              <w:spacing w:before="166" w:line="247" w:lineRule="auto"/>
              <w:ind w:left="136" w:right="100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4" w:type="dxa"/>
          </w:tcPr>
          <w:p w14:paraId="48E91AC0" w14:textId="77777777" w:rsidR="00371D3C" w:rsidRDefault="00371D3C" w:rsidP="00BC6280">
            <w:pPr>
              <w:pStyle w:val="TableParagraph"/>
              <w:spacing w:before="4"/>
              <w:rPr>
                <w:sz w:val="26"/>
              </w:rPr>
            </w:pPr>
          </w:p>
          <w:p w14:paraId="31B41F4D" w14:textId="77777777" w:rsidR="00371D3C" w:rsidRDefault="00371D3C" w:rsidP="00BC628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985" w:type="dxa"/>
          </w:tcPr>
          <w:p w14:paraId="6621A7DC" w14:textId="77777777" w:rsidR="00371D3C" w:rsidRDefault="00371D3C" w:rsidP="00BC6280">
            <w:pPr>
              <w:pStyle w:val="TableParagraph"/>
              <w:spacing w:before="27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аналогічний</w:t>
            </w:r>
          </w:p>
          <w:p w14:paraId="3431896D" w14:textId="77777777" w:rsidR="00371D3C" w:rsidRDefault="00371D3C" w:rsidP="00BC6280">
            <w:pPr>
              <w:pStyle w:val="TableParagraph"/>
              <w:spacing w:line="270" w:lineRule="atLeast"/>
              <w:ind w:left="16" w:right="1" w:hanging="3"/>
              <w:jc w:val="center"/>
              <w:rPr>
                <w:sz w:val="24"/>
              </w:rPr>
            </w:pP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76A121CB" w14:textId="77777777" w:rsidTr="00BC6280">
        <w:trPr>
          <w:trHeight w:val="313"/>
        </w:trPr>
        <w:tc>
          <w:tcPr>
            <w:tcW w:w="5245" w:type="dxa"/>
          </w:tcPr>
          <w:p w14:paraId="0AC46081" w14:textId="77777777" w:rsidR="00371D3C" w:rsidRDefault="00371D3C" w:rsidP="00BC6280">
            <w:pPr>
              <w:pStyle w:val="TableParagraph"/>
              <w:spacing w:before="3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</w:tc>
        <w:tc>
          <w:tcPr>
            <w:tcW w:w="852" w:type="dxa"/>
          </w:tcPr>
          <w:p w14:paraId="2AB6F5D4" w14:textId="77777777" w:rsidR="00371D3C" w:rsidRDefault="00371D3C" w:rsidP="00BC6280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2240</w:t>
            </w:r>
          </w:p>
        </w:tc>
        <w:tc>
          <w:tcPr>
            <w:tcW w:w="1844" w:type="dxa"/>
          </w:tcPr>
          <w:p w14:paraId="48018C00" w14:textId="77777777" w:rsidR="00371D3C" w:rsidRDefault="00371D3C" w:rsidP="00BC6280">
            <w:pPr>
              <w:pStyle w:val="TableParagraph"/>
              <w:spacing w:before="32" w:line="261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7E64A880" w14:textId="77777777" w:rsidR="00371D3C" w:rsidRDefault="00371D3C" w:rsidP="00BC6280">
            <w:pPr>
              <w:pStyle w:val="TableParagraph"/>
              <w:spacing w:before="32" w:line="26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1D3C" w14:paraId="12F92EF4" w14:textId="77777777" w:rsidTr="00BC6280">
        <w:trPr>
          <w:trHeight w:val="315"/>
        </w:trPr>
        <w:tc>
          <w:tcPr>
            <w:tcW w:w="5245" w:type="dxa"/>
          </w:tcPr>
          <w:p w14:paraId="1E9A6D26" w14:textId="77777777" w:rsidR="00371D3C" w:rsidRDefault="00371D3C" w:rsidP="00BC6280">
            <w:pPr>
              <w:pStyle w:val="TableParagraph"/>
              <w:spacing w:before="32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852" w:type="dxa"/>
          </w:tcPr>
          <w:p w14:paraId="2559FCC9" w14:textId="77777777" w:rsidR="00371D3C" w:rsidRDefault="00371D3C" w:rsidP="00BC6280">
            <w:pPr>
              <w:pStyle w:val="TableParagraph"/>
              <w:spacing w:before="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2241</w:t>
            </w:r>
          </w:p>
        </w:tc>
        <w:tc>
          <w:tcPr>
            <w:tcW w:w="1844" w:type="dxa"/>
          </w:tcPr>
          <w:p w14:paraId="0843646B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701598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E862F66" w14:textId="77777777" w:rsidTr="00BC6280">
        <w:trPr>
          <w:trHeight w:val="313"/>
        </w:trPr>
        <w:tc>
          <w:tcPr>
            <w:tcW w:w="5245" w:type="dxa"/>
          </w:tcPr>
          <w:p w14:paraId="7C8B0C19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852" w:type="dxa"/>
          </w:tcPr>
          <w:p w14:paraId="7D5C0387" w14:textId="77777777" w:rsidR="00371D3C" w:rsidRDefault="00371D3C" w:rsidP="00BC6280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1844" w:type="dxa"/>
          </w:tcPr>
          <w:p w14:paraId="4E005A56" w14:textId="77777777" w:rsidR="00371D3C" w:rsidRDefault="00371D3C" w:rsidP="00BC6280">
            <w:pPr>
              <w:pStyle w:val="TableParagraph"/>
              <w:spacing w:before="30" w:line="264" w:lineRule="exact"/>
              <w:ind w:left="13" w:right="35"/>
              <w:jc w:val="center"/>
              <w:rPr>
                <w:sz w:val="24"/>
              </w:rPr>
            </w:pPr>
            <w:r>
              <w:rPr>
                <w:sz w:val="24"/>
              </w:rPr>
              <w:t>(2896)</w:t>
            </w:r>
          </w:p>
        </w:tc>
        <w:tc>
          <w:tcPr>
            <w:tcW w:w="1985" w:type="dxa"/>
          </w:tcPr>
          <w:p w14:paraId="7E967EAA" w14:textId="77777777" w:rsidR="00371D3C" w:rsidRDefault="00371D3C" w:rsidP="00BC6280">
            <w:pPr>
              <w:pStyle w:val="TableParagraph"/>
              <w:spacing w:before="30" w:line="264" w:lineRule="exact"/>
              <w:ind w:left="165" w:right="189"/>
              <w:jc w:val="center"/>
              <w:rPr>
                <w:sz w:val="24"/>
              </w:rPr>
            </w:pPr>
            <w:r>
              <w:rPr>
                <w:sz w:val="24"/>
              </w:rPr>
              <w:t>(1325)</w:t>
            </w:r>
          </w:p>
        </w:tc>
      </w:tr>
      <w:tr w:rsidR="00371D3C" w14:paraId="4618105D" w14:textId="77777777" w:rsidTr="00BC6280">
        <w:trPr>
          <w:trHeight w:val="306"/>
        </w:trPr>
        <w:tc>
          <w:tcPr>
            <w:tcW w:w="5245" w:type="dxa"/>
          </w:tcPr>
          <w:p w14:paraId="2CD54EC5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Втрати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 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капіталі</w:t>
            </w:r>
          </w:p>
        </w:tc>
        <w:tc>
          <w:tcPr>
            <w:tcW w:w="852" w:type="dxa"/>
          </w:tcPr>
          <w:p w14:paraId="0E3BB901" w14:textId="77777777" w:rsidR="00371D3C" w:rsidRDefault="00371D3C" w:rsidP="00BC6280">
            <w:pPr>
              <w:pStyle w:val="TableParagraph"/>
              <w:spacing w:before="25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2255</w:t>
            </w:r>
          </w:p>
        </w:tc>
        <w:tc>
          <w:tcPr>
            <w:tcW w:w="1844" w:type="dxa"/>
          </w:tcPr>
          <w:p w14:paraId="2435223F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256F9E49" w14:textId="77777777" w:rsidR="00371D3C" w:rsidRDefault="00371D3C" w:rsidP="00BC6280">
            <w:pPr>
              <w:pStyle w:val="TableParagraph"/>
            </w:pPr>
          </w:p>
        </w:tc>
      </w:tr>
      <w:tr w:rsidR="00371D3C" w14:paraId="7D3AB11F" w14:textId="77777777" w:rsidTr="00BC6280">
        <w:trPr>
          <w:trHeight w:val="308"/>
        </w:trPr>
        <w:tc>
          <w:tcPr>
            <w:tcW w:w="5245" w:type="dxa"/>
          </w:tcPr>
          <w:p w14:paraId="2438A251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852" w:type="dxa"/>
          </w:tcPr>
          <w:p w14:paraId="2BB7D1CC" w14:textId="77777777" w:rsidR="00371D3C" w:rsidRDefault="00371D3C" w:rsidP="00BC6280">
            <w:pPr>
              <w:pStyle w:val="TableParagraph"/>
              <w:spacing w:before="27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1844" w:type="dxa"/>
          </w:tcPr>
          <w:p w14:paraId="45F846D1" w14:textId="77777777" w:rsidR="00371D3C" w:rsidRDefault="00371D3C" w:rsidP="00BC6280">
            <w:pPr>
              <w:pStyle w:val="TableParagraph"/>
              <w:spacing w:before="27" w:line="261" w:lineRule="exact"/>
              <w:ind w:left="13" w:right="34"/>
              <w:jc w:val="center"/>
              <w:rPr>
                <w:sz w:val="24"/>
              </w:rPr>
            </w:pPr>
            <w:r>
              <w:rPr>
                <w:sz w:val="24"/>
              </w:rPr>
              <w:t>(743)</w:t>
            </w:r>
          </w:p>
        </w:tc>
        <w:tc>
          <w:tcPr>
            <w:tcW w:w="1985" w:type="dxa"/>
          </w:tcPr>
          <w:p w14:paraId="60C1933F" w14:textId="77777777" w:rsidR="00371D3C" w:rsidRDefault="00371D3C" w:rsidP="00BC6280">
            <w:pPr>
              <w:pStyle w:val="TableParagraph"/>
              <w:spacing w:before="27" w:line="261" w:lineRule="exact"/>
              <w:ind w:left="166" w:right="189"/>
              <w:jc w:val="center"/>
              <w:rPr>
                <w:sz w:val="24"/>
              </w:rPr>
            </w:pPr>
            <w:r>
              <w:rPr>
                <w:sz w:val="24"/>
              </w:rPr>
              <w:t>(540)</w:t>
            </w:r>
          </w:p>
        </w:tc>
      </w:tr>
      <w:tr w:rsidR="00371D3C" w14:paraId="31099F5B" w14:textId="77777777" w:rsidTr="00BC6280">
        <w:trPr>
          <w:trHeight w:val="585"/>
        </w:trPr>
        <w:tc>
          <w:tcPr>
            <w:tcW w:w="5245" w:type="dxa"/>
          </w:tcPr>
          <w:p w14:paraId="4FA9FF47" w14:textId="77777777" w:rsidR="00371D3C" w:rsidRDefault="00371D3C" w:rsidP="00BC6280">
            <w:pPr>
              <w:pStyle w:val="TableParagraph"/>
              <w:spacing w:before="5" w:line="280" w:lineRule="atLeast"/>
              <w:ind w:left="9" w:right="944" w:hanging="3"/>
              <w:rPr>
                <w:sz w:val="24"/>
              </w:rPr>
            </w:pPr>
            <w:r>
              <w:rPr>
                <w:sz w:val="24"/>
              </w:rPr>
              <w:t>Прибуток (збиток) від впливу інфляції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монетарні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</w:p>
        </w:tc>
        <w:tc>
          <w:tcPr>
            <w:tcW w:w="852" w:type="dxa"/>
          </w:tcPr>
          <w:p w14:paraId="47B31AF0" w14:textId="77777777" w:rsidR="00371D3C" w:rsidRDefault="00371D3C" w:rsidP="00BC6280">
            <w:pPr>
              <w:pStyle w:val="TableParagraph"/>
              <w:spacing w:before="16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2275</w:t>
            </w:r>
          </w:p>
        </w:tc>
        <w:tc>
          <w:tcPr>
            <w:tcW w:w="1844" w:type="dxa"/>
          </w:tcPr>
          <w:p w14:paraId="3D1D425A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687566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63F8C1AC" w14:textId="77777777" w:rsidTr="00BC6280">
        <w:trPr>
          <w:trHeight w:val="306"/>
        </w:trPr>
        <w:tc>
          <w:tcPr>
            <w:tcW w:w="5245" w:type="dxa"/>
          </w:tcPr>
          <w:p w14:paraId="593330E9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оподаткування:</w:t>
            </w:r>
          </w:p>
        </w:tc>
        <w:tc>
          <w:tcPr>
            <w:tcW w:w="852" w:type="dxa"/>
          </w:tcPr>
          <w:p w14:paraId="1BE84618" w14:textId="77777777" w:rsidR="00371D3C" w:rsidRDefault="00371D3C" w:rsidP="00BC6280">
            <w:pPr>
              <w:pStyle w:val="TableParagraph"/>
            </w:pPr>
          </w:p>
        </w:tc>
        <w:tc>
          <w:tcPr>
            <w:tcW w:w="1844" w:type="dxa"/>
          </w:tcPr>
          <w:p w14:paraId="38D5CC54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7D0C8289" w14:textId="77777777" w:rsidR="00371D3C" w:rsidRDefault="00371D3C" w:rsidP="00BC6280">
            <w:pPr>
              <w:pStyle w:val="TableParagraph"/>
            </w:pPr>
          </w:p>
        </w:tc>
      </w:tr>
      <w:tr w:rsidR="00371D3C" w14:paraId="0E603045" w14:textId="77777777" w:rsidTr="00BC6280">
        <w:trPr>
          <w:trHeight w:val="308"/>
        </w:trPr>
        <w:tc>
          <w:tcPr>
            <w:tcW w:w="5245" w:type="dxa"/>
          </w:tcPr>
          <w:p w14:paraId="592ABFB8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852" w:type="dxa"/>
          </w:tcPr>
          <w:p w14:paraId="5809E6AF" w14:textId="77777777" w:rsidR="00371D3C" w:rsidRDefault="00371D3C" w:rsidP="00BC6280">
            <w:pPr>
              <w:pStyle w:val="TableParagraph"/>
              <w:spacing w:before="27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2290</w:t>
            </w:r>
          </w:p>
        </w:tc>
        <w:tc>
          <w:tcPr>
            <w:tcW w:w="1844" w:type="dxa"/>
          </w:tcPr>
          <w:p w14:paraId="0EE3B68C" w14:textId="77777777" w:rsidR="00371D3C" w:rsidRDefault="00371D3C" w:rsidP="00BC6280">
            <w:pPr>
              <w:pStyle w:val="TableParagraph"/>
              <w:spacing w:before="27" w:line="261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10622</w:t>
            </w:r>
          </w:p>
        </w:tc>
        <w:tc>
          <w:tcPr>
            <w:tcW w:w="1985" w:type="dxa"/>
          </w:tcPr>
          <w:p w14:paraId="50DECCB6" w14:textId="77777777" w:rsidR="00371D3C" w:rsidRDefault="00371D3C" w:rsidP="00BC6280">
            <w:pPr>
              <w:pStyle w:val="TableParagraph"/>
              <w:spacing w:before="27" w:line="261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7800</w:t>
            </w:r>
          </w:p>
        </w:tc>
      </w:tr>
      <w:tr w:rsidR="00371D3C" w14:paraId="2FB09D6B" w14:textId="77777777" w:rsidTr="00BC6280">
        <w:trPr>
          <w:trHeight w:val="308"/>
        </w:trPr>
        <w:tc>
          <w:tcPr>
            <w:tcW w:w="5245" w:type="dxa"/>
          </w:tcPr>
          <w:p w14:paraId="1B288BDA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852" w:type="dxa"/>
          </w:tcPr>
          <w:p w14:paraId="7D89FA4A" w14:textId="77777777" w:rsidR="00371D3C" w:rsidRDefault="00371D3C" w:rsidP="00BC6280">
            <w:pPr>
              <w:pStyle w:val="TableParagraph"/>
              <w:spacing w:before="25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2295</w:t>
            </w:r>
          </w:p>
        </w:tc>
        <w:tc>
          <w:tcPr>
            <w:tcW w:w="1844" w:type="dxa"/>
          </w:tcPr>
          <w:p w14:paraId="3153EFC1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7C219727" w14:textId="77777777" w:rsidR="00371D3C" w:rsidRDefault="00371D3C" w:rsidP="00BC6280">
            <w:pPr>
              <w:pStyle w:val="TableParagraph"/>
            </w:pPr>
          </w:p>
        </w:tc>
      </w:tr>
      <w:tr w:rsidR="00371D3C" w14:paraId="0174E31C" w14:textId="77777777" w:rsidTr="00BC6280">
        <w:trPr>
          <w:trHeight w:val="306"/>
        </w:trPr>
        <w:tc>
          <w:tcPr>
            <w:tcW w:w="5245" w:type="dxa"/>
          </w:tcPr>
          <w:p w14:paraId="2593DB3A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(дохід)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852" w:type="dxa"/>
          </w:tcPr>
          <w:p w14:paraId="344E133E" w14:textId="77777777" w:rsidR="00371D3C" w:rsidRDefault="00371D3C" w:rsidP="00BC6280">
            <w:pPr>
              <w:pStyle w:val="TableParagraph"/>
              <w:spacing w:before="25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844" w:type="dxa"/>
          </w:tcPr>
          <w:p w14:paraId="3244FCD4" w14:textId="77777777" w:rsidR="00371D3C" w:rsidRDefault="00371D3C" w:rsidP="00BC6280">
            <w:pPr>
              <w:pStyle w:val="TableParagraph"/>
              <w:spacing w:before="25" w:line="261" w:lineRule="exact"/>
              <w:ind w:left="13" w:right="33"/>
              <w:jc w:val="center"/>
              <w:rPr>
                <w:sz w:val="24"/>
              </w:rPr>
            </w:pPr>
            <w:r>
              <w:rPr>
                <w:sz w:val="24"/>
              </w:rPr>
              <w:t>-2137</w:t>
            </w:r>
          </w:p>
        </w:tc>
        <w:tc>
          <w:tcPr>
            <w:tcW w:w="1985" w:type="dxa"/>
          </w:tcPr>
          <w:p w14:paraId="1BA4198C" w14:textId="77777777" w:rsidR="00371D3C" w:rsidRDefault="00371D3C" w:rsidP="00BC6280">
            <w:pPr>
              <w:pStyle w:val="TableParagraph"/>
              <w:spacing w:before="25" w:line="261" w:lineRule="exact"/>
              <w:ind w:left="167" w:right="189"/>
              <w:jc w:val="center"/>
              <w:rPr>
                <w:sz w:val="24"/>
              </w:rPr>
            </w:pPr>
            <w:r>
              <w:rPr>
                <w:sz w:val="24"/>
              </w:rPr>
              <w:t>-1567</w:t>
            </w:r>
          </w:p>
        </w:tc>
      </w:tr>
      <w:tr w:rsidR="00371D3C" w14:paraId="3E5CE102" w14:textId="77777777" w:rsidTr="00BC6280">
        <w:trPr>
          <w:trHeight w:val="584"/>
        </w:trPr>
        <w:tc>
          <w:tcPr>
            <w:tcW w:w="5245" w:type="dxa"/>
          </w:tcPr>
          <w:p w14:paraId="7C395514" w14:textId="77777777" w:rsidR="00371D3C" w:rsidRDefault="00371D3C" w:rsidP="00BC6280">
            <w:pPr>
              <w:pStyle w:val="TableParagraph"/>
              <w:spacing w:before="4" w:line="280" w:lineRule="atLeast"/>
              <w:ind w:left="9" w:right="-26" w:hanging="3"/>
              <w:rPr>
                <w:sz w:val="24"/>
              </w:rPr>
            </w:pPr>
            <w:r>
              <w:rPr>
                <w:sz w:val="24"/>
              </w:rPr>
              <w:t>Прибуток (збиток) від припиненої діяльності після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852" w:type="dxa"/>
          </w:tcPr>
          <w:p w14:paraId="3E81CB0A" w14:textId="77777777" w:rsidR="00371D3C" w:rsidRDefault="00371D3C" w:rsidP="00BC6280">
            <w:pPr>
              <w:pStyle w:val="TableParagraph"/>
              <w:spacing w:before="16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2305</w:t>
            </w:r>
          </w:p>
        </w:tc>
        <w:tc>
          <w:tcPr>
            <w:tcW w:w="1844" w:type="dxa"/>
          </w:tcPr>
          <w:p w14:paraId="14571DD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D21A251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262C002A" w14:textId="77777777" w:rsidTr="00BC6280">
        <w:trPr>
          <w:trHeight w:val="308"/>
        </w:trPr>
        <w:tc>
          <w:tcPr>
            <w:tcW w:w="5245" w:type="dxa"/>
          </w:tcPr>
          <w:p w14:paraId="0C30CCA4" w14:textId="77777777" w:rsidR="00371D3C" w:rsidRDefault="00371D3C" w:rsidP="00BC6280">
            <w:pPr>
              <w:pStyle w:val="TableParagraph"/>
              <w:spacing w:before="2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результат:</w:t>
            </w:r>
          </w:p>
        </w:tc>
        <w:tc>
          <w:tcPr>
            <w:tcW w:w="852" w:type="dxa"/>
          </w:tcPr>
          <w:p w14:paraId="47276AEC" w14:textId="77777777" w:rsidR="00371D3C" w:rsidRDefault="00371D3C" w:rsidP="00BC6280">
            <w:pPr>
              <w:pStyle w:val="TableParagraph"/>
            </w:pPr>
          </w:p>
        </w:tc>
        <w:tc>
          <w:tcPr>
            <w:tcW w:w="1844" w:type="dxa"/>
          </w:tcPr>
          <w:p w14:paraId="4E3DB42E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30361763" w14:textId="77777777" w:rsidR="00371D3C" w:rsidRDefault="00371D3C" w:rsidP="00BC6280">
            <w:pPr>
              <w:pStyle w:val="TableParagraph"/>
            </w:pPr>
          </w:p>
        </w:tc>
      </w:tr>
      <w:tr w:rsidR="00371D3C" w14:paraId="0B13ED38" w14:textId="77777777" w:rsidTr="00BC6280">
        <w:trPr>
          <w:trHeight w:val="306"/>
        </w:trPr>
        <w:tc>
          <w:tcPr>
            <w:tcW w:w="5245" w:type="dxa"/>
          </w:tcPr>
          <w:p w14:paraId="010F24E0" w14:textId="77777777" w:rsidR="00371D3C" w:rsidRDefault="00371D3C" w:rsidP="00BC6280">
            <w:pPr>
              <w:pStyle w:val="TableParagraph"/>
              <w:spacing w:before="2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</w:tc>
        <w:tc>
          <w:tcPr>
            <w:tcW w:w="852" w:type="dxa"/>
          </w:tcPr>
          <w:p w14:paraId="3D066224" w14:textId="77777777" w:rsidR="00371D3C" w:rsidRDefault="00371D3C" w:rsidP="00BC6280">
            <w:pPr>
              <w:pStyle w:val="TableParagraph"/>
              <w:spacing w:before="25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844" w:type="dxa"/>
          </w:tcPr>
          <w:p w14:paraId="38EFE4D5" w14:textId="77777777" w:rsidR="00371D3C" w:rsidRDefault="00371D3C" w:rsidP="00BC6280">
            <w:pPr>
              <w:pStyle w:val="TableParagraph"/>
              <w:spacing w:before="25" w:line="261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8525</w:t>
            </w:r>
          </w:p>
        </w:tc>
        <w:tc>
          <w:tcPr>
            <w:tcW w:w="1985" w:type="dxa"/>
          </w:tcPr>
          <w:p w14:paraId="662A97F1" w14:textId="77777777" w:rsidR="00371D3C" w:rsidRDefault="00371D3C" w:rsidP="00BC6280">
            <w:pPr>
              <w:pStyle w:val="TableParagraph"/>
              <w:spacing w:before="25" w:line="261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</w:tr>
      <w:tr w:rsidR="00371D3C" w14:paraId="5030BC16" w14:textId="77777777" w:rsidTr="00BC6280">
        <w:trPr>
          <w:trHeight w:val="308"/>
        </w:trPr>
        <w:tc>
          <w:tcPr>
            <w:tcW w:w="5245" w:type="dxa"/>
          </w:tcPr>
          <w:p w14:paraId="168029B4" w14:textId="77777777" w:rsidR="00371D3C" w:rsidRDefault="00371D3C" w:rsidP="00BC6280">
            <w:pPr>
              <w:pStyle w:val="TableParagraph"/>
              <w:spacing w:before="2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збиток</w:t>
            </w:r>
          </w:p>
        </w:tc>
        <w:tc>
          <w:tcPr>
            <w:tcW w:w="852" w:type="dxa"/>
          </w:tcPr>
          <w:p w14:paraId="4DCCA63F" w14:textId="77777777" w:rsidR="00371D3C" w:rsidRDefault="00371D3C" w:rsidP="00BC6280">
            <w:pPr>
              <w:pStyle w:val="TableParagraph"/>
              <w:spacing w:before="27" w:line="26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2355</w:t>
            </w:r>
          </w:p>
        </w:tc>
        <w:tc>
          <w:tcPr>
            <w:tcW w:w="1844" w:type="dxa"/>
          </w:tcPr>
          <w:p w14:paraId="3F12A025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48967C70" w14:textId="77777777" w:rsidR="00371D3C" w:rsidRDefault="00371D3C" w:rsidP="00BC6280">
            <w:pPr>
              <w:pStyle w:val="TableParagraph"/>
            </w:pPr>
          </w:p>
        </w:tc>
      </w:tr>
    </w:tbl>
    <w:p w14:paraId="78AC8B4E" w14:textId="77777777" w:rsidR="00371D3C" w:rsidRDefault="00371D3C" w:rsidP="00371D3C">
      <w:pPr>
        <w:pStyle w:val="a5"/>
        <w:numPr>
          <w:ilvl w:val="1"/>
          <w:numId w:val="12"/>
        </w:numPr>
        <w:tabs>
          <w:tab w:val="left" w:pos="4750"/>
          <w:tab w:val="left" w:pos="4751"/>
        </w:tabs>
        <w:spacing w:before="1"/>
        <w:jc w:val="left"/>
        <w:rPr>
          <w:sz w:val="24"/>
        </w:rPr>
      </w:pPr>
      <w:r>
        <w:rPr>
          <w:sz w:val="24"/>
        </w:rPr>
        <w:t>Сукупний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дохід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2"/>
        <w:gridCol w:w="1844"/>
        <w:gridCol w:w="1985"/>
      </w:tblGrid>
      <w:tr w:rsidR="00371D3C" w14:paraId="46ED0EF4" w14:textId="77777777" w:rsidTr="00BC6280">
        <w:trPr>
          <w:trHeight w:val="863"/>
        </w:trPr>
        <w:tc>
          <w:tcPr>
            <w:tcW w:w="5245" w:type="dxa"/>
          </w:tcPr>
          <w:p w14:paraId="0E691E15" w14:textId="77777777" w:rsidR="00371D3C" w:rsidRDefault="00371D3C" w:rsidP="00BC6280">
            <w:pPr>
              <w:pStyle w:val="TableParagraph"/>
              <w:spacing w:before="22"/>
              <w:ind w:left="1230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852" w:type="dxa"/>
          </w:tcPr>
          <w:p w14:paraId="71B3D116" w14:textId="77777777" w:rsidR="00371D3C" w:rsidRDefault="00371D3C" w:rsidP="00BC6280">
            <w:pPr>
              <w:pStyle w:val="TableParagraph"/>
              <w:spacing w:before="161" w:line="247" w:lineRule="auto"/>
              <w:ind w:left="136" w:right="100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4" w:type="dxa"/>
          </w:tcPr>
          <w:p w14:paraId="1A692172" w14:textId="77777777" w:rsidR="00371D3C" w:rsidRDefault="00371D3C" w:rsidP="00BC6280">
            <w:pPr>
              <w:pStyle w:val="TableParagraph"/>
              <w:spacing w:before="10"/>
              <w:rPr>
                <w:sz w:val="25"/>
              </w:rPr>
            </w:pPr>
          </w:p>
          <w:p w14:paraId="4E34CDFB" w14:textId="77777777" w:rsidR="00371D3C" w:rsidRDefault="00371D3C" w:rsidP="00BC628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985" w:type="dxa"/>
          </w:tcPr>
          <w:p w14:paraId="5ACEFF88" w14:textId="77777777" w:rsidR="00371D3C" w:rsidRDefault="00371D3C" w:rsidP="00BC6280">
            <w:pPr>
              <w:pStyle w:val="TableParagraph"/>
              <w:spacing w:before="22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аналогічний</w:t>
            </w:r>
          </w:p>
          <w:p w14:paraId="522DED15" w14:textId="77777777" w:rsidR="00371D3C" w:rsidRDefault="00371D3C" w:rsidP="00BC6280">
            <w:pPr>
              <w:pStyle w:val="TableParagraph"/>
              <w:spacing w:line="270" w:lineRule="atLeast"/>
              <w:ind w:left="16" w:right="1" w:hanging="3"/>
              <w:jc w:val="center"/>
              <w:rPr>
                <w:sz w:val="24"/>
              </w:rPr>
            </w:pP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53AB6ADA" w14:textId="77777777" w:rsidTr="00BC6280">
        <w:trPr>
          <w:trHeight w:val="313"/>
        </w:trPr>
        <w:tc>
          <w:tcPr>
            <w:tcW w:w="5245" w:type="dxa"/>
          </w:tcPr>
          <w:p w14:paraId="0F6375B1" w14:textId="77777777" w:rsidR="00371D3C" w:rsidRDefault="00371D3C" w:rsidP="00BC6280">
            <w:pPr>
              <w:pStyle w:val="TableParagraph"/>
              <w:spacing w:before="24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(уцінка)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необоротних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852" w:type="dxa"/>
          </w:tcPr>
          <w:p w14:paraId="75A6D2FA" w14:textId="77777777" w:rsidR="00371D3C" w:rsidRDefault="00371D3C" w:rsidP="00BC6280">
            <w:pPr>
              <w:pStyle w:val="TableParagraph"/>
              <w:spacing w:before="24"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844" w:type="dxa"/>
          </w:tcPr>
          <w:p w14:paraId="1BF8AC32" w14:textId="77777777" w:rsidR="00371D3C" w:rsidRDefault="00371D3C" w:rsidP="00BC6280">
            <w:pPr>
              <w:pStyle w:val="TableParagraph"/>
              <w:spacing w:before="24" w:line="269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85" w:type="dxa"/>
          </w:tcPr>
          <w:p w14:paraId="2DF2B8E1" w14:textId="77777777" w:rsidR="00371D3C" w:rsidRDefault="00371D3C" w:rsidP="00BC6280">
            <w:pPr>
              <w:pStyle w:val="TableParagraph"/>
              <w:spacing w:before="24" w:line="269" w:lineRule="exact"/>
              <w:ind w:left="728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</w:tr>
      <w:tr w:rsidR="00371D3C" w14:paraId="3684A836" w14:textId="77777777" w:rsidTr="00BC6280">
        <w:trPr>
          <w:trHeight w:val="313"/>
        </w:trPr>
        <w:tc>
          <w:tcPr>
            <w:tcW w:w="5245" w:type="dxa"/>
          </w:tcPr>
          <w:p w14:paraId="722F023C" w14:textId="77777777" w:rsidR="00371D3C" w:rsidRDefault="00371D3C" w:rsidP="00BC6280">
            <w:pPr>
              <w:pStyle w:val="TableParagraph"/>
              <w:spacing w:before="26"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(уцінка)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852" w:type="dxa"/>
          </w:tcPr>
          <w:p w14:paraId="1075BE39" w14:textId="77777777" w:rsidR="00371D3C" w:rsidRDefault="00371D3C" w:rsidP="00BC6280">
            <w:pPr>
              <w:pStyle w:val="TableParagraph"/>
              <w:spacing w:before="26" w:line="267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1844" w:type="dxa"/>
          </w:tcPr>
          <w:p w14:paraId="100F3F17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33F4198B" w14:textId="77777777" w:rsidR="00371D3C" w:rsidRDefault="00371D3C" w:rsidP="00BC6280">
            <w:pPr>
              <w:pStyle w:val="TableParagraph"/>
            </w:pPr>
          </w:p>
        </w:tc>
      </w:tr>
      <w:tr w:rsidR="00371D3C" w14:paraId="0F915792" w14:textId="77777777" w:rsidTr="00BC6280">
        <w:trPr>
          <w:trHeight w:val="316"/>
        </w:trPr>
        <w:tc>
          <w:tcPr>
            <w:tcW w:w="5245" w:type="dxa"/>
          </w:tcPr>
          <w:p w14:paraId="1A35FABC" w14:textId="77777777" w:rsidR="00371D3C" w:rsidRDefault="00371D3C" w:rsidP="00BC6280">
            <w:pPr>
              <w:pStyle w:val="TableParagraph"/>
              <w:spacing w:before="26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Накопичені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</w:p>
        </w:tc>
        <w:tc>
          <w:tcPr>
            <w:tcW w:w="852" w:type="dxa"/>
          </w:tcPr>
          <w:p w14:paraId="23E0ACFB" w14:textId="77777777" w:rsidR="00371D3C" w:rsidRDefault="00371D3C" w:rsidP="00BC6280">
            <w:pPr>
              <w:pStyle w:val="TableParagraph"/>
              <w:spacing w:before="26"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1844" w:type="dxa"/>
          </w:tcPr>
          <w:p w14:paraId="7D58D2E0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39ED65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D5C71CC" w14:textId="77777777" w:rsidTr="00BC6280">
        <w:trPr>
          <w:trHeight w:val="589"/>
        </w:trPr>
        <w:tc>
          <w:tcPr>
            <w:tcW w:w="5245" w:type="dxa"/>
          </w:tcPr>
          <w:p w14:paraId="55D9239A" w14:textId="77777777" w:rsidR="00371D3C" w:rsidRDefault="00371D3C" w:rsidP="00BC6280">
            <w:pPr>
              <w:pStyle w:val="TableParagraph"/>
              <w:spacing w:before="9" w:line="280" w:lineRule="atLeast"/>
              <w:ind w:left="9" w:right="116" w:hanging="3"/>
              <w:rPr>
                <w:sz w:val="24"/>
              </w:rPr>
            </w:pPr>
            <w:r>
              <w:rPr>
                <w:sz w:val="24"/>
              </w:rPr>
              <w:t>Частка іншого сукупного доходу асоційованих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52" w:type="dxa"/>
          </w:tcPr>
          <w:p w14:paraId="0637A131" w14:textId="77777777" w:rsidR="00371D3C" w:rsidRDefault="00371D3C" w:rsidP="00BC6280">
            <w:pPr>
              <w:pStyle w:val="TableParagraph"/>
              <w:spacing w:before="16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2415</w:t>
            </w:r>
          </w:p>
        </w:tc>
        <w:tc>
          <w:tcPr>
            <w:tcW w:w="1844" w:type="dxa"/>
          </w:tcPr>
          <w:p w14:paraId="1F2F8AE7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DF078EF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598BC868" w14:textId="77777777" w:rsidTr="00BC6280">
        <w:trPr>
          <w:trHeight w:val="311"/>
        </w:trPr>
        <w:tc>
          <w:tcPr>
            <w:tcW w:w="5245" w:type="dxa"/>
          </w:tcPr>
          <w:p w14:paraId="2E865416" w14:textId="77777777" w:rsidR="00371D3C" w:rsidRDefault="00371D3C" w:rsidP="00BC6280">
            <w:pPr>
              <w:pStyle w:val="TableParagraph"/>
              <w:spacing w:before="21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</w:p>
        </w:tc>
        <w:tc>
          <w:tcPr>
            <w:tcW w:w="852" w:type="dxa"/>
          </w:tcPr>
          <w:p w14:paraId="72549393" w14:textId="77777777" w:rsidR="00371D3C" w:rsidRDefault="00371D3C" w:rsidP="00BC6280">
            <w:pPr>
              <w:pStyle w:val="TableParagraph"/>
              <w:spacing w:before="21"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2445</w:t>
            </w:r>
          </w:p>
        </w:tc>
        <w:tc>
          <w:tcPr>
            <w:tcW w:w="1844" w:type="dxa"/>
          </w:tcPr>
          <w:p w14:paraId="31AE6876" w14:textId="77777777" w:rsidR="00371D3C" w:rsidRDefault="00371D3C" w:rsidP="00BC6280">
            <w:pPr>
              <w:pStyle w:val="TableParagraph"/>
            </w:pPr>
          </w:p>
        </w:tc>
        <w:tc>
          <w:tcPr>
            <w:tcW w:w="1985" w:type="dxa"/>
          </w:tcPr>
          <w:p w14:paraId="0AEA4CAA" w14:textId="77777777" w:rsidR="00371D3C" w:rsidRDefault="00371D3C" w:rsidP="00BC6280">
            <w:pPr>
              <w:pStyle w:val="TableParagraph"/>
            </w:pPr>
          </w:p>
        </w:tc>
      </w:tr>
      <w:tr w:rsidR="00371D3C" w14:paraId="51F35173" w14:textId="77777777" w:rsidTr="00BC6280">
        <w:trPr>
          <w:trHeight w:val="311"/>
        </w:trPr>
        <w:tc>
          <w:tcPr>
            <w:tcW w:w="5245" w:type="dxa"/>
          </w:tcPr>
          <w:p w14:paraId="629435E4" w14:textId="77777777" w:rsidR="00371D3C" w:rsidRDefault="00371D3C" w:rsidP="00BC6280">
            <w:pPr>
              <w:pStyle w:val="TableParagraph"/>
              <w:spacing w:before="21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852" w:type="dxa"/>
          </w:tcPr>
          <w:p w14:paraId="6AE44C2F" w14:textId="77777777" w:rsidR="00371D3C" w:rsidRDefault="00371D3C" w:rsidP="00BC6280">
            <w:pPr>
              <w:pStyle w:val="TableParagraph"/>
              <w:spacing w:before="21"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1844" w:type="dxa"/>
          </w:tcPr>
          <w:p w14:paraId="534B978A" w14:textId="77777777" w:rsidR="00371D3C" w:rsidRDefault="00371D3C" w:rsidP="00BC6280">
            <w:pPr>
              <w:pStyle w:val="TableParagraph"/>
              <w:spacing w:before="21" w:line="269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85" w:type="dxa"/>
          </w:tcPr>
          <w:p w14:paraId="16017BB3" w14:textId="77777777" w:rsidR="00371D3C" w:rsidRDefault="00371D3C" w:rsidP="00BC6280">
            <w:pPr>
              <w:pStyle w:val="TableParagraph"/>
              <w:spacing w:before="21" w:line="269" w:lineRule="exact"/>
              <w:ind w:left="728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</w:tr>
      <w:tr w:rsidR="00371D3C" w14:paraId="4F098950" w14:textId="77777777" w:rsidTr="00BC6280">
        <w:trPr>
          <w:trHeight w:val="590"/>
        </w:trPr>
        <w:tc>
          <w:tcPr>
            <w:tcW w:w="5245" w:type="dxa"/>
          </w:tcPr>
          <w:p w14:paraId="7E88974B" w14:textId="77777777" w:rsidR="00371D3C" w:rsidRDefault="00371D3C" w:rsidP="00BC6280">
            <w:pPr>
              <w:pStyle w:val="TableParagraph"/>
              <w:spacing w:before="10" w:line="280" w:lineRule="atLeast"/>
              <w:ind w:left="9" w:hanging="3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пов'язаний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сукупним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доходом</w:t>
            </w:r>
          </w:p>
        </w:tc>
        <w:tc>
          <w:tcPr>
            <w:tcW w:w="852" w:type="dxa"/>
          </w:tcPr>
          <w:p w14:paraId="59211560" w14:textId="77777777" w:rsidR="00371D3C" w:rsidRDefault="00371D3C" w:rsidP="00BC6280">
            <w:pPr>
              <w:pStyle w:val="TableParagraph"/>
              <w:spacing w:before="16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2455</w:t>
            </w:r>
          </w:p>
        </w:tc>
        <w:tc>
          <w:tcPr>
            <w:tcW w:w="1844" w:type="dxa"/>
          </w:tcPr>
          <w:p w14:paraId="653DEAE6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3697065" w14:textId="77777777" w:rsidR="00371D3C" w:rsidRDefault="00371D3C" w:rsidP="00BC6280">
            <w:pPr>
              <w:pStyle w:val="TableParagraph"/>
              <w:rPr>
                <w:sz w:val="24"/>
              </w:rPr>
            </w:pPr>
          </w:p>
        </w:tc>
      </w:tr>
      <w:tr w:rsidR="00371D3C" w14:paraId="04BB78B4" w14:textId="77777777" w:rsidTr="00BC6280">
        <w:trPr>
          <w:trHeight w:val="311"/>
        </w:trPr>
        <w:tc>
          <w:tcPr>
            <w:tcW w:w="5245" w:type="dxa"/>
          </w:tcPr>
          <w:p w14:paraId="3BE5ABDD" w14:textId="77777777" w:rsidR="00371D3C" w:rsidRDefault="00371D3C" w:rsidP="00BC6280">
            <w:pPr>
              <w:pStyle w:val="TableParagraph"/>
              <w:spacing w:before="21"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сукупний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852" w:type="dxa"/>
          </w:tcPr>
          <w:p w14:paraId="74FF030A" w14:textId="77777777" w:rsidR="00371D3C" w:rsidRDefault="00371D3C" w:rsidP="00BC6280">
            <w:pPr>
              <w:pStyle w:val="TableParagraph"/>
              <w:spacing w:before="21"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1844" w:type="dxa"/>
          </w:tcPr>
          <w:p w14:paraId="76249AF4" w14:textId="77777777" w:rsidR="00371D3C" w:rsidRDefault="00371D3C" w:rsidP="00BC6280">
            <w:pPr>
              <w:pStyle w:val="TableParagraph"/>
              <w:spacing w:before="21" w:line="269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85" w:type="dxa"/>
          </w:tcPr>
          <w:p w14:paraId="75597A73" w14:textId="77777777" w:rsidR="00371D3C" w:rsidRDefault="00371D3C" w:rsidP="00BC6280">
            <w:pPr>
              <w:pStyle w:val="TableParagraph"/>
              <w:spacing w:before="21" w:line="269" w:lineRule="exact"/>
              <w:ind w:left="728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</w:tr>
      <w:tr w:rsidR="00371D3C" w14:paraId="6C0B5850" w14:textId="77777777" w:rsidTr="00BC6280">
        <w:trPr>
          <w:trHeight w:val="313"/>
        </w:trPr>
        <w:tc>
          <w:tcPr>
            <w:tcW w:w="5245" w:type="dxa"/>
          </w:tcPr>
          <w:p w14:paraId="27124CA9" w14:textId="77777777" w:rsidR="00371D3C" w:rsidRDefault="00371D3C" w:rsidP="00BC6280">
            <w:pPr>
              <w:pStyle w:val="TableParagraph"/>
              <w:spacing w:before="21"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Сукупний дохід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2460)</w:t>
            </w:r>
          </w:p>
        </w:tc>
        <w:tc>
          <w:tcPr>
            <w:tcW w:w="852" w:type="dxa"/>
          </w:tcPr>
          <w:p w14:paraId="0413BCE0" w14:textId="77777777" w:rsidR="00371D3C" w:rsidRDefault="00371D3C" w:rsidP="00BC6280">
            <w:pPr>
              <w:pStyle w:val="TableParagraph"/>
              <w:spacing w:before="21" w:line="272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2465</w:t>
            </w:r>
          </w:p>
        </w:tc>
        <w:tc>
          <w:tcPr>
            <w:tcW w:w="1844" w:type="dxa"/>
          </w:tcPr>
          <w:p w14:paraId="044189D0" w14:textId="77777777" w:rsidR="00371D3C" w:rsidRDefault="00371D3C" w:rsidP="00BC6280">
            <w:pPr>
              <w:pStyle w:val="TableParagraph"/>
              <w:spacing w:before="21" w:line="272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8945</w:t>
            </w:r>
          </w:p>
        </w:tc>
        <w:tc>
          <w:tcPr>
            <w:tcW w:w="1985" w:type="dxa"/>
          </w:tcPr>
          <w:p w14:paraId="61509906" w14:textId="77777777" w:rsidR="00371D3C" w:rsidRDefault="00371D3C" w:rsidP="00BC6280">
            <w:pPr>
              <w:pStyle w:val="TableParagraph"/>
              <w:spacing w:before="21"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7265</w:t>
            </w:r>
          </w:p>
        </w:tc>
      </w:tr>
    </w:tbl>
    <w:p w14:paraId="0A47ECCD" w14:textId="77777777" w:rsidR="00371D3C" w:rsidRDefault="00371D3C" w:rsidP="00371D3C">
      <w:pPr>
        <w:tabs>
          <w:tab w:val="left" w:pos="4032"/>
        </w:tabs>
        <w:ind w:left="3322"/>
        <w:rPr>
          <w:sz w:val="24"/>
        </w:rPr>
      </w:pPr>
      <w:r>
        <w:rPr>
          <w:position w:val="2"/>
        </w:rPr>
        <w:t>III.</w:t>
      </w:r>
      <w:r>
        <w:rPr>
          <w:position w:val="2"/>
        </w:rPr>
        <w:tab/>
      </w:r>
      <w:r>
        <w:rPr>
          <w:sz w:val="24"/>
        </w:rPr>
        <w:t>Елементи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</w:t>
      </w:r>
    </w:p>
    <w:p w14:paraId="04543225" w14:textId="77777777" w:rsidR="00371D3C" w:rsidRDefault="00371D3C" w:rsidP="00371D3C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2"/>
        <w:gridCol w:w="1844"/>
        <w:gridCol w:w="1985"/>
      </w:tblGrid>
      <w:tr w:rsidR="00371D3C" w14:paraId="26CEB9F7" w14:textId="77777777" w:rsidTr="00BC6280">
        <w:trPr>
          <w:trHeight w:val="865"/>
        </w:trPr>
        <w:tc>
          <w:tcPr>
            <w:tcW w:w="5245" w:type="dxa"/>
          </w:tcPr>
          <w:p w14:paraId="2D14555D" w14:textId="77777777" w:rsidR="00371D3C" w:rsidRDefault="00371D3C" w:rsidP="00BC6280">
            <w:pPr>
              <w:pStyle w:val="TableParagraph"/>
              <w:spacing w:before="30"/>
              <w:ind w:left="1230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852" w:type="dxa"/>
          </w:tcPr>
          <w:p w14:paraId="001B92CD" w14:textId="77777777" w:rsidR="00371D3C" w:rsidRDefault="00371D3C" w:rsidP="00BC6280">
            <w:pPr>
              <w:pStyle w:val="TableParagraph"/>
              <w:spacing w:before="166" w:line="247" w:lineRule="auto"/>
              <w:ind w:left="136" w:right="100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1844" w:type="dxa"/>
          </w:tcPr>
          <w:p w14:paraId="3CDB76EC" w14:textId="77777777" w:rsidR="00371D3C" w:rsidRDefault="00371D3C" w:rsidP="00BC6280">
            <w:pPr>
              <w:pStyle w:val="TableParagraph"/>
              <w:spacing w:before="6"/>
              <w:rPr>
                <w:sz w:val="26"/>
              </w:rPr>
            </w:pPr>
          </w:p>
          <w:p w14:paraId="4A6E1B45" w14:textId="77777777" w:rsidR="00371D3C" w:rsidRDefault="00371D3C" w:rsidP="00BC628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985" w:type="dxa"/>
          </w:tcPr>
          <w:p w14:paraId="7D18FEA1" w14:textId="77777777" w:rsidR="00371D3C" w:rsidRDefault="00371D3C" w:rsidP="00BC6280">
            <w:pPr>
              <w:pStyle w:val="TableParagraph"/>
              <w:spacing w:before="30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аналогічний</w:t>
            </w:r>
          </w:p>
          <w:p w14:paraId="42ED5B27" w14:textId="77777777" w:rsidR="00371D3C" w:rsidRDefault="00371D3C" w:rsidP="00BC6280">
            <w:pPr>
              <w:pStyle w:val="TableParagraph"/>
              <w:spacing w:line="270" w:lineRule="atLeast"/>
              <w:ind w:left="16" w:right="1" w:hanging="3"/>
              <w:jc w:val="center"/>
              <w:rPr>
                <w:sz w:val="24"/>
              </w:rPr>
            </w:pP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3C574A65" w14:textId="77777777" w:rsidTr="00BC6280">
        <w:trPr>
          <w:trHeight w:val="311"/>
        </w:trPr>
        <w:tc>
          <w:tcPr>
            <w:tcW w:w="5245" w:type="dxa"/>
          </w:tcPr>
          <w:p w14:paraId="63C1078E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Матеріальні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затрати</w:t>
            </w:r>
          </w:p>
        </w:tc>
        <w:tc>
          <w:tcPr>
            <w:tcW w:w="852" w:type="dxa"/>
          </w:tcPr>
          <w:p w14:paraId="7F4BAFB8" w14:textId="77777777" w:rsidR="00371D3C" w:rsidRDefault="00371D3C" w:rsidP="00BC6280">
            <w:pPr>
              <w:pStyle w:val="TableParagraph"/>
              <w:spacing w:before="27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4" w:type="dxa"/>
          </w:tcPr>
          <w:p w14:paraId="15A11D95" w14:textId="77777777" w:rsidR="00371D3C" w:rsidRDefault="00371D3C" w:rsidP="00BC6280">
            <w:pPr>
              <w:pStyle w:val="TableParagraph"/>
              <w:spacing w:before="27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184835</w:t>
            </w:r>
          </w:p>
        </w:tc>
        <w:tc>
          <w:tcPr>
            <w:tcW w:w="1985" w:type="dxa"/>
          </w:tcPr>
          <w:p w14:paraId="60F89ACB" w14:textId="77777777" w:rsidR="00371D3C" w:rsidRDefault="00371D3C" w:rsidP="00BC6280">
            <w:pPr>
              <w:pStyle w:val="TableParagraph"/>
              <w:spacing w:before="27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153947</w:t>
            </w:r>
          </w:p>
        </w:tc>
      </w:tr>
      <w:tr w:rsidR="00371D3C" w14:paraId="21242C64" w14:textId="77777777" w:rsidTr="00BC6280">
        <w:trPr>
          <w:trHeight w:val="311"/>
        </w:trPr>
        <w:tc>
          <w:tcPr>
            <w:tcW w:w="5245" w:type="dxa"/>
          </w:tcPr>
          <w:p w14:paraId="7BCDC6B3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852" w:type="dxa"/>
          </w:tcPr>
          <w:p w14:paraId="204CC235" w14:textId="77777777" w:rsidR="00371D3C" w:rsidRDefault="00371D3C" w:rsidP="00BC6280">
            <w:pPr>
              <w:pStyle w:val="TableParagraph"/>
              <w:spacing w:before="27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2505</w:t>
            </w:r>
          </w:p>
        </w:tc>
        <w:tc>
          <w:tcPr>
            <w:tcW w:w="1844" w:type="dxa"/>
          </w:tcPr>
          <w:p w14:paraId="3BC3246D" w14:textId="77777777" w:rsidR="00371D3C" w:rsidRDefault="00371D3C" w:rsidP="00BC6280">
            <w:pPr>
              <w:pStyle w:val="TableParagraph"/>
              <w:spacing w:before="27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41096</w:t>
            </w:r>
          </w:p>
        </w:tc>
        <w:tc>
          <w:tcPr>
            <w:tcW w:w="1985" w:type="dxa"/>
          </w:tcPr>
          <w:p w14:paraId="485933C7" w14:textId="77777777" w:rsidR="00371D3C" w:rsidRDefault="00371D3C" w:rsidP="00BC6280">
            <w:pPr>
              <w:pStyle w:val="TableParagraph"/>
              <w:spacing w:before="27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25649</w:t>
            </w:r>
          </w:p>
        </w:tc>
      </w:tr>
      <w:tr w:rsidR="00371D3C" w14:paraId="1094BDE8" w14:textId="77777777" w:rsidTr="00BC6280">
        <w:trPr>
          <w:trHeight w:val="314"/>
        </w:trPr>
        <w:tc>
          <w:tcPr>
            <w:tcW w:w="5245" w:type="dxa"/>
          </w:tcPr>
          <w:p w14:paraId="03C7BCAB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852" w:type="dxa"/>
          </w:tcPr>
          <w:p w14:paraId="209D9269" w14:textId="77777777" w:rsidR="00371D3C" w:rsidRDefault="00371D3C" w:rsidP="00BC6280">
            <w:pPr>
              <w:pStyle w:val="TableParagraph"/>
              <w:spacing w:before="30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2510</w:t>
            </w:r>
          </w:p>
        </w:tc>
        <w:tc>
          <w:tcPr>
            <w:tcW w:w="1844" w:type="dxa"/>
          </w:tcPr>
          <w:p w14:paraId="58069904" w14:textId="77777777" w:rsidR="00371D3C" w:rsidRDefault="00371D3C" w:rsidP="00BC6280">
            <w:pPr>
              <w:pStyle w:val="TableParagraph"/>
              <w:spacing w:before="30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9339</w:t>
            </w:r>
          </w:p>
        </w:tc>
        <w:tc>
          <w:tcPr>
            <w:tcW w:w="1985" w:type="dxa"/>
          </w:tcPr>
          <w:p w14:paraId="10290440" w14:textId="77777777" w:rsidR="00371D3C" w:rsidRDefault="00371D3C" w:rsidP="00BC6280">
            <w:pPr>
              <w:pStyle w:val="TableParagraph"/>
              <w:spacing w:before="30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5714</w:t>
            </w:r>
          </w:p>
        </w:tc>
      </w:tr>
      <w:tr w:rsidR="00371D3C" w14:paraId="33283F3B" w14:textId="77777777" w:rsidTr="00BC6280">
        <w:trPr>
          <w:trHeight w:val="311"/>
        </w:trPr>
        <w:tc>
          <w:tcPr>
            <w:tcW w:w="5245" w:type="dxa"/>
          </w:tcPr>
          <w:p w14:paraId="354618AA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Амортизація</w:t>
            </w:r>
          </w:p>
        </w:tc>
        <w:tc>
          <w:tcPr>
            <w:tcW w:w="852" w:type="dxa"/>
          </w:tcPr>
          <w:p w14:paraId="5D2D121D" w14:textId="77777777" w:rsidR="00371D3C" w:rsidRDefault="00371D3C" w:rsidP="00BC6280">
            <w:pPr>
              <w:pStyle w:val="TableParagraph"/>
              <w:spacing w:before="27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2515</w:t>
            </w:r>
          </w:p>
        </w:tc>
        <w:tc>
          <w:tcPr>
            <w:tcW w:w="1844" w:type="dxa"/>
          </w:tcPr>
          <w:p w14:paraId="251CD301" w14:textId="77777777" w:rsidR="00371D3C" w:rsidRDefault="00371D3C" w:rsidP="00BC6280">
            <w:pPr>
              <w:pStyle w:val="TableParagraph"/>
              <w:spacing w:before="27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13224</w:t>
            </w:r>
          </w:p>
        </w:tc>
        <w:tc>
          <w:tcPr>
            <w:tcW w:w="1985" w:type="dxa"/>
          </w:tcPr>
          <w:p w14:paraId="5DD7997D" w14:textId="77777777" w:rsidR="00371D3C" w:rsidRDefault="00371D3C" w:rsidP="00BC6280">
            <w:pPr>
              <w:pStyle w:val="TableParagraph"/>
              <w:spacing w:before="27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7626</w:t>
            </w:r>
          </w:p>
        </w:tc>
      </w:tr>
    </w:tbl>
    <w:p w14:paraId="2A0E86B6" w14:textId="77777777" w:rsidR="00371D3C" w:rsidRDefault="00371D3C" w:rsidP="00371D3C">
      <w:pPr>
        <w:spacing w:line="264" w:lineRule="exact"/>
        <w:jc w:val="center"/>
        <w:rPr>
          <w:sz w:val="24"/>
        </w:rPr>
        <w:sectPr w:rsidR="00371D3C">
          <w:pgSz w:w="11910" w:h="16840"/>
          <w:pgMar w:top="1160" w:right="420" w:bottom="280" w:left="1020" w:header="717" w:footer="0" w:gutter="0"/>
          <w:cols w:space="720"/>
        </w:sectPr>
      </w:pPr>
    </w:p>
    <w:p w14:paraId="0A52CA83" w14:textId="77777777" w:rsidR="00371D3C" w:rsidRDefault="00371D3C" w:rsidP="00371D3C">
      <w:pPr>
        <w:pStyle w:val="a3"/>
        <w:spacing w:before="81"/>
        <w:ind w:left="396"/>
      </w:pPr>
      <w:r>
        <w:lastRenderedPageBreak/>
        <w:t>Закінчення</w:t>
      </w:r>
      <w:r>
        <w:rPr>
          <w:spacing w:val="-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Б.2</w:t>
      </w:r>
    </w:p>
    <w:p w14:paraId="252FC7A0" w14:textId="77777777" w:rsidR="00371D3C" w:rsidRDefault="00371D3C" w:rsidP="00371D3C">
      <w:pPr>
        <w:pStyle w:val="a3"/>
        <w:spacing w:before="1"/>
        <w:rPr>
          <w:sz w:val="22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255"/>
        <w:gridCol w:w="853"/>
        <w:gridCol w:w="1848"/>
        <w:gridCol w:w="1989"/>
      </w:tblGrid>
      <w:tr w:rsidR="00371D3C" w14:paraId="2E60B8CF" w14:textId="77777777" w:rsidTr="004102A9">
        <w:trPr>
          <w:trHeight w:val="863"/>
        </w:trPr>
        <w:tc>
          <w:tcPr>
            <w:tcW w:w="2642" w:type="pct"/>
          </w:tcPr>
          <w:p w14:paraId="350A1C45" w14:textId="77777777" w:rsidR="00371D3C" w:rsidRDefault="00371D3C" w:rsidP="00BC6280">
            <w:pPr>
              <w:pStyle w:val="TableParagraph"/>
              <w:spacing w:before="27"/>
              <w:ind w:left="1230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429" w:type="pct"/>
          </w:tcPr>
          <w:p w14:paraId="5FEB400E" w14:textId="77777777" w:rsidR="00371D3C" w:rsidRDefault="00371D3C" w:rsidP="00BC6280">
            <w:pPr>
              <w:pStyle w:val="TableParagraph"/>
              <w:spacing w:before="166" w:line="247" w:lineRule="auto"/>
              <w:ind w:left="136" w:right="100" w:firstLine="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</w:p>
        </w:tc>
        <w:tc>
          <w:tcPr>
            <w:tcW w:w="929" w:type="pct"/>
          </w:tcPr>
          <w:p w14:paraId="5F0553BE" w14:textId="77777777" w:rsidR="00371D3C" w:rsidRDefault="00371D3C" w:rsidP="00BC6280">
            <w:pPr>
              <w:pStyle w:val="TableParagraph"/>
              <w:spacing w:before="4"/>
              <w:rPr>
                <w:sz w:val="26"/>
              </w:rPr>
            </w:pPr>
          </w:p>
          <w:p w14:paraId="6A6A871F" w14:textId="77777777" w:rsidR="00371D3C" w:rsidRDefault="00371D3C" w:rsidP="00BC628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1000" w:type="pct"/>
          </w:tcPr>
          <w:p w14:paraId="13CEAE12" w14:textId="77777777" w:rsidR="00371D3C" w:rsidRDefault="00371D3C" w:rsidP="00BC6280">
            <w:pPr>
              <w:pStyle w:val="TableParagraph"/>
              <w:spacing w:before="27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аналогічний</w:t>
            </w:r>
          </w:p>
          <w:p w14:paraId="7AF89B0A" w14:textId="77777777" w:rsidR="00371D3C" w:rsidRDefault="00371D3C" w:rsidP="00BC6280">
            <w:pPr>
              <w:pStyle w:val="TableParagraph"/>
              <w:spacing w:line="270" w:lineRule="atLeast"/>
              <w:ind w:left="16" w:right="1" w:hanging="3"/>
              <w:jc w:val="center"/>
              <w:rPr>
                <w:sz w:val="24"/>
              </w:rPr>
            </w:pP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371D3C" w14:paraId="31849A00" w14:textId="77777777" w:rsidTr="004102A9">
        <w:trPr>
          <w:trHeight w:val="313"/>
        </w:trPr>
        <w:tc>
          <w:tcPr>
            <w:tcW w:w="2642" w:type="pct"/>
          </w:tcPr>
          <w:p w14:paraId="4F9E9F83" w14:textId="77777777" w:rsidR="00371D3C" w:rsidRDefault="00371D3C" w:rsidP="00BC6280">
            <w:pPr>
              <w:pStyle w:val="TableParagraph"/>
              <w:spacing w:before="30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9" w:type="pct"/>
          </w:tcPr>
          <w:p w14:paraId="135A34EB" w14:textId="77777777" w:rsidR="00371D3C" w:rsidRDefault="00371D3C" w:rsidP="00BC6280">
            <w:pPr>
              <w:pStyle w:val="TableParagraph"/>
              <w:spacing w:before="30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2520</w:t>
            </w:r>
          </w:p>
        </w:tc>
        <w:tc>
          <w:tcPr>
            <w:tcW w:w="929" w:type="pct"/>
          </w:tcPr>
          <w:p w14:paraId="06ACC410" w14:textId="77777777" w:rsidR="00371D3C" w:rsidRDefault="00371D3C" w:rsidP="00BC6280">
            <w:pPr>
              <w:pStyle w:val="TableParagraph"/>
              <w:spacing w:before="30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63257</w:t>
            </w:r>
          </w:p>
        </w:tc>
        <w:tc>
          <w:tcPr>
            <w:tcW w:w="1000" w:type="pct"/>
          </w:tcPr>
          <w:p w14:paraId="2CEA3F21" w14:textId="77777777" w:rsidR="00371D3C" w:rsidRDefault="00371D3C" w:rsidP="00BC6280">
            <w:pPr>
              <w:pStyle w:val="TableParagraph"/>
              <w:spacing w:before="30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41581</w:t>
            </w:r>
          </w:p>
        </w:tc>
      </w:tr>
      <w:tr w:rsidR="00371D3C" w14:paraId="2EA69706" w14:textId="77777777" w:rsidTr="004102A9">
        <w:trPr>
          <w:trHeight w:val="311"/>
        </w:trPr>
        <w:tc>
          <w:tcPr>
            <w:tcW w:w="2642" w:type="pct"/>
          </w:tcPr>
          <w:p w14:paraId="4714B0A4" w14:textId="77777777" w:rsidR="00371D3C" w:rsidRDefault="00371D3C" w:rsidP="00BC6280">
            <w:pPr>
              <w:pStyle w:val="TableParagraph"/>
              <w:spacing w:before="2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429" w:type="pct"/>
          </w:tcPr>
          <w:p w14:paraId="7FC957B8" w14:textId="77777777" w:rsidR="00371D3C" w:rsidRDefault="00371D3C" w:rsidP="00BC6280">
            <w:pPr>
              <w:pStyle w:val="TableParagraph"/>
              <w:spacing w:before="27" w:line="26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2550</w:t>
            </w:r>
          </w:p>
        </w:tc>
        <w:tc>
          <w:tcPr>
            <w:tcW w:w="929" w:type="pct"/>
          </w:tcPr>
          <w:p w14:paraId="6A372D5F" w14:textId="77777777" w:rsidR="00371D3C" w:rsidRDefault="00371D3C" w:rsidP="00BC6280">
            <w:pPr>
              <w:pStyle w:val="TableParagraph"/>
              <w:spacing w:before="27" w:line="264" w:lineRule="exact"/>
              <w:ind w:left="13" w:right="31"/>
              <w:jc w:val="center"/>
              <w:rPr>
                <w:sz w:val="24"/>
              </w:rPr>
            </w:pPr>
            <w:r>
              <w:rPr>
                <w:sz w:val="24"/>
              </w:rPr>
              <w:t>311751</w:t>
            </w:r>
          </w:p>
        </w:tc>
        <w:tc>
          <w:tcPr>
            <w:tcW w:w="1000" w:type="pct"/>
          </w:tcPr>
          <w:p w14:paraId="61D47558" w14:textId="77777777" w:rsidR="00371D3C" w:rsidRDefault="00371D3C" w:rsidP="00BC6280">
            <w:pPr>
              <w:pStyle w:val="TableParagraph"/>
              <w:spacing w:before="27" w:line="264" w:lineRule="exact"/>
              <w:ind w:left="164" w:right="189"/>
              <w:jc w:val="center"/>
              <w:rPr>
                <w:sz w:val="24"/>
              </w:rPr>
            </w:pPr>
            <w:r>
              <w:rPr>
                <w:sz w:val="24"/>
              </w:rPr>
              <w:t>234517</w:t>
            </w:r>
          </w:p>
        </w:tc>
      </w:tr>
    </w:tbl>
    <w:p w14:paraId="47FC83CA" w14:textId="77777777" w:rsidR="00371D3C" w:rsidRDefault="00371D3C" w:rsidP="00371D3C"/>
    <w:p w14:paraId="3A5A5CA1" w14:textId="77777777" w:rsidR="005E29B3" w:rsidRPr="004856D3" w:rsidRDefault="005E29B3" w:rsidP="00371D3C">
      <w:pPr>
        <w:pStyle w:val="a5"/>
        <w:tabs>
          <w:tab w:val="left" w:pos="1134"/>
          <w:tab w:val="left" w:pos="1676"/>
        </w:tabs>
        <w:spacing w:before="83" w:line="360" w:lineRule="auto"/>
        <w:ind w:left="709" w:right="2" w:firstLine="0"/>
        <w:rPr>
          <w:sz w:val="28"/>
          <w:szCs w:val="28"/>
        </w:rPr>
      </w:pPr>
    </w:p>
    <w:sectPr w:rsidR="005E29B3" w:rsidRPr="004856D3" w:rsidSect="004856D3">
      <w:headerReference w:type="default" r:id="rId22"/>
      <w:pgSz w:w="11910" w:h="16840" w:code="9"/>
      <w:pgMar w:top="1134" w:right="567" w:bottom="1134" w:left="1418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86DB1" w14:textId="77777777" w:rsidR="008208FC" w:rsidRDefault="008208FC">
      <w:r>
        <w:separator/>
      </w:r>
    </w:p>
  </w:endnote>
  <w:endnote w:type="continuationSeparator" w:id="0">
    <w:p w14:paraId="6EC28680" w14:textId="77777777" w:rsidR="008208FC" w:rsidRDefault="008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DD1F" w14:textId="77777777" w:rsidR="008208FC" w:rsidRDefault="008208FC">
      <w:r>
        <w:separator/>
      </w:r>
    </w:p>
  </w:footnote>
  <w:footnote w:type="continuationSeparator" w:id="0">
    <w:p w14:paraId="4615BA63" w14:textId="77777777" w:rsidR="008208FC" w:rsidRDefault="0082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76A4C" w14:textId="77777777" w:rsidR="005E29B3" w:rsidRDefault="008208FC">
    <w:pPr>
      <w:pStyle w:val="a3"/>
      <w:spacing w:line="14" w:lineRule="auto"/>
      <w:rPr>
        <w:sz w:val="20"/>
      </w:rPr>
    </w:pPr>
    <w:r>
      <w:rPr>
        <w:noProof/>
      </w:rPr>
      <w:pict w14:anchorId="495A4C5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85pt;margin-top:35.85pt;width:6pt;height:13.3pt;z-index:-251657216;mso-position-horizontal-relative:page;mso-position-vertical-relative:page" filled="f" stroked="f">
          <v:textbox style="mso-next-textbox:#_x0000_s2051" inset="0,0,0,0">
            <w:txbxContent>
              <w:p w14:paraId="7B58DAD7" w14:textId="77777777" w:rsidR="005E29B3" w:rsidRDefault="008542DF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8305BBC">
        <v:rect id="_x0000_s2050" style="position:absolute;margin-left:543.4pt;margin-top:32.3pt;width:23.25pt;height:21.75pt;z-index:-251656192;mso-position-horizontal-relative:page;mso-position-vertical-relative:page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E08DF" w14:textId="77777777" w:rsidR="005E29B3" w:rsidRDefault="008208FC">
    <w:pPr>
      <w:pStyle w:val="a3"/>
      <w:spacing w:line="14" w:lineRule="auto"/>
      <w:rPr>
        <w:sz w:val="20"/>
      </w:rPr>
    </w:pPr>
    <w:r>
      <w:rPr>
        <w:noProof/>
      </w:rPr>
      <w:pict w14:anchorId="623C0D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34.85pt;width:18.05pt;height:15.3pt;z-index:-251655168;mso-position-horizontal-relative:page;mso-position-vertical-relative:page" filled="f" stroked="f">
          <v:textbox style="mso-next-textbox:#_x0000_s2049" inset="0,0,0,0">
            <w:txbxContent>
              <w:p w14:paraId="45802D6B" w14:textId="77777777" w:rsidR="005E29B3" w:rsidRDefault="008542D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6AB1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409BB" w14:textId="25CDD982" w:rsidR="00371D3C" w:rsidRDefault="00371D3C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2702336" behindDoc="1" locked="0" layoutInCell="1" allowOverlap="1" wp14:anchorId="3D58C894" wp14:editId="1790B71F">
              <wp:simplePos x="0" y="0"/>
              <wp:positionH relativeFrom="page">
                <wp:posOffset>6830060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27" name="Надпись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E0BD8" w14:textId="77777777" w:rsidR="00371D3C" w:rsidRDefault="00371D3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AB1">
                            <w:rPr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7" o:spid="_x0000_s1026" type="#_x0000_t202" style="position:absolute;margin-left:537.8pt;margin-top:34.85pt;width:18pt;height:15.3pt;z-index:-206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NFywIAALk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" filled="f" stroked="f">
              <v:textbox inset="0,0,0,0">
                <w:txbxContent>
                  <w:p w14:paraId="19EE0BD8" w14:textId="77777777" w:rsidR="00371D3C" w:rsidRDefault="00371D3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AB1">
                      <w:rPr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AC80" w14:textId="21716925" w:rsidR="00371D3C" w:rsidRDefault="00371D3C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2703360" behindDoc="1" locked="0" layoutInCell="1" allowOverlap="1" wp14:anchorId="1213BAB2" wp14:editId="74D16DE2">
              <wp:simplePos x="0" y="0"/>
              <wp:positionH relativeFrom="page">
                <wp:posOffset>6830060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26" name="Надпись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01FA2" w14:textId="77777777" w:rsidR="00371D3C" w:rsidRDefault="00371D3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AB1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6" o:spid="_x0000_s1027" type="#_x0000_t202" style="position:absolute;margin-left:537.8pt;margin-top:34.85pt;width:18pt;height:15.3pt;z-index:-206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XPywIAALkFAAAOAAAAZHJzL2Uyb0RvYy54bWysVM2O0zAQviPxDpbv2fxsmm2iTdFu0yCk&#10;5UdaeAA3cRqLxA6223RBHLjzCrwDBw7ceIXuGzF2mnZ/LgjIwZp4PN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" filled="f" stroked="f">
              <v:textbox inset="0,0,0,0">
                <w:txbxContent>
                  <w:p w14:paraId="7AA01FA2" w14:textId="77777777" w:rsidR="00371D3C" w:rsidRDefault="00371D3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AB1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5E9AE" w14:textId="1E5F218E" w:rsidR="005E29B3" w:rsidRDefault="00371D3C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2700288" behindDoc="1" locked="0" layoutInCell="1" allowOverlap="1" wp14:anchorId="7E0ADCF5" wp14:editId="2662262C">
              <wp:simplePos x="0" y="0"/>
              <wp:positionH relativeFrom="page">
                <wp:posOffset>6830060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25" name="Надпись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1907E" w14:textId="77777777" w:rsidR="005E29B3" w:rsidRDefault="008542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AB1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5" o:spid="_x0000_s1028" type="#_x0000_t202" style="position:absolute;margin-left:537.8pt;margin-top:34.85pt;width:18pt;height:15.3pt;z-index:-206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UHywIAALk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" filled="f" stroked="f">
              <v:textbox inset="0,0,0,0">
                <w:txbxContent>
                  <w:p w14:paraId="6AD1907E" w14:textId="77777777" w:rsidR="005E29B3" w:rsidRDefault="008542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AB1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321"/>
    <w:multiLevelType w:val="hybridMultilevel"/>
    <w:tmpl w:val="C1C65908"/>
    <w:lvl w:ilvl="0" w:tplc="1D14EEEE">
      <w:start w:val="1"/>
      <w:numFmt w:val="decimal"/>
      <w:lvlText w:val="%1."/>
      <w:lvlJc w:val="left"/>
      <w:pPr>
        <w:ind w:left="3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3DC3F10">
      <w:numFmt w:val="bullet"/>
      <w:lvlText w:val="•"/>
      <w:lvlJc w:val="left"/>
      <w:pPr>
        <w:ind w:left="1406" w:hanging="286"/>
      </w:pPr>
      <w:rPr>
        <w:rFonts w:hint="default"/>
        <w:lang w:val="uk-UA" w:eastAsia="en-US" w:bidi="ar-SA"/>
      </w:rPr>
    </w:lvl>
    <w:lvl w:ilvl="2" w:tplc="DC1A80EA">
      <w:numFmt w:val="bullet"/>
      <w:lvlText w:val="•"/>
      <w:lvlJc w:val="left"/>
      <w:pPr>
        <w:ind w:left="2413" w:hanging="286"/>
      </w:pPr>
      <w:rPr>
        <w:rFonts w:hint="default"/>
        <w:lang w:val="uk-UA" w:eastAsia="en-US" w:bidi="ar-SA"/>
      </w:rPr>
    </w:lvl>
    <w:lvl w:ilvl="3" w:tplc="0734B8CC">
      <w:numFmt w:val="bullet"/>
      <w:lvlText w:val="•"/>
      <w:lvlJc w:val="left"/>
      <w:pPr>
        <w:ind w:left="3419" w:hanging="286"/>
      </w:pPr>
      <w:rPr>
        <w:rFonts w:hint="default"/>
        <w:lang w:val="uk-UA" w:eastAsia="en-US" w:bidi="ar-SA"/>
      </w:rPr>
    </w:lvl>
    <w:lvl w:ilvl="4" w:tplc="DCC2AAEA">
      <w:numFmt w:val="bullet"/>
      <w:lvlText w:val="•"/>
      <w:lvlJc w:val="left"/>
      <w:pPr>
        <w:ind w:left="4426" w:hanging="286"/>
      </w:pPr>
      <w:rPr>
        <w:rFonts w:hint="default"/>
        <w:lang w:val="uk-UA" w:eastAsia="en-US" w:bidi="ar-SA"/>
      </w:rPr>
    </w:lvl>
    <w:lvl w:ilvl="5" w:tplc="7B3064DE">
      <w:numFmt w:val="bullet"/>
      <w:lvlText w:val="•"/>
      <w:lvlJc w:val="left"/>
      <w:pPr>
        <w:ind w:left="5433" w:hanging="286"/>
      </w:pPr>
      <w:rPr>
        <w:rFonts w:hint="default"/>
        <w:lang w:val="uk-UA" w:eastAsia="en-US" w:bidi="ar-SA"/>
      </w:rPr>
    </w:lvl>
    <w:lvl w:ilvl="6" w:tplc="37A2A218">
      <w:numFmt w:val="bullet"/>
      <w:lvlText w:val="•"/>
      <w:lvlJc w:val="left"/>
      <w:pPr>
        <w:ind w:left="6439" w:hanging="286"/>
      </w:pPr>
      <w:rPr>
        <w:rFonts w:hint="default"/>
        <w:lang w:val="uk-UA" w:eastAsia="en-US" w:bidi="ar-SA"/>
      </w:rPr>
    </w:lvl>
    <w:lvl w:ilvl="7" w:tplc="1658B130">
      <w:numFmt w:val="bullet"/>
      <w:lvlText w:val="•"/>
      <w:lvlJc w:val="left"/>
      <w:pPr>
        <w:ind w:left="7446" w:hanging="286"/>
      </w:pPr>
      <w:rPr>
        <w:rFonts w:hint="default"/>
        <w:lang w:val="uk-UA" w:eastAsia="en-US" w:bidi="ar-SA"/>
      </w:rPr>
    </w:lvl>
    <w:lvl w:ilvl="8" w:tplc="0CBC0796">
      <w:numFmt w:val="bullet"/>
      <w:lvlText w:val="•"/>
      <w:lvlJc w:val="left"/>
      <w:pPr>
        <w:ind w:left="8453" w:hanging="286"/>
      </w:pPr>
      <w:rPr>
        <w:rFonts w:hint="default"/>
        <w:lang w:val="uk-UA" w:eastAsia="en-US" w:bidi="ar-SA"/>
      </w:rPr>
    </w:lvl>
  </w:abstractNum>
  <w:abstractNum w:abstractNumId="1">
    <w:nsid w:val="0E0C0AB8"/>
    <w:multiLevelType w:val="hybridMultilevel"/>
    <w:tmpl w:val="D35E6548"/>
    <w:lvl w:ilvl="0" w:tplc="099AA20E">
      <w:start w:val="1"/>
      <w:numFmt w:val="decimal"/>
      <w:lvlText w:val="%1."/>
      <w:lvlJc w:val="left"/>
      <w:pPr>
        <w:ind w:left="3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A8426E">
      <w:numFmt w:val="bullet"/>
      <w:lvlText w:val="•"/>
      <w:lvlJc w:val="left"/>
      <w:pPr>
        <w:ind w:left="1406" w:hanging="372"/>
      </w:pPr>
      <w:rPr>
        <w:rFonts w:hint="default"/>
        <w:lang w:val="uk-UA" w:eastAsia="en-US" w:bidi="ar-SA"/>
      </w:rPr>
    </w:lvl>
    <w:lvl w:ilvl="2" w:tplc="EF0AD336">
      <w:numFmt w:val="bullet"/>
      <w:lvlText w:val="•"/>
      <w:lvlJc w:val="left"/>
      <w:pPr>
        <w:ind w:left="2413" w:hanging="372"/>
      </w:pPr>
      <w:rPr>
        <w:rFonts w:hint="default"/>
        <w:lang w:val="uk-UA" w:eastAsia="en-US" w:bidi="ar-SA"/>
      </w:rPr>
    </w:lvl>
    <w:lvl w:ilvl="3" w:tplc="5CA22B18">
      <w:numFmt w:val="bullet"/>
      <w:lvlText w:val="•"/>
      <w:lvlJc w:val="left"/>
      <w:pPr>
        <w:ind w:left="3419" w:hanging="372"/>
      </w:pPr>
      <w:rPr>
        <w:rFonts w:hint="default"/>
        <w:lang w:val="uk-UA" w:eastAsia="en-US" w:bidi="ar-SA"/>
      </w:rPr>
    </w:lvl>
    <w:lvl w:ilvl="4" w:tplc="A08C8FE4">
      <w:numFmt w:val="bullet"/>
      <w:lvlText w:val="•"/>
      <w:lvlJc w:val="left"/>
      <w:pPr>
        <w:ind w:left="4426" w:hanging="372"/>
      </w:pPr>
      <w:rPr>
        <w:rFonts w:hint="default"/>
        <w:lang w:val="uk-UA" w:eastAsia="en-US" w:bidi="ar-SA"/>
      </w:rPr>
    </w:lvl>
    <w:lvl w:ilvl="5" w:tplc="A5369FEC">
      <w:numFmt w:val="bullet"/>
      <w:lvlText w:val="•"/>
      <w:lvlJc w:val="left"/>
      <w:pPr>
        <w:ind w:left="5433" w:hanging="372"/>
      </w:pPr>
      <w:rPr>
        <w:rFonts w:hint="default"/>
        <w:lang w:val="uk-UA" w:eastAsia="en-US" w:bidi="ar-SA"/>
      </w:rPr>
    </w:lvl>
    <w:lvl w:ilvl="6" w:tplc="8A4E41B0">
      <w:numFmt w:val="bullet"/>
      <w:lvlText w:val="•"/>
      <w:lvlJc w:val="left"/>
      <w:pPr>
        <w:ind w:left="6439" w:hanging="372"/>
      </w:pPr>
      <w:rPr>
        <w:rFonts w:hint="default"/>
        <w:lang w:val="uk-UA" w:eastAsia="en-US" w:bidi="ar-SA"/>
      </w:rPr>
    </w:lvl>
    <w:lvl w:ilvl="7" w:tplc="6A1AF62E">
      <w:numFmt w:val="bullet"/>
      <w:lvlText w:val="•"/>
      <w:lvlJc w:val="left"/>
      <w:pPr>
        <w:ind w:left="7446" w:hanging="372"/>
      </w:pPr>
      <w:rPr>
        <w:rFonts w:hint="default"/>
        <w:lang w:val="uk-UA" w:eastAsia="en-US" w:bidi="ar-SA"/>
      </w:rPr>
    </w:lvl>
    <w:lvl w:ilvl="8" w:tplc="03344E4A">
      <w:numFmt w:val="bullet"/>
      <w:lvlText w:val="•"/>
      <w:lvlJc w:val="left"/>
      <w:pPr>
        <w:ind w:left="8453" w:hanging="372"/>
      </w:pPr>
      <w:rPr>
        <w:rFonts w:hint="default"/>
        <w:lang w:val="uk-UA" w:eastAsia="en-US" w:bidi="ar-SA"/>
      </w:rPr>
    </w:lvl>
  </w:abstractNum>
  <w:abstractNum w:abstractNumId="2">
    <w:nsid w:val="13C765CA"/>
    <w:multiLevelType w:val="multilevel"/>
    <w:tmpl w:val="679C634E"/>
    <w:lvl w:ilvl="0">
      <w:start w:val="2"/>
      <w:numFmt w:val="decimal"/>
      <w:lvlText w:val="%1"/>
      <w:lvlJc w:val="left"/>
      <w:pPr>
        <w:ind w:left="1526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23"/>
      </w:pPr>
      <w:rPr>
        <w:rFonts w:hint="default"/>
        <w:lang w:val="uk-UA" w:eastAsia="en-US" w:bidi="ar-SA"/>
      </w:rPr>
    </w:lvl>
  </w:abstractNum>
  <w:abstractNum w:abstractNumId="3">
    <w:nsid w:val="218F1860"/>
    <w:multiLevelType w:val="hybridMultilevel"/>
    <w:tmpl w:val="B802B652"/>
    <w:lvl w:ilvl="0" w:tplc="EE9C9628">
      <w:start w:val="1"/>
      <w:numFmt w:val="decimal"/>
      <w:lvlText w:val="%1."/>
      <w:lvlJc w:val="left"/>
      <w:pPr>
        <w:ind w:left="3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229476">
      <w:numFmt w:val="bullet"/>
      <w:lvlText w:val="•"/>
      <w:lvlJc w:val="left"/>
      <w:pPr>
        <w:ind w:left="1406" w:hanging="372"/>
      </w:pPr>
      <w:rPr>
        <w:rFonts w:hint="default"/>
        <w:lang w:val="uk-UA" w:eastAsia="en-US" w:bidi="ar-SA"/>
      </w:rPr>
    </w:lvl>
    <w:lvl w:ilvl="2" w:tplc="EF621AB2">
      <w:numFmt w:val="bullet"/>
      <w:lvlText w:val="•"/>
      <w:lvlJc w:val="left"/>
      <w:pPr>
        <w:ind w:left="2413" w:hanging="372"/>
      </w:pPr>
      <w:rPr>
        <w:rFonts w:hint="default"/>
        <w:lang w:val="uk-UA" w:eastAsia="en-US" w:bidi="ar-SA"/>
      </w:rPr>
    </w:lvl>
    <w:lvl w:ilvl="3" w:tplc="7C181018">
      <w:numFmt w:val="bullet"/>
      <w:lvlText w:val="•"/>
      <w:lvlJc w:val="left"/>
      <w:pPr>
        <w:ind w:left="3419" w:hanging="372"/>
      </w:pPr>
      <w:rPr>
        <w:rFonts w:hint="default"/>
        <w:lang w:val="uk-UA" w:eastAsia="en-US" w:bidi="ar-SA"/>
      </w:rPr>
    </w:lvl>
    <w:lvl w:ilvl="4" w:tplc="D8A84498">
      <w:numFmt w:val="bullet"/>
      <w:lvlText w:val="•"/>
      <w:lvlJc w:val="left"/>
      <w:pPr>
        <w:ind w:left="4426" w:hanging="372"/>
      </w:pPr>
      <w:rPr>
        <w:rFonts w:hint="default"/>
        <w:lang w:val="uk-UA" w:eastAsia="en-US" w:bidi="ar-SA"/>
      </w:rPr>
    </w:lvl>
    <w:lvl w:ilvl="5" w:tplc="D39ED7A2">
      <w:numFmt w:val="bullet"/>
      <w:lvlText w:val="•"/>
      <w:lvlJc w:val="left"/>
      <w:pPr>
        <w:ind w:left="5433" w:hanging="372"/>
      </w:pPr>
      <w:rPr>
        <w:rFonts w:hint="default"/>
        <w:lang w:val="uk-UA" w:eastAsia="en-US" w:bidi="ar-SA"/>
      </w:rPr>
    </w:lvl>
    <w:lvl w:ilvl="6" w:tplc="F878D4EA">
      <w:numFmt w:val="bullet"/>
      <w:lvlText w:val="•"/>
      <w:lvlJc w:val="left"/>
      <w:pPr>
        <w:ind w:left="6439" w:hanging="372"/>
      </w:pPr>
      <w:rPr>
        <w:rFonts w:hint="default"/>
        <w:lang w:val="uk-UA" w:eastAsia="en-US" w:bidi="ar-SA"/>
      </w:rPr>
    </w:lvl>
    <w:lvl w:ilvl="7" w:tplc="D40EA36C">
      <w:numFmt w:val="bullet"/>
      <w:lvlText w:val="•"/>
      <w:lvlJc w:val="left"/>
      <w:pPr>
        <w:ind w:left="7446" w:hanging="372"/>
      </w:pPr>
      <w:rPr>
        <w:rFonts w:hint="default"/>
        <w:lang w:val="uk-UA" w:eastAsia="en-US" w:bidi="ar-SA"/>
      </w:rPr>
    </w:lvl>
    <w:lvl w:ilvl="8" w:tplc="EFA41AA4">
      <w:numFmt w:val="bullet"/>
      <w:lvlText w:val="•"/>
      <w:lvlJc w:val="left"/>
      <w:pPr>
        <w:ind w:left="8453" w:hanging="372"/>
      </w:pPr>
      <w:rPr>
        <w:rFonts w:hint="default"/>
        <w:lang w:val="uk-UA" w:eastAsia="en-US" w:bidi="ar-SA"/>
      </w:rPr>
    </w:lvl>
  </w:abstractNum>
  <w:abstractNum w:abstractNumId="4">
    <w:nsid w:val="23D42C5B"/>
    <w:multiLevelType w:val="hybridMultilevel"/>
    <w:tmpl w:val="BDE80F38"/>
    <w:lvl w:ilvl="0" w:tplc="4E965BAC">
      <w:start w:val="56"/>
      <w:numFmt w:val="decimal"/>
      <w:lvlText w:val="%1."/>
      <w:lvlJc w:val="left"/>
      <w:pPr>
        <w:ind w:left="39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6EDBE">
      <w:start w:val="2"/>
      <w:numFmt w:val="upperRoman"/>
      <w:lvlText w:val="%2."/>
      <w:lvlJc w:val="left"/>
      <w:pPr>
        <w:ind w:left="4750" w:hanging="711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uk-UA" w:eastAsia="en-US" w:bidi="ar-SA"/>
      </w:rPr>
    </w:lvl>
    <w:lvl w:ilvl="2" w:tplc="20C22700">
      <w:numFmt w:val="bullet"/>
      <w:lvlText w:val="•"/>
      <w:lvlJc w:val="left"/>
      <w:pPr>
        <w:ind w:left="5394" w:hanging="711"/>
      </w:pPr>
      <w:rPr>
        <w:rFonts w:hint="default"/>
        <w:lang w:val="uk-UA" w:eastAsia="en-US" w:bidi="ar-SA"/>
      </w:rPr>
    </w:lvl>
    <w:lvl w:ilvl="3" w:tplc="77800B7E">
      <w:numFmt w:val="bullet"/>
      <w:lvlText w:val="•"/>
      <w:lvlJc w:val="left"/>
      <w:pPr>
        <w:ind w:left="6028" w:hanging="711"/>
      </w:pPr>
      <w:rPr>
        <w:rFonts w:hint="default"/>
        <w:lang w:val="uk-UA" w:eastAsia="en-US" w:bidi="ar-SA"/>
      </w:rPr>
    </w:lvl>
    <w:lvl w:ilvl="4" w:tplc="3432CE92">
      <w:numFmt w:val="bullet"/>
      <w:lvlText w:val="•"/>
      <w:lvlJc w:val="left"/>
      <w:pPr>
        <w:ind w:left="6662" w:hanging="711"/>
      </w:pPr>
      <w:rPr>
        <w:rFonts w:hint="default"/>
        <w:lang w:val="uk-UA" w:eastAsia="en-US" w:bidi="ar-SA"/>
      </w:rPr>
    </w:lvl>
    <w:lvl w:ilvl="5" w:tplc="41F83B6C">
      <w:numFmt w:val="bullet"/>
      <w:lvlText w:val="•"/>
      <w:lvlJc w:val="left"/>
      <w:pPr>
        <w:ind w:left="7296" w:hanging="711"/>
      </w:pPr>
      <w:rPr>
        <w:rFonts w:hint="default"/>
        <w:lang w:val="uk-UA" w:eastAsia="en-US" w:bidi="ar-SA"/>
      </w:rPr>
    </w:lvl>
    <w:lvl w:ilvl="6" w:tplc="F9388104">
      <w:numFmt w:val="bullet"/>
      <w:lvlText w:val="•"/>
      <w:lvlJc w:val="left"/>
      <w:pPr>
        <w:ind w:left="7930" w:hanging="711"/>
      </w:pPr>
      <w:rPr>
        <w:rFonts w:hint="default"/>
        <w:lang w:val="uk-UA" w:eastAsia="en-US" w:bidi="ar-SA"/>
      </w:rPr>
    </w:lvl>
    <w:lvl w:ilvl="7" w:tplc="D39C85EE">
      <w:numFmt w:val="bullet"/>
      <w:lvlText w:val="•"/>
      <w:lvlJc w:val="left"/>
      <w:pPr>
        <w:ind w:left="8564" w:hanging="711"/>
      </w:pPr>
      <w:rPr>
        <w:rFonts w:hint="default"/>
        <w:lang w:val="uk-UA" w:eastAsia="en-US" w:bidi="ar-SA"/>
      </w:rPr>
    </w:lvl>
    <w:lvl w:ilvl="8" w:tplc="909C4B08">
      <w:numFmt w:val="bullet"/>
      <w:lvlText w:val="•"/>
      <w:lvlJc w:val="left"/>
      <w:pPr>
        <w:ind w:left="9198" w:hanging="711"/>
      </w:pPr>
      <w:rPr>
        <w:rFonts w:hint="default"/>
        <w:lang w:val="uk-UA" w:eastAsia="en-US" w:bidi="ar-SA"/>
      </w:rPr>
    </w:lvl>
  </w:abstractNum>
  <w:abstractNum w:abstractNumId="5">
    <w:nsid w:val="2E967449"/>
    <w:multiLevelType w:val="hybridMultilevel"/>
    <w:tmpl w:val="AB38FE1E"/>
    <w:lvl w:ilvl="0" w:tplc="73E47FBA">
      <w:numFmt w:val="bullet"/>
      <w:lvlText w:val="–"/>
      <w:lvlJc w:val="left"/>
      <w:pPr>
        <w:ind w:left="1015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6A89BC">
      <w:numFmt w:val="bullet"/>
      <w:lvlText w:val="•"/>
      <w:lvlJc w:val="left"/>
      <w:pPr>
        <w:ind w:left="1406" w:hanging="447"/>
      </w:pPr>
      <w:rPr>
        <w:rFonts w:hint="default"/>
        <w:lang w:val="uk-UA" w:eastAsia="en-US" w:bidi="ar-SA"/>
      </w:rPr>
    </w:lvl>
    <w:lvl w:ilvl="2" w:tplc="66EA9354">
      <w:numFmt w:val="bullet"/>
      <w:lvlText w:val="•"/>
      <w:lvlJc w:val="left"/>
      <w:pPr>
        <w:ind w:left="2413" w:hanging="447"/>
      </w:pPr>
      <w:rPr>
        <w:rFonts w:hint="default"/>
        <w:lang w:val="uk-UA" w:eastAsia="en-US" w:bidi="ar-SA"/>
      </w:rPr>
    </w:lvl>
    <w:lvl w:ilvl="3" w:tplc="6CDEDCF8">
      <w:numFmt w:val="bullet"/>
      <w:lvlText w:val="•"/>
      <w:lvlJc w:val="left"/>
      <w:pPr>
        <w:ind w:left="3419" w:hanging="447"/>
      </w:pPr>
      <w:rPr>
        <w:rFonts w:hint="default"/>
        <w:lang w:val="uk-UA" w:eastAsia="en-US" w:bidi="ar-SA"/>
      </w:rPr>
    </w:lvl>
    <w:lvl w:ilvl="4" w:tplc="AEB877F4">
      <w:numFmt w:val="bullet"/>
      <w:lvlText w:val="•"/>
      <w:lvlJc w:val="left"/>
      <w:pPr>
        <w:ind w:left="4426" w:hanging="447"/>
      </w:pPr>
      <w:rPr>
        <w:rFonts w:hint="default"/>
        <w:lang w:val="uk-UA" w:eastAsia="en-US" w:bidi="ar-SA"/>
      </w:rPr>
    </w:lvl>
    <w:lvl w:ilvl="5" w:tplc="3A6A6F62">
      <w:numFmt w:val="bullet"/>
      <w:lvlText w:val="•"/>
      <w:lvlJc w:val="left"/>
      <w:pPr>
        <w:ind w:left="5433" w:hanging="447"/>
      </w:pPr>
      <w:rPr>
        <w:rFonts w:hint="default"/>
        <w:lang w:val="uk-UA" w:eastAsia="en-US" w:bidi="ar-SA"/>
      </w:rPr>
    </w:lvl>
    <w:lvl w:ilvl="6" w:tplc="77AA11F6">
      <w:numFmt w:val="bullet"/>
      <w:lvlText w:val="•"/>
      <w:lvlJc w:val="left"/>
      <w:pPr>
        <w:ind w:left="6439" w:hanging="447"/>
      </w:pPr>
      <w:rPr>
        <w:rFonts w:hint="default"/>
        <w:lang w:val="uk-UA" w:eastAsia="en-US" w:bidi="ar-SA"/>
      </w:rPr>
    </w:lvl>
    <w:lvl w:ilvl="7" w:tplc="7EC23CFE">
      <w:numFmt w:val="bullet"/>
      <w:lvlText w:val="•"/>
      <w:lvlJc w:val="left"/>
      <w:pPr>
        <w:ind w:left="7446" w:hanging="447"/>
      </w:pPr>
      <w:rPr>
        <w:rFonts w:hint="default"/>
        <w:lang w:val="uk-UA" w:eastAsia="en-US" w:bidi="ar-SA"/>
      </w:rPr>
    </w:lvl>
    <w:lvl w:ilvl="8" w:tplc="524806A2">
      <w:numFmt w:val="bullet"/>
      <w:lvlText w:val="•"/>
      <w:lvlJc w:val="left"/>
      <w:pPr>
        <w:ind w:left="8453" w:hanging="447"/>
      </w:pPr>
      <w:rPr>
        <w:rFonts w:hint="default"/>
        <w:lang w:val="uk-UA" w:eastAsia="en-US" w:bidi="ar-SA"/>
      </w:rPr>
    </w:lvl>
  </w:abstractNum>
  <w:abstractNum w:abstractNumId="6">
    <w:nsid w:val="30AE4B13"/>
    <w:multiLevelType w:val="multilevel"/>
    <w:tmpl w:val="95903BC6"/>
    <w:lvl w:ilvl="0">
      <w:start w:val="1"/>
      <w:numFmt w:val="decimal"/>
      <w:lvlText w:val="%1"/>
      <w:lvlJc w:val="left"/>
      <w:pPr>
        <w:ind w:left="1675" w:hanging="57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5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37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15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4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3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1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0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9" w:hanging="574"/>
      </w:pPr>
      <w:rPr>
        <w:rFonts w:hint="default"/>
        <w:lang w:val="uk-UA" w:eastAsia="en-US" w:bidi="ar-SA"/>
      </w:rPr>
    </w:lvl>
  </w:abstractNum>
  <w:abstractNum w:abstractNumId="7">
    <w:nsid w:val="30CD6307"/>
    <w:multiLevelType w:val="multilevel"/>
    <w:tmpl w:val="7E02A8E8"/>
    <w:lvl w:ilvl="0">
      <w:start w:val="2"/>
      <w:numFmt w:val="decimal"/>
      <w:lvlText w:val="%1"/>
      <w:lvlJc w:val="left"/>
      <w:pPr>
        <w:ind w:left="1526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23"/>
      </w:pPr>
      <w:rPr>
        <w:rFonts w:hint="default"/>
        <w:lang w:val="uk-UA" w:eastAsia="en-US" w:bidi="ar-SA"/>
      </w:rPr>
    </w:lvl>
  </w:abstractNum>
  <w:abstractNum w:abstractNumId="8">
    <w:nsid w:val="39246891"/>
    <w:multiLevelType w:val="hybridMultilevel"/>
    <w:tmpl w:val="ACDCF910"/>
    <w:lvl w:ilvl="0" w:tplc="73A04D5A">
      <w:start w:val="1"/>
      <w:numFmt w:val="decimal"/>
      <w:lvlText w:val="%1."/>
      <w:lvlJc w:val="left"/>
      <w:pPr>
        <w:ind w:left="1891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38AAA4">
      <w:numFmt w:val="bullet"/>
      <w:lvlText w:val="•"/>
      <w:lvlJc w:val="left"/>
      <w:pPr>
        <w:ind w:left="2899" w:hanging="473"/>
      </w:pPr>
      <w:rPr>
        <w:rFonts w:hint="default"/>
        <w:lang w:val="uk-UA" w:eastAsia="en-US" w:bidi="ar-SA"/>
      </w:rPr>
    </w:lvl>
    <w:lvl w:ilvl="2" w:tplc="D974BA6C">
      <w:numFmt w:val="bullet"/>
      <w:lvlText w:val="•"/>
      <w:lvlJc w:val="left"/>
      <w:pPr>
        <w:ind w:left="3906" w:hanging="473"/>
      </w:pPr>
      <w:rPr>
        <w:rFonts w:hint="default"/>
        <w:lang w:val="uk-UA" w:eastAsia="en-US" w:bidi="ar-SA"/>
      </w:rPr>
    </w:lvl>
    <w:lvl w:ilvl="3" w:tplc="54CA57F2">
      <w:numFmt w:val="bullet"/>
      <w:lvlText w:val="•"/>
      <w:lvlJc w:val="left"/>
      <w:pPr>
        <w:ind w:left="4912" w:hanging="473"/>
      </w:pPr>
      <w:rPr>
        <w:rFonts w:hint="default"/>
        <w:lang w:val="uk-UA" w:eastAsia="en-US" w:bidi="ar-SA"/>
      </w:rPr>
    </w:lvl>
    <w:lvl w:ilvl="4" w:tplc="3CAAD426">
      <w:numFmt w:val="bullet"/>
      <w:lvlText w:val="•"/>
      <w:lvlJc w:val="left"/>
      <w:pPr>
        <w:ind w:left="5919" w:hanging="473"/>
      </w:pPr>
      <w:rPr>
        <w:rFonts w:hint="default"/>
        <w:lang w:val="uk-UA" w:eastAsia="en-US" w:bidi="ar-SA"/>
      </w:rPr>
    </w:lvl>
    <w:lvl w:ilvl="5" w:tplc="48009344">
      <w:numFmt w:val="bullet"/>
      <w:lvlText w:val="•"/>
      <w:lvlJc w:val="left"/>
      <w:pPr>
        <w:ind w:left="6926" w:hanging="473"/>
      </w:pPr>
      <w:rPr>
        <w:rFonts w:hint="default"/>
        <w:lang w:val="uk-UA" w:eastAsia="en-US" w:bidi="ar-SA"/>
      </w:rPr>
    </w:lvl>
    <w:lvl w:ilvl="6" w:tplc="24CE5976">
      <w:numFmt w:val="bullet"/>
      <w:lvlText w:val="•"/>
      <w:lvlJc w:val="left"/>
      <w:pPr>
        <w:ind w:left="7932" w:hanging="473"/>
      </w:pPr>
      <w:rPr>
        <w:rFonts w:hint="default"/>
        <w:lang w:val="uk-UA" w:eastAsia="en-US" w:bidi="ar-SA"/>
      </w:rPr>
    </w:lvl>
    <w:lvl w:ilvl="7" w:tplc="A0904C12">
      <w:numFmt w:val="bullet"/>
      <w:lvlText w:val="•"/>
      <w:lvlJc w:val="left"/>
      <w:pPr>
        <w:ind w:left="8939" w:hanging="473"/>
      </w:pPr>
      <w:rPr>
        <w:rFonts w:hint="default"/>
        <w:lang w:val="uk-UA" w:eastAsia="en-US" w:bidi="ar-SA"/>
      </w:rPr>
    </w:lvl>
    <w:lvl w:ilvl="8" w:tplc="C9566B22">
      <w:numFmt w:val="bullet"/>
      <w:lvlText w:val="•"/>
      <w:lvlJc w:val="left"/>
      <w:pPr>
        <w:ind w:left="9946" w:hanging="473"/>
      </w:pPr>
      <w:rPr>
        <w:rFonts w:hint="default"/>
        <w:lang w:val="uk-UA" w:eastAsia="en-US" w:bidi="ar-SA"/>
      </w:rPr>
    </w:lvl>
  </w:abstractNum>
  <w:abstractNum w:abstractNumId="9">
    <w:nsid w:val="42700C5A"/>
    <w:multiLevelType w:val="hybridMultilevel"/>
    <w:tmpl w:val="F544BE2C"/>
    <w:lvl w:ilvl="0" w:tplc="200CE790">
      <w:start w:val="1"/>
      <w:numFmt w:val="decimal"/>
      <w:lvlText w:val="%1."/>
      <w:lvlJc w:val="left"/>
      <w:pPr>
        <w:ind w:left="1750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1ECF8B2">
      <w:numFmt w:val="bullet"/>
      <w:lvlText w:val="•"/>
      <w:lvlJc w:val="left"/>
      <w:pPr>
        <w:ind w:left="2758" w:hanging="473"/>
      </w:pPr>
      <w:rPr>
        <w:rFonts w:hint="default"/>
        <w:lang w:val="uk-UA" w:eastAsia="en-US" w:bidi="ar-SA"/>
      </w:rPr>
    </w:lvl>
    <w:lvl w:ilvl="2" w:tplc="7532948E">
      <w:numFmt w:val="bullet"/>
      <w:lvlText w:val="•"/>
      <w:lvlJc w:val="left"/>
      <w:pPr>
        <w:ind w:left="3765" w:hanging="473"/>
      </w:pPr>
      <w:rPr>
        <w:rFonts w:hint="default"/>
        <w:lang w:val="uk-UA" w:eastAsia="en-US" w:bidi="ar-SA"/>
      </w:rPr>
    </w:lvl>
    <w:lvl w:ilvl="3" w:tplc="A33CDA68">
      <w:numFmt w:val="bullet"/>
      <w:lvlText w:val="•"/>
      <w:lvlJc w:val="left"/>
      <w:pPr>
        <w:ind w:left="4771" w:hanging="473"/>
      </w:pPr>
      <w:rPr>
        <w:rFonts w:hint="default"/>
        <w:lang w:val="uk-UA" w:eastAsia="en-US" w:bidi="ar-SA"/>
      </w:rPr>
    </w:lvl>
    <w:lvl w:ilvl="4" w:tplc="46E89590">
      <w:numFmt w:val="bullet"/>
      <w:lvlText w:val="•"/>
      <w:lvlJc w:val="left"/>
      <w:pPr>
        <w:ind w:left="5778" w:hanging="473"/>
      </w:pPr>
      <w:rPr>
        <w:rFonts w:hint="default"/>
        <w:lang w:val="uk-UA" w:eastAsia="en-US" w:bidi="ar-SA"/>
      </w:rPr>
    </w:lvl>
    <w:lvl w:ilvl="5" w:tplc="3F482044">
      <w:numFmt w:val="bullet"/>
      <w:lvlText w:val="•"/>
      <w:lvlJc w:val="left"/>
      <w:pPr>
        <w:ind w:left="6785" w:hanging="473"/>
      </w:pPr>
      <w:rPr>
        <w:rFonts w:hint="default"/>
        <w:lang w:val="uk-UA" w:eastAsia="en-US" w:bidi="ar-SA"/>
      </w:rPr>
    </w:lvl>
    <w:lvl w:ilvl="6" w:tplc="449CA4EA">
      <w:numFmt w:val="bullet"/>
      <w:lvlText w:val="•"/>
      <w:lvlJc w:val="left"/>
      <w:pPr>
        <w:ind w:left="7791" w:hanging="473"/>
      </w:pPr>
      <w:rPr>
        <w:rFonts w:hint="default"/>
        <w:lang w:val="uk-UA" w:eastAsia="en-US" w:bidi="ar-SA"/>
      </w:rPr>
    </w:lvl>
    <w:lvl w:ilvl="7" w:tplc="30582F2C">
      <w:numFmt w:val="bullet"/>
      <w:lvlText w:val="•"/>
      <w:lvlJc w:val="left"/>
      <w:pPr>
        <w:ind w:left="8798" w:hanging="473"/>
      </w:pPr>
      <w:rPr>
        <w:rFonts w:hint="default"/>
        <w:lang w:val="uk-UA" w:eastAsia="en-US" w:bidi="ar-SA"/>
      </w:rPr>
    </w:lvl>
    <w:lvl w:ilvl="8" w:tplc="11007AC2">
      <w:numFmt w:val="bullet"/>
      <w:lvlText w:val="•"/>
      <w:lvlJc w:val="left"/>
      <w:pPr>
        <w:ind w:left="9805" w:hanging="473"/>
      </w:pPr>
      <w:rPr>
        <w:rFonts w:hint="default"/>
        <w:lang w:val="uk-UA" w:eastAsia="en-US" w:bidi="ar-SA"/>
      </w:rPr>
    </w:lvl>
  </w:abstractNum>
  <w:abstractNum w:abstractNumId="10">
    <w:nsid w:val="4515053E"/>
    <w:multiLevelType w:val="multilevel"/>
    <w:tmpl w:val="9F84F806"/>
    <w:lvl w:ilvl="0">
      <w:start w:val="3"/>
      <w:numFmt w:val="decimal"/>
      <w:lvlText w:val="%1"/>
      <w:lvlJc w:val="left"/>
      <w:pPr>
        <w:ind w:left="398" w:hanging="59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63" w:hanging="5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07" w:hanging="5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1" w:hanging="5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5" w:hanging="5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39" w:hanging="5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83" w:hanging="5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027" w:hanging="593"/>
      </w:pPr>
      <w:rPr>
        <w:rFonts w:hint="default"/>
        <w:lang w:val="uk-UA" w:eastAsia="en-US" w:bidi="ar-SA"/>
      </w:rPr>
    </w:lvl>
  </w:abstractNum>
  <w:abstractNum w:abstractNumId="11">
    <w:nsid w:val="49F03ACC"/>
    <w:multiLevelType w:val="hybridMultilevel"/>
    <w:tmpl w:val="C5FCFEE4"/>
    <w:lvl w:ilvl="0" w:tplc="0C08D880">
      <w:numFmt w:val="bullet"/>
      <w:lvlText w:val="–"/>
      <w:lvlJc w:val="left"/>
      <w:pPr>
        <w:ind w:left="398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986304">
      <w:numFmt w:val="bullet"/>
      <w:lvlText w:val="•"/>
      <w:lvlJc w:val="left"/>
      <w:pPr>
        <w:ind w:left="1406" w:hanging="447"/>
      </w:pPr>
      <w:rPr>
        <w:rFonts w:hint="default"/>
        <w:lang w:val="uk-UA" w:eastAsia="en-US" w:bidi="ar-SA"/>
      </w:rPr>
    </w:lvl>
    <w:lvl w:ilvl="2" w:tplc="EA9053A8">
      <w:numFmt w:val="bullet"/>
      <w:lvlText w:val="•"/>
      <w:lvlJc w:val="left"/>
      <w:pPr>
        <w:ind w:left="2413" w:hanging="447"/>
      </w:pPr>
      <w:rPr>
        <w:rFonts w:hint="default"/>
        <w:lang w:val="uk-UA" w:eastAsia="en-US" w:bidi="ar-SA"/>
      </w:rPr>
    </w:lvl>
    <w:lvl w:ilvl="3" w:tplc="DD361FFC">
      <w:numFmt w:val="bullet"/>
      <w:lvlText w:val="•"/>
      <w:lvlJc w:val="left"/>
      <w:pPr>
        <w:ind w:left="3419" w:hanging="447"/>
      </w:pPr>
      <w:rPr>
        <w:rFonts w:hint="default"/>
        <w:lang w:val="uk-UA" w:eastAsia="en-US" w:bidi="ar-SA"/>
      </w:rPr>
    </w:lvl>
    <w:lvl w:ilvl="4" w:tplc="66229B1E">
      <w:numFmt w:val="bullet"/>
      <w:lvlText w:val="•"/>
      <w:lvlJc w:val="left"/>
      <w:pPr>
        <w:ind w:left="4426" w:hanging="447"/>
      </w:pPr>
      <w:rPr>
        <w:rFonts w:hint="default"/>
        <w:lang w:val="uk-UA" w:eastAsia="en-US" w:bidi="ar-SA"/>
      </w:rPr>
    </w:lvl>
    <w:lvl w:ilvl="5" w:tplc="5D9A60D0">
      <w:numFmt w:val="bullet"/>
      <w:lvlText w:val="•"/>
      <w:lvlJc w:val="left"/>
      <w:pPr>
        <w:ind w:left="5433" w:hanging="447"/>
      </w:pPr>
      <w:rPr>
        <w:rFonts w:hint="default"/>
        <w:lang w:val="uk-UA" w:eastAsia="en-US" w:bidi="ar-SA"/>
      </w:rPr>
    </w:lvl>
    <w:lvl w:ilvl="6" w:tplc="9BA81DFE">
      <w:numFmt w:val="bullet"/>
      <w:lvlText w:val="•"/>
      <w:lvlJc w:val="left"/>
      <w:pPr>
        <w:ind w:left="6439" w:hanging="447"/>
      </w:pPr>
      <w:rPr>
        <w:rFonts w:hint="default"/>
        <w:lang w:val="uk-UA" w:eastAsia="en-US" w:bidi="ar-SA"/>
      </w:rPr>
    </w:lvl>
    <w:lvl w:ilvl="7" w:tplc="17FA55A8">
      <w:numFmt w:val="bullet"/>
      <w:lvlText w:val="•"/>
      <w:lvlJc w:val="left"/>
      <w:pPr>
        <w:ind w:left="7446" w:hanging="447"/>
      </w:pPr>
      <w:rPr>
        <w:rFonts w:hint="default"/>
        <w:lang w:val="uk-UA" w:eastAsia="en-US" w:bidi="ar-SA"/>
      </w:rPr>
    </w:lvl>
    <w:lvl w:ilvl="8" w:tplc="65DC318C">
      <w:numFmt w:val="bullet"/>
      <w:lvlText w:val="•"/>
      <w:lvlJc w:val="left"/>
      <w:pPr>
        <w:ind w:left="8453" w:hanging="447"/>
      </w:pPr>
      <w:rPr>
        <w:rFonts w:hint="default"/>
        <w:lang w:val="uk-UA" w:eastAsia="en-US" w:bidi="ar-SA"/>
      </w:rPr>
    </w:lvl>
  </w:abstractNum>
  <w:abstractNum w:abstractNumId="12">
    <w:nsid w:val="513D5976"/>
    <w:multiLevelType w:val="multilevel"/>
    <w:tmpl w:val="9AF66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3">
    <w:nsid w:val="5EB51F35"/>
    <w:multiLevelType w:val="hybridMultilevel"/>
    <w:tmpl w:val="FD52FF04"/>
    <w:lvl w:ilvl="0" w:tplc="01F8EFE4">
      <w:start w:val="1"/>
      <w:numFmt w:val="decimal"/>
      <w:lvlText w:val="%1."/>
      <w:lvlJc w:val="left"/>
      <w:pPr>
        <w:ind w:left="39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E4A29E">
      <w:numFmt w:val="bullet"/>
      <w:lvlText w:val="•"/>
      <w:lvlJc w:val="left"/>
      <w:pPr>
        <w:ind w:left="1406" w:hanging="286"/>
      </w:pPr>
      <w:rPr>
        <w:rFonts w:hint="default"/>
        <w:lang w:val="uk-UA" w:eastAsia="en-US" w:bidi="ar-SA"/>
      </w:rPr>
    </w:lvl>
    <w:lvl w:ilvl="2" w:tplc="07B4CDC8">
      <w:numFmt w:val="bullet"/>
      <w:lvlText w:val="•"/>
      <w:lvlJc w:val="left"/>
      <w:pPr>
        <w:ind w:left="2413" w:hanging="286"/>
      </w:pPr>
      <w:rPr>
        <w:rFonts w:hint="default"/>
        <w:lang w:val="uk-UA" w:eastAsia="en-US" w:bidi="ar-SA"/>
      </w:rPr>
    </w:lvl>
    <w:lvl w:ilvl="3" w:tplc="31E0A972">
      <w:numFmt w:val="bullet"/>
      <w:lvlText w:val="•"/>
      <w:lvlJc w:val="left"/>
      <w:pPr>
        <w:ind w:left="3419" w:hanging="286"/>
      </w:pPr>
      <w:rPr>
        <w:rFonts w:hint="default"/>
        <w:lang w:val="uk-UA" w:eastAsia="en-US" w:bidi="ar-SA"/>
      </w:rPr>
    </w:lvl>
    <w:lvl w:ilvl="4" w:tplc="085A9FD2">
      <w:numFmt w:val="bullet"/>
      <w:lvlText w:val="•"/>
      <w:lvlJc w:val="left"/>
      <w:pPr>
        <w:ind w:left="4426" w:hanging="286"/>
      </w:pPr>
      <w:rPr>
        <w:rFonts w:hint="default"/>
        <w:lang w:val="uk-UA" w:eastAsia="en-US" w:bidi="ar-SA"/>
      </w:rPr>
    </w:lvl>
    <w:lvl w:ilvl="5" w:tplc="ABA69452">
      <w:numFmt w:val="bullet"/>
      <w:lvlText w:val="•"/>
      <w:lvlJc w:val="left"/>
      <w:pPr>
        <w:ind w:left="5433" w:hanging="286"/>
      </w:pPr>
      <w:rPr>
        <w:rFonts w:hint="default"/>
        <w:lang w:val="uk-UA" w:eastAsia="en-US" w:bidi="ar-SA"/>
      </w:rPr>
    </w:lvl>
    <w:lvl w:ilvl="6" w:tplc="98B4BAF0">
      <w:numFmt w:val="bullet"/>
      <w:lvlText w:val="•"/>
      <w:lvlJc w:val="left"/>
      <w:pPr>
        <w:ind w:left="6439" w:hanging="286"/>
      </w:pPr>
      <w:rPr>
        <w:rFonts w:hint="default"/>
        <w:lang w:val="uk-UA" w:eastAsia="en-US" w:bidi="ar-SA"/>
      </w:rPr>
    </w:lvl>
    <w:lvl w:ilvl="7" w:tplc="2EF27C5A">
      <w:numFmt w:val="bullet"/>
      <w:lvlText w:val="•"/>
      <w:lvlJc w:val="left"/>
      <w:pPr>
        <w:ind w:left="7446" w:hanging="286"/>
      </w:pPr>
      <w:rPr>
        <w:rFonts w:hint="default"/>
        <w:lang w:val="uk-UA" w:eastAsia="en-US" w:bidi="ar-SA"/>
      </w:rPr>
    </w:lvl>
    <w:lvl w:ilvl="8" w:tplc="FFA875A4">
      <w:numFmt w:val="bullet"/>
      <w:lvlText w:val="•"/>
      <w:lvlJc w:val="left"/>
      <w:pPr>
        <w:ind w:left="8453" w:hanging="286"/>
      </w:pPr>
      <w:rPr>
        <w:rFonts w:hint="default"/>
        <w:lang w:val="uk-UA" w:eastAsia="en-US" w:bidi="ar-SA"/>
      </w:rPr>
    </w:lvl>
  </w:abstractNum>
  <w:abstractNum w:abstractNumId="14">
    <w:nsid w:val="6AD41692"/>
    <w:multiLevelType w:val="multilevel"/>
    <w:tmpl w:val="2C647AC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2160"/>
      </w:pPr>
      <w:rPr>
        <w:rFonts w:hint="default"/>
      </w:rPr>
    </w:lvl>
  </w:abstractNum>
  <w:abstractNum w:abstractNumId="15">
    <w:nsid w:val="6CA71A5C"/>
    <w:multiLevelType w:val="hybridMultilevel"/>
    <w:tmpl w:val="FA0676AC"/>
    <w:lvl w:ilvl="0" w:tplc="0A8611DA">
      <w:start w:val="56"/>
      <w:numFmt w:val="decimal"/>
      <w:lvlText w:val="%1."/>
      <w:lvlJc w:val="left"/>
      <w:pPr>
        <w:ind w:left="39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263F3A">
      <w:start w:val="2"/>
      <w:numFmt w:val="upperRoman"/>
      <w:lvlText w:val="%2."/>
      <w:lvlJc w:val="left"/>
      <w:pPr>
        <w:ind w:left="4750" w:hanging="711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uk-UA" w:eastAsia="en-US" w:bidi="ar-SA"/>
      </w:rPr>
    </w:lvl>
    <w:lvl w:ilvl="2" w:tplc="E08CEF2A">
      <w:numFmt w:val="bullet"/>
      <w:lvlText w:val="•"/>
      <w:lvlJc w:val="left"/>
      <w:pPr>
        <w:ind w:left="5394" w:hanging="711"/>
      </w:pPr>
      <w:rPr>
        <w:rFonts w:hint="default"/>
        <w:lang w:val="uk-UA" w:eastAsia="en-US" w:bidi="ar-SA"/>
      </w:rPr>
    </w:lvl>
    <w:lvl w:ilvl="3" w:tplc="B3B81FDC">
      <w:numFmt w:val="bullet"/>
      <w:lvlText w:val="•"/>
      <w:lvlJc w:val="left"/>
      <w:pPr>
        <w:ind w:left="6028" w:hanging="711"/>
      </w:pPr>
      <w:rPr>
        <w:rFonts w:hint="default"/>
        <w:lang w:val="uk-UA" w:eastAsia="en-US" w:bidi="ar-SA"/>
      </w:rPr>
    </w:lvl>
    <w:lvl w:ilvl="4" w:tplc="AFAA8F62">
      <w:numFmt w:val="bullet"/>
      <w:lvlText w:val="•"/>
      <w:lvlJc w:val="left"/>
      <w:pPr>
        <w:ind w:left="6662" w:hanging="711"/>
      </w:pPr>
      <w:rPr>
        <w:rFonts w:hint="default"/>
        <w:lang w:val="uk-UA" w:eastAsia="en-US" w:bidi="ar-SA"/>
      </w:rPr>
    </w:lvl>
    <w:lvl w:ilvl="5" w:tplc="4AB2F87E">
      <w:numFmt w:val="bullet"/>
      <w:lvlText w:val="•"/>
      <w:lvlJc w:val="left"/>
      <w:pPr>
        <w:ind w:left="7296" w:hanging="711"/>
      </w:pPr>
      <w:rPr>
        <w:rFonts w:hint="default"/>
        <w:lang w:val="uk-UA" w:eastAsia="en-US" w:bidi="ar-SA"/>
      </w:rPr>
    </w:lvl>
    <w:lvl w:ilvl="6" w:tplc="BBFE8D46">
      <w:numFmt w:val="bullet"/>
      <w:lvlText w:val="•"/>
      <w:lvlJc w:val="left"/>
      <w:pPr>
        <w:ind w:left="7930" w:hanging="711"/>
      </w:pPr>
      <w:rPr>
        <w:rFonts w:hint="default"/>
        <w:lang w:val="uk-UA" w:eastAsia="en-US" w:bidi="ar-SA"/>
      </w:rPr>
    </w:lvl>
    <w:lvl w:ilvl="7" w:tplc="3BF0CE66">
      <w:numFmt w:val="bullet"/>
      <w:lvlText w:val="•"/>
      <w:lvlJc w:val="left"/>
      <w:pPr>
        <w:ind w:left="8564" w:hanging="711"/>
      </w:pPr>
      <w:rPr>
        <w:rFonts w:hint="default"/>
        <w:lang w:val="uk-UA" w:eastAsia="en-US" w:bidi="ar-SA"/>
      </w:rPr>
    </w:lvl>
    <w:lvl w:ilvl="8" w:tplc="A9187BFA">
      <w:numFmt w:val="bullet"/>
      <w:lvlText w:val="•"/>
      <w:lvlJc w:val="left"/>
      <w:pPr>
        <w:ind w:left="9198" w:hanging="711"/>
      </w:pPr>
      <w:rPr>
        <w:rFonts w:hint="default"/>
        <w:lang w:val="uk-UA" w:eastAsia="en-US" w:bidi="ar-SA"/>
      </w:rPr>
    </w:lvl>
  </w:abstractNum>
  <w:abstractNum w:abstractNumId="16">
    <w:nsid w:val="70D27162"/>
    <w:multiLevelType w:val="multilevel"/>
    <w:tmpl w:val="FD00A9D6"/>
    <w:lvl w:ilvl="0">
      <w:start w:val="3"/>
      <w:numFmt w:val="decimal"/>
      <w:lvlText w:val="%1"/>
      <w:lvlJc w:val="left"/>
      <w:pPr>
        <w:ind w:left="398" w:hanging="59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63" w:hanging="5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07" w:hanging="5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1" w:hanging="5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5" w:hanging="5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39" w:hanging="5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83" w:hanging="5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027" w:hanging="593"/>
      </w:pPr>
      <w:rPr>
        <w:rFonts w:hint="default"/>
        <w:lang w:val="uk-UA" w:eastAsia="en-US" w:bidi="ar-SA"/>
      </w:rPr>
    </w:lvl>
  </w:abstractNum>
  <w:abstractNum w:abstractNumId="17">
    <w:nsid w:val="72807527"/>
    <w:multiLevelType w:val="multilevel"/>
    <w:tmpl w:val="2F1492E0"/>
    <w:lvl w:ilvl="0">
      <w:start w:val="1"/>
      <w:numFmt w:val="decimal"/>
      <w:lvlText w:val="%1"/>
      <w:lvlJc w:val="left"/>
      <w:pPr>
        <w:ind w:left="1675" w:hanging="57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5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37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15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4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3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1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0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9" w:hanging="574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16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29B3"/>
    <w:rsid w:val="0002244F"/>
    <w:rsid w:val="0007374E"/>
    <w:rsid w:val="000A6EDA"/>
    <w:rsid w:val="000A7A7F"/>
    <w:rsid w:val="000E1E18"/>
    <w:rsid w:val="00100C70"/>
    <w:rsid w:val="00147999"/>
    <w:rsid w:val="00170E76"/>
    <w:rsid w:val="00276963"/>
    <w:rsid w:val="00277BF2"/>
    <w:rsid w:val="002B6C37"/>
    <w:rsid w:val="00352B68"/>
    <w:rsid w:val="00371D3C"/>
    <w:rsid w:val="00392708"/>
    <w:rsid w:val="003E6AB1"/>
    <w:rsid w:val="004102A9"/>
    <w:rsid w:val="0047660A"/>
    <w:rsid w:val="004856D3"/>
    <w:rsid w:val="004A2147"/>
    <w:rsid w:val="004B6A30"/>
    <w:rsid w:val="004F6774"/>
    <w:rsid w:val="0050106E"/>
    <w:rsid w:val="00524FF8"/>
    <w:rsid w:val="00541748"/>
    <w:rsid w:val="00581C68"/>
    <w:rsid w:val="005A7909"/>
    <w:rsid w:val="005D0121"/>
    <w:rsid w:val="005E29B3"/>
    <w:rsid w:val="00646050"/>
    <w:rsid w:val="006E1B03"/>
    <w:rsid w:val="00700809"/>
    <w:rsid w:val="00745787"/>
    <w:rsid w:val="007525DB"/>
    <w:rsid w:val="00754797"/>
    <w:rsid w:val="00756DEE"/>
    <w:rsid w:val="00767AC8"/>
    <w:rsid w:val="007C326C"/>
    <w:rsid w:val="008208FC"/>
    <w:rsid w:val="008542DF"/>
    <w:rsid w:val="00880F12"/>
    <w:rsid w:val="008F0406"/>
    <w:rsid w:val="009049E4"/>
    <w:rsid w:val="00910C75"/>
    <w:rsid w:val="00970961"/>
    <w:rsid w:val="00992898"/>
    <w:rsid w:val="009F034E"/>
    <w:rsid w:val="00A009CD"/>
    <w:rsid w:val="00A71226"/>
    <w:rsid w:val="00AB4BA5"/>
    <w:rsid w:val="00AD3836"/>
    <w:rsid w:val="00B150F6"/>
    <w:rsid w:val="00B47D59"/>
    <w:rsid w:val="00BB0C8B"/>
    <w:rsid w:val="00CB1D4F"/>
    <w:rsid w:val="00CD3C75"/>
    <w:rsid w:val="00D16B3F"/>
    <w:rsid w:val="00D278AB"/>
    <w:rsid w:val="00D62A6F"/>
    <w:rsid w:val="00D7272F"/>
    <w:rsid w:val="00D940DE"/>
    <w:rsid w:val="00DA12AD"/>
    <w:rsid w:val="00DA65D6"/>
    <w:rsid w:val="00DC145C"/>
    <w:rsid w:val="00DE06FF"/>
    <w:rsid w:val="00E02107"/>
    <w:rsid w:val="00E112CA"/>
    <w:rsid w:val="00E17100"/>
    <w:rsid w:val="00EE4C6C"/>
    <w:rsid w:val="00EF2CF4"/>
    <w:rsid w:val="00EF35D8"/>
    <w:rsid w:val="00EF695D"/>
    <w:rsid w:val="00F20226"/>
    <w:rsid w:val="00F34996"/>
    <w:rsid w:val="00F77401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85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856D3"/>
    <w:pPr>
      <w:spacing w:before="35"/>
      <w:ind w:left="14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856D3"/>
    <w:pPr>
      <w:spacing w:before="120"/>
      <w:ind w:left="1418" w:right="132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856D3"/>
    <w:rPr>
      <w:rFonts w:ascii="Calibri" w:eastAsia="Calibri" w:hAnsi="Calibri" w:cs="Calibri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856D3"/>
    <w:rPr>
      <w:rFonts w:ascii="Calibri" w:eastAsia="Calibri" w:hAnsi="Calibri" w:cs="Calibri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F03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semiHidden/>
    <w:unhideWhenUsed/>
    <w:rsid w:val="00352B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52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B6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856D3"/>
    <w:pPr>
      <w:spacing w:before="35"/>
      <w:ind w:left="14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856D3"/>
    <w:pPr>
      <w:spacing w:before="120"/>
      <w:ind w:left="1418" w:right="132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856D3"/>
    <w:rPr>
      <w:rFonts w:ascii="Calibri" w:eastAsia="Calibri" w:hAnsi="Calibri" w:cs="Calibri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856D3"/>
    <w:rPr>
      <w:rFonts w:ascii="Calibri" w:eastAsia="Calibri" w:hAnsi="Calibri" w:cs="Calibri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F03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semiHidden/>
    <w:unhideWhenUsed/>
    <w:rsid w:val="00352B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52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B6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www.economy.nayka.com.ua/pdf/4_2020/87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modecon.mnau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38063</Words>
  <Characters>21696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4</cp:revision>
  <dcterms:created xsi:type="dcterms:W3CDTF">2024-04-09T10:22:00Z</dcterms:created>
  <dcterms:modified xsi:type="dcterms:W3CDTF">2024-04-25T05:17:00Z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